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E918" w14:textId="505570A5" w:rsidR="000E0ACE" w:rsidRPr="002B57A2" w:rsidRDefault="000E0ACE" w:rsidP="006C33D7">
      <w:pPr>
        <w:ind w:left="-709"/>
        <w:jc w:val="center"/>
        <w:rPr>
          <w:rFonts w:ascii="Arial" w:hAnsi="Arial" w:cs="Arial"/>
        </w:rPr>
      </w:pPr>
    </w:p>
    <w:p w14:paraId="2A9B7303" w14:textId="28980120" w:rsidR="006C33D7" w:rsidRPr="002B57A2" w:rsidRDefault="006C33D7" w:rsidP="006C33D7">
      <w:pPr>
        <w:jc w:val="center"/>
        <w:rPr>
          <w:rFonts w:ascii="Arial" w:hAnsi="Arial" w:cs="Arial"/>
        </w:rPr>
      </w:pPr>
    </w:p>
    <w:p w14:paraId="1CC99685" w14:textId="77777777" w:rsidR="006604F5" w:rsidRPr="001E1CEA" w:rsidRDefault="006604F5" w:rsidP="006604F5">
      <w:pPr>
        <w:jc w:val="center"/>
        <w:rPr>
          <w:rFonts w:cstheme="minorHAnsi"/>
          <w:sz w:val="96"/>
          <w:szCs w:val="96"/>
        </w:rPr>
      </w:pPr>
      <w:r w:rsidRPr="001E1CEA">
        <w:rPr>
          <w:rFonts w:cstheme="minorHAnsi"/>
          <w:sz w:val="96"/>
          <w:szCs w:val="96"/>
        </w:rPr>
        <w:t xml:space="preserve">POLITIQUES </w:t>
      </w:r>
    </w:p>
    <w:p w14:paraId="7CA01FF0" w14:textId="77777777" w:rsidR="006604F5" w:rsidRPr="001E1CEA" w:rsidRDefault="006604F5" w:rsidP="006604F5">
      <w:pPr>
        <w:jc w:val="center"/>
        <w:rPr>
          <w:rFonts w:cstheme="minorHAnsi"/>
          <w:sz w:val="96"/>
          <w:szCs w:val="96"/>
        </w:rPr>
      </w:pPr>
      <w:r w:rsidRPr="001E1CEA">
        <w:rPr>
          <w:rFonts w:cstheme="minorHAnsi"/>
          <w:sz w:val="96"/>
          <w:szCs w:val="96"/>
        </w:rPr>
        <w:t xml:space="preserve">ET </w:t>
      </w:r>
    </w:p>
    <w:p w14:paraId="5DEF57F1" w14:textId="69CEC3AF" w:rsidR="005565B2" w:rsidRPr="001E1CEA" w:rsidRDefault="006604F5" w:rsidP="005565B2">
      <w:pPr>
        <w:jc w:val="center"/>
        <w:rPr>
          <w:rFonts w:cstheme="minorHAnsi"/>
          <w:sz w:val="96"/>
          <w:szCs w:val="96"/>
        </w:rPr>
      </w:pPr>
      <w:r w:rsidRPr="001E1CEA">
        <w:rPr>
          <w:rFonts w:cstheme="minorHAnsi"/>
          <w:sz w:val="96"/>
          <w:szCs w:val="96"/>
        </w:rPr>
        <w:t>PROCÉDURES</w:t>
      </w:r>
    </w:p>
    <w:p w14:paraId="648042FD" w14:textId="3B421BC7" w:rsidR="006C33D7" w:rsidRPr="002B57A2" w:rsidRDefault="005565B2" w:rsidP="005565B2">
      <w:pPr>
        <w:spacing w:before="240"/>
        <w:jc w:val="center"/>
        <w:rPr>
          <w:rFonts w:ascii="Arial" w:hAnsi="Arial" w:cs="Arial"/>
          <w:sz w:val="72"/>
          <w:szCs w:val="72"/>
        </w:rPr>
      </w:pPr>
      <w:r w:rsidRPr="002B57A2">
        <w:rPr>
          <w:rFonts w:ascii="Arial" w:hAnsi="Arial" w:cs="Arial"/>
          <w:noProof/>
        </w:rPr>
        <w:drawing>
          <wp:inline distT="0" distB="0" distL="0" distR="0" wp14:anchorId="7230835F" wp14:editId="4A2CCACC">
            <wp:extent cx="4483100" cy="2158368"/>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531045" cy="2181451"/>
                    </a:xfrm>
                    <a:prstGeom prst="rect">
                      <a:avLst/>
                    </a:prstGeom>
                  </pic:spPr>
                </pic:pic>
              </a:graphicData>
            </a:graphic>
          </wp:inline>
        </w:drawing>
      </w:r>
    </w:p>
    <w:p w14:paraId="5190F33D" w14:textId="77777777" w:rsidR="006C33D7" w:rsidRPr="002B57A2" w:rsidRDefault="006C33D7" w:rsidP="006C33D7">
      <w:pPr>
        <w:jc w:val="center"/>
        <w:rPr>
          <w:rFonts w:ascii="Arial" w:hAnsi="Arial" w:cs="Arial"/>
          <w:sz w:val="72"/>
          <w:szCs w:val="72"/>
        </w:rPr>
      </w:pPr>
    </w:p>
    <w:p w14:paraId="7122A991" w14:textId="77777777" w:rsidR="005565B2" w:rsidRDefault="005565B2" w:rsidP="006604F5">
      <w:pPr>
        <w:jc w:val="center"/>
        <w:rPr>
          <w:rFonts w:ascii="Arial" w:hAnsi="Arial" w:cs="Arial"/>
          <w:sz w:val="40"/>
          <w:szCs w:val="40"/>
        </w:rPr>
      </w:pPr>
    </w:p>
    <w:p w14:paraId="1DB7AB44" w14:textId="77777777" w:rsidR="005565B2" w:rsidRDefault="005565B2" w:rsidP="006604F5">
      <w:pPr>
        <w:jc w:val="center"/>
        <w:rPr>
          <w:rFonts w:ascii="Arial" w:hAnsi="Arial" w:cs="Arial"/>
          <w:sz w:val="40"/>
          <w:szCs w:val="40"/>
        </w:rPr>
      </w:pPr>
    </w:p>
    <w:p w14:paraId="5E982DCC" w14:textId="5FEC7CA0" w:rsidR="006C33D7" w:rsidRPr="002B57A2" w:rsidRDefault="006C33D7" w:rsidP="006604F5">
      <w:pPr>
        <w:jc w:val="center"/>
        <w:rPr>
          <w:rFonts w:ascii="Arial" w:hAnsi="Arial" w:cs="Arial"/>
          <w:sz w:val="40"/>
          <w:szCs w:val="40"/>
        </w:rPr>
      </w:pPr>
      <w:r w:rsidRPr="002B57A2">
        <w:rPr>
          <w:rFonts w:ascii="Arial" w:hAnsi="Arial" w:cs="Arial"/>
          <w:sz w:val="40"/>
          <w:szCs w:val="40"/>
        </w:rPr>
        <w:t>202</w:t>
      </w:r>
      <w:r w:rsidR="005565B2">
        <w:rPr>
          <w:rFonts w:ascii="Arial" w:hAnsi="Arial" w:cs="Arial"/>
          <w:sz w:val="40"/>
          <w:szCs w:val="40"/>
        </w:rPr>
        <w:t>2</w:t>
      </w:r>
    </w:p>
    <w:p w14:paraId="33798A24" w14:textId="792967A7" w:rsidR="005F4938" w:rsidRPr="002B57A2" w:rsidRDefault="006C33D7" w:rsidP="00792891">
      <w:pPr>
        <w:rPr>
          <w:rFonts w:ascii="Arial" w:hAnsi="Arial" w:cs="Arial"/>
          <w:b/>
        </w:rPr>
      </w:pPr>
      <w:r w:rsidRPr="002B57A2">
        <w:rPr>
          <w:rFonts w:ascii="Arial" w:hAnsi="Arial" w:cs="Arial"/>
        </w:rPr>
        <w:br w:type="page"/>
      </w:r>
    </w:p>
    <w:p w14:paraId="33F135B7" w14:textId="1C2866CF" w:rsidR="0060515D" w:rsidRPr="002B57A2" w:rsidRDefault="0060515D">
      <w:pPr>
        <w:rPr>
          <w:rFonts w:ascii="Arial" w:hAnsi="Arial" w:cs="Arial"/>
          <w:b/>
          <w:bCs/>
          <w:sz w:val="28"/>
          <w:szCs w:val="28"/>
          <w:lang w:val="fr-FR"/>
        </w:rPr>
      </w:pPr>
    </w:p>
    <w:p w14:paraId="5DB485BD" w14:textId="77777777" w:rsidR="007C5149" w:rsidRPr="001E1CEA" w:rsidRDefault="007C5149" w:rsidP="007C5149">
      <w:pPr>
        <w:jc w:val="center"/>
        <w:rPr>
          <w:rFonts w:ascii="Arial" w:hAnsi="Arial" w:cs="Arial"/>
          <w:b/>
          <w:bCs/>
          <w:sz w:val="28"/>
          <w:szCs w:val="28"/>
          <w:lang w:val="fr-FR"/>
        </w:rPr>
      </w:pPr>
      <w:r w:rsidRPr="001E1CEA">
        <w:rPr>
          <w:rFonts w:ascii="Arial" w:hAnsi="Arial" w:cs="Arial"/>
          <w:b/>
          <w:bCs/>
          <w:sz w:val="28"/>
          <w:szCs w:val="28"/>
          <w:lang w:val="fr-FR"/>
        </w:rPr>
        <w:t>TABLE DES MATIÈRES</w:t>
      </w:r>
    </w:p>
    <w:p w14:paraId="717B8510" w14:textId="77777777" w:rsidR="007C5149" w:rsidRPr="002B57A2" w:rsidRDefault="007C5149" w:rsidP="007C5149">
      <w:pPr>
        <w:jc w:val="center"/>
        <w:rPr>
          <w:rFonts w:ascii="Arial" w:hAnsi="Arial" w:cs="Arial"/>
          <w:sz w:val="52"/>
          <w:szCs w:val="52"/>
          <w:lang w:val="fr-FR"/>
        </w:rPr>
      </w:pPr>
    </w:p>
    <w:p w14:paraId="715FA65B" w14:textId="4E592EF5" w:rsidR="007C5149" w:rsidRPr="00057F68" w:rsidRDefault="007C5149" w:rsidP="000B1DB5">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ADMINISTRATION</w:t>
      </w:r>
      <w:r w:rsidR="00A648E9" w:rsidRPr="00057F68">
        <w:rPr>
          <w:rFonts w:ascii="Arial" w:hAnsi="Arial" w:cs="Arial"/>
          <w:sz w:val="28"/>
          <w:szCs w:val="28"/>
          <w:lang w:val="fr-FR"/>
        </w:rPr>
        <w:tab/>
        <w:t>p. 3</w:t>
      </w:r>
    </w:p>
    <w:p w14:paraId="7D7DDA41" w14:textId="77777777" w:rsidR="007C5149" w:rsidRPr="00057F68" w:rsidRDefault="007C5149" w:rsidP="00D109F4">
      <w:pPr>
        <w:spacing w:line="276" w:lineRule="auto"/>
        <w:rPr>
          <w:rFonts w:ascii="Arial" w:hAnsi="Arial" w:cs="Arial"/>
          <w:sz w:val="28"/>
          <w:szCs w:val="28"/>
          <w:lang w:val="fr-FR"/>
        </w:rPr>
      </w:pPr>
    </w:p>
    <w:p w14:paraId="602AF0B7" w14:textId="2B84ACF2" w:rsidR="007C5149" w:rsidRPr="00057F68" w:rsidRDefault="007C5149" w:rsidP="000B1DB5">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LE SIGLE ET LE LOGO</w:t>
      </w:r>
      <w:r w:rsidR="00A648E9" w:rsidRPr="00057F68">
        <w:rPr>
          <w:rFonts w:ascii="Arial" w:hAnsi="Arial" w:cs="Arial"/>
          <w:sz w:val="28"/>
          <w:szCs w:val="28"/>
          <w:lang w:val="fr-FR"/>
        </w:rPr>
        <w:tab/>
      </w:r>
      <w:r w:rsidR="00B90395" w:rsidRPr="00057F68">
        <w:rPr>
          <w:rFonts w:ascii="Arial" w:hAnsi="Arial" w:cs="Arial"/>
          <w:sz w:val="28"/>
          <w:szCs w:val="28"/>
          <w:lang w:val="fr-FR"/>
        </w:rPr>
        <w:t>p. 4</w:t>
      </w:r>
    </w:p>
    <w:p w14:paraId="6A61751E" w14:textId="77777777" w:rsidR="007C5149" w:rsidRPr="00057F68" w:rsidRDefault="007C5149" w:rsidP="00D109F4">
      <w:pPr>
        <w:pStyle w:val="Paragraphedeliste"/>
        <w:spacing w:line="276" w:lineRule="auto"/>
        <w:rPr>
          <w:rFonts w:ascii="Arial" w:hAnsi="Arial" w:cs="Arial"/>
          <w:sz w:val="28"/>
          <w:szCs w:val="28"/>
          <w:lang w:val="fr-FR"/>
        </w:rPr>
      </w:pPr>
    </w:p>
    <w:p w14:paraId="37D6FB88" w14:textId="1997F75C" w:rsidR="007C5149" w:rsidRPr="00057F68" w:rsidRDefault="007C5149" w:rsidP="000B1DB5">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CADEAUX</w:t>
      </w:r>
      <w:r w:rsidR="00B90395" w:rsidRPr="00057F68">
        <w:rPr>
          <w:rFonts w:ascii="Arial" w:hAnsi="Arial" w:cs="Arial"/>
          <w:sz w:val="28"/>
          <w:szCs w:val="28"/>
          <w:lang w:val="fr-FR"/>
        </w:rPr>
        <w:tab/>
      </w:r>
      <w:r w:rsidR="00B90395" w:rsidRPr="00057F68">
        <w:rPr>
          <w:rFonts w:ascii="Arial" w:hAnsi="Arial" w:cs="Arial"/>
          <w:sz w:val="28"/>
          <w:szCs w:val="28"/>
          <w:lang w:val="fr-FR"/>
        </w:rPr>
        <w:tab/>
        <w:t>p. 4</w:t>
      </w:r>
    </w:p>
    <w:p w14:paraId="4D7C5F01" w14:textId="77777777" w:rsidR="007C5149" w:rsidRPr="00057F68" w:rsidRDefault="007C5149" w:rsidP="00D109F4">
      <w:pPr>
        <w:pStyle w:val="Paragraphedeliste"/>
        <w:spacing w:line="276" w:lineRule="auto"/>
        <w:rPr>
          <w:rFonts w:ascii="Arial" w:hAnsi="Arial" w:cs="Arial"/>
          <w:sz w:val="28"/>
          <w:szCs w:val="28"/>
          <w:lang w:val="fr-FR"/>
        </w:rPr>
      </w:pPr>
    </w:p>
    <w:p w14:paraId="375597F5" w14:textId="6B1FF7AD" w:rsidR="007C5149" w:rsidRPr="00057F68" w:rsidRDefault="007C5149" w:rsidP="00966671">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DÉCÈS, HOSPITALISATIONS ET AUTRES</w:t>
      </w:r>
      <w:r w:rsidR="00B90395" w:rsidRPr="00057F68">
        <w:rPr>
          <w:rFonts w:ascii="Arial" w:hAnsi="Arial" w:cs="Arial"/>
          <w:sz w:val="28"/>
          <w:szCs w:val="28"/>
          <w:lang w:val="fr-FR"/>
        </w:rPr>
        <w:tab/>
        <w:t>p. 4</w:t>
      </w:r>
    </w:p>
    <w:p w14:paraId="69B36FBD" w14:textId="77777777" w:rsidR="007C5149" w:rsidRPr="00057F68" w:rsidRDefault="007C5149" w:rsidP="00D109F4">
      <w:pPr>
        <w:pStyle w:val="Paragraphedeliste"/>
        <w:spacing w:line="276" w:lineRule="auto"/>
        <w:rPr>
          <w:rFonts w:ascii="Arial" w:hAnsi="Arial" w:cs="Arial"/>
          <w:sz w:val="28"/>
          <w:szCs w:val="28"/>
          <w:lang w:val="fr-FR"/>
        </w:rPr>
      </w:pPr>
    </w:p>
    <w:p w14:paraId="07367044" w14:textId="167C2107" w:rsidR="00D109F4" w:rsidRPr="00057F68" w:rsidRDefault="007C5149" w:rsidP="00966671">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PRIX ET DISTINCTIONS</w:t>
      </w:r>
      <w:r w:rsidR="00B90395" w:rsidRPr="00057F68">
        <w:rPr>
          <w:rFonts w:ascii="Arial" w:hAnsi="Arial" w:cs="Arial"/>
          <w:sz w:val="28"/>
          <w:szCs w:val="28"/>
          <w:lang w:val="fr-FR"/>
        </w:rPr>
        <w:tab/>
        <w:t>p. 5</w:t>
      </w:r>
    </w:p>
    <w:p w14:paraId="1F8B1D1B" w14:textId="77777777" w:rsidR="00544251" w:rsidRPr="00057F68" w:rsidRDefault="00544251" w:rsidP="00544251">
      <w:pPr>
        <w:pStyle w:val="Paragraphedeliste"/>
        <w:rPr>
          <w:rFonts w:ascii="Arial" w:hAnsi="Arial" w:cs="Arial"/>
          <w:sz w:val="28"/>
          <w:szCs w:val="28"/>
          <w:lang w:val="fr-FR"/>
        </w:rPr>
      </w:pPr>
    </w:p>
    <w:p w14:paraId="5450C844" w14:textId="41FD2BAA" w:rsidR="00544251" w:rsidRPr="00057F68" w:rsidRDefault="00544251" w:rsidP="00966671">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SUBVENTIONS</w:t>
      </w:r>
      <w:r w:rsidR="0005064F" w:rsidRPr="00057F68">
        <w:rPr>
          <w:rFonts w:ascii="Arial" w:hAnsi="Arial" w:cs="Arial"/>
          <w:sz w:val="28"/>
          <w:szCs w:val="28"/>
          <w:lang w:val="fr-FR"/>
        </w:rPr>
        <w:tab/>
      </w:r>
      <w:r w:rsidR="0005064F" w:rsidRPr="00057F68">
        <w:rPr>
          <w:rFonts w:ascii="Arial" w:hAnsi="Arial" w:cs="Arial"/>
          <w:sz w:val="28"/>
          <w:szCs w:val="28"/>
          <w:lang w:val="fr-FR"/>
        </w:rPr>
        <w:tab/>
      </w:r>
      <w:r w:rsidR="00B90395" w:rsidRPr="00057F68">
        <w:rPr>
          <w:rFonts w:ascii="Arial" w:hAnsi="Arial" w:cs="Arial"/>
          <w:sz w:val="28"/>
          <w:szCs w:val="28"/>
          <w:lang w:val="fr-FR"/>
        </w:rPr>
        <w:t>p. 5</w:t>
      </w:r>
    </w:p>
    <w:p w14:paraId="3A1FC81F" w14:textId="77777777" w:rsidR="00544251" w:rsidRPr="00057F68" w:rsidRDefault="00544251" w:rsidP="00544251">
      <w:pPr>
        <w:pStyle w:val="Paragraphedeliste"/>
        <w:rPr>
          <w:rFonts w:ascii="Arial" w:hAnsi="Arial" w:cs="Arial"/>
          <w:sz w:val="28"/>
          <w:szCs w:val="28"/>
          <w:lang w:val="fr-FR"/>
        </w:rPr>
      </w:pPr>
    </w:p>
    <w:p w14:paraId="1E631787" w14:textId="77777777" w:rsidR="00CC6F9E" w:rsidRPr="00057F68" w:rsidRDefault="007C5149" w:rsidP="000F7761">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RÉUNIONS ET RAPPORTS</w:t>
      </w:r>
      <w:r w:rsidR="00B90395" w:rsidRPr="00057F68">
        <w:rPr>
          <w:rFonts w:ascii="Arial" w:hAnsi="Arial" w:cs="Arial"/>
          <w:sz w:val="28"/>
          <w:szCs w:val="28"/>
          <w:lang w:val="fr-FR"/>
        </w:rPr>
        <w:tab/>
      </w:r>
      <w:r w:rsidR="0005064F" w:rsidRPr="00057F68">
        <w:rPr>
          <w:rFonts w:ascii="Arial" w:hAnsi="Arial" w:cs="Arial"/>
          <w:sz w:val="28"/>
          <w:szCs w:val="28"/>
          <w:lang w:val="fr-FR"/>
        </w:rPr>
        <w:tab/>
      </w:r>
      <w:r w:rsidR="00B90395" w:rsidRPr="00057F68">
        <w:rPr>
          <w:rFonts w:ascii="Arial" w:hAnsi="Arial" w:cs="Arial"/>
          <w:sz w:val="28"/>
          <w:szCs w:val="28"/>
          <w:lang w:val="fr-FR"/>
        </w:rPr>
        <w:t>p. 5</w:t>
      </w:r>
    </w:p>
    <w:p w14:paraId="5A8A4C4A" w14:textId="77777777" w:rsidR="00CC6F9E" w:rsidRPr="00057F68" w:rsidRDefault="00CC6F9E" w:rsidP="00CC6F9E">
      <w:pPr>
        <w:pStyle w:val="Paragraphedeliste"/>
        <w:rPr>
          <w:rFonts w:ascii="Arial" w:hAnsi="Arial" w:cs="Arial"/>
          <w:sz w:val="28"/>
          <w:szCs w:val="28"/>
          <w:highlight w:val="cyan"/>
          <w:lang w:val="fr-FR"/>
        </w:rPr>
      </w:pPr>
    </w:p>
    <w:p w14:paraId="57A0FB68" w14:textId="268383C6" w:rsidR="00D379D7" w:rsidRPr="00057F68" w:rsidRDefault="00D379D7" w:rsidP="000F7761">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AGENT</w:t>
      </w:r>
      <w:r w:rsidR="002839E6" w:rsidRPr="00057F68">
        <w:rPr>
          <w:rFonts w:ascii="Arial" w:hAnsi="Arial" w:cs="Arial"/>
          <w:sz w:val="28"/>
          <w:szCs w:val="28"/>
          <w:lang w:val="fr-FR"/>
        </w:rPr>
        <w:t>.</w:t>
      </w:r>
      <w:r w:rsidR="006600CB" w:rsidRPr="00057F68">
        <w:rPr>
          <w:rFonts w:ascii="Arial" w:hAnsi="Arial" w:cs="Arial"/>
          <w:sz w:val="28"/>
          <w:szCs w:val="28"/>
          <w:lang w:val="fr-FR"/>
        </w:rPr>
        <w:t>E</w:t>
      </w:r>
      <w:r w:rsidRPr="00057F68">
        <w:rPr>
          <w:rFonts w:ascii="Arial" w:hAnsi="Arial" w:cs="Arial"/>
          <w:sz w:val="28"/>
          <w:szCs w:val="28"/>
          <w:lang w:val="fr-FR"/>
        </w:rPr>
        <w:t xml:space="preserve"> CULTUREL</w:t>
      </w:r>
      <w:r w:rsidR="002839E6" w:rsidRPr="00057F68">
        <w:rPr>
          <w:rFonts w:ascii="Arial" w:hAnsi="Arial" w:cs="Arial"/>
          <w:sz w:val="28"/>
          <w:szCs w:val="28"/>
          <w:lang w:val="fr-FR"/>
        </w:rPr>
        <w:t>.</w:t>
      </w:r>
      <w:r w:rsidR="006600CB" w:rsidRPr="00057F68">
        <w:rPr>
          <w:rFonts w:ascii="Arial" w:hAnsi="Arial" w:cs="Arial"/>
          <w:sz w:val="28"/>
          <w:szCs w:val="28"/>
          <w:lang w:val="fr-FR"/>
        </w:rPr>
        <w:t>LE</w:t>
      </w:r>
      <w:r w:rsidR="00B90395" w:rsidRPr="00057F68">
        <w:rPr>
          <w:rFonts w:ascii="Arial" w:hAnsi="Arial" w:cs="Arial"/>
          <w:sz w:val="28"/>
          <w:szCs w:val="28"/>
          <w:lang w:val="fr-FR"/>
        </w:rPr>
        <w:tab/>
        <w:t>p. 7</w:t>
      </w:r>
    </w:p>
    <w:p w14:paraId="4383C3FC" w14:textId="51B18C6E" w:rsidR="00D379D7" w:rsidRPr="00057F68" w:rsidRDefault="00001305" w:rsidP="00D379D7">
      <w:pPr>
        <w:pStyle w:val="Paragraphedeliste"/>
        <w:rPr>
          <w:rFonts w:ascii="Arial" w:hAnsi="Arial" w:cs="Arial"/>
          <w:sz w:val="28"/>
          <w:szCs w:val="28"/>
          <w:lang w:val="fr-FR"/>
        </w:rPr>
      </w:pPr>
      <w:r w:rsidRPr="00057F68">
        <w:rPr>
          <w:rFonts w:ascii="Arial" w:hAnsi="Arial" w:cs="Arial"/>
          <w:sz w:val="28"/>
          <w:szCs w:val="28"/>
          <w:lang w:val="fr-FR"/>
        </w:rPr>
        <w:t xml:space="preserve"> </w:t>
      </w:r>
    </w:p>
    <w:p w14:paraId="07C332AF" w14:textId="0953ECBA" w:rsidR="00B36E7E" w:rsidRPr="00057F68" w:rsidRDefault="00B36E7E" w:rsidP="002B5DB1">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BULLETIN CULTUREL</w:t>
      </w:r>
      <w:r w:rsidR="00B90395" w:rsidRPr="00057F68">
        <w:rPr>
          <w:rFonts w:ascii="Arial" w:hAnsi="Arial" w:cs="Arial"/>
          <w:sz w:val="28"/>
          <w:szCs w:val="28"/>
          <w:lang w:val="fr-FR"/>
        </w:rPr>
        <w:tab/>
        <w:t>p. 9</w:t>
      </w:r>
    </w:p>
    <w:p w14:paraId="57E83B91" w14:textId="77777777" w:rsidR="00B36E7E" w:rsidRPr="00057F68" w:rsidRDefault="00B36E7E" w:rsidP="00B36E7E">
      <w:pPr>
        <w:pStyle w:val="Paragraphedeliste"/>
        <w:rPr>
          <w:rFonts w:ascii="Arial" w:hAnsi="Arial" w:cs="Arial"/>
          <w:sz w:val="28"/>
          <w:szCs w:val="28"/>
          <w:lang w:val="fr-FR"/>
        </w:rPr>
      </w:pPr>
    </w:p>
    <w:p w14:paraId="502CB51A" w14:textId="205C21AA" w:rsidR="00B36E7E" w:rsidRPr="00057F68" w:rsidRDefault="00B36E7E" w:rsidP="00F700AF">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SITE WEB</w:t>
      </w:r>
      <w:r w:rsidR="00B90395" w:rsidRPr="00057F68">
        <w:rPr>
          <w:rFonts w:ascii="Arial" w:hAnsi="Arial" w:cs="Arial"/>
          <w:sz w:val="28"/>
          <w:szCs w:val="28"/>
          <w:lang w:val="fr-FR"/>
        </w:rPr>
        <w:tab/>
      </w:r>
      <w:r w:rsidR="0098544C" w:rsidRPr="00057F68">
        <w:rPr>
          <w:rFonts w:ascii="Arial" w:hAnsi="Arial" w:cs="Arial"/>
          <w:sz w:val="28"/>
          <w:szCs w:val="28"/>
          <w:lang w:val="fr-FR"/>
        </w:rPr>
        <w:tab/>
      </w:r>
      <w:r w:rsidR="00B90395" w:rsidRPr="00057F68">
        <w:rPr>
          <w:rFonts w:ascii="Arial" w:hAnsi="Arial" w:cs="Arial"/>
          <w:sz w:val="28"/>
          <w:szCs w:val="28"/>
          <w:lang w:val="fr-FR"/>
        </w:rPr>
        <w:t>p. 10</w:t>
      </w:r>
    </w:p>
    <w:p w14:paraId="5E2C774B" w14:textId="77777777" w:rsidR="00B36E7E" w:rsidRPr="00057F68" w:rsidRDefault="00B36E7E" w:rsidP="00B36E7E">
      <w:pPr>
        <w:pStyle w:val="Paragraphedeliste"/>
        <w:rPr>
          <w:rFonts w:ascii="Arial" w:hAnsi="Arial" w:cs="Arial"/>
          <w:sz w:val="28"/>
          <w:szCs w:val="28"/>
          <w:lang w:val="fr-FR"/>
        </w:rPr>
      </w:pPr>
    </w:p>
    <w:p w14:paraId="37F4B888" w14:textId="098444C3" w:rsidR="006874EB" w:rsidRPr="00057F68" w:rsidRDefault="006874EB" w:rsidP="00AE46A4">
      <w:pPr>
        <w:pStyle w:val="Paragraphedeliste"/>
        <w:numPr>
          <w:ilvl w:val="0"/>
          <w:numId w:val="6"/>
        </w:numPr>
        <w:spacing w:line="276" w:lineRule="auto"/>
        <w:ind w:left="1418" w:hanging="1058"/>
        <w:rPr>
          <w:rFonts w:ascii="Arial" w:hAnsi="Arial" w:cs="Arial"/>
          <w:sz w:val="28"/>
          <w:szCs w:val="28"/>
          <w:lang w:val="fr-FR"/>
        </w:rPr>
      </w:pPr>
      <w:r w:rsidRPr="00057F68">
        <w:rPr>
          <w:rFonts w:ascii="Arial" w:hAnsi="Arial" w:cs="Arial"/>
          <w:sz w:val="28"/>
          <w:szCs w:val="28"/>
          <w:lang w:val="fr-FR"/>
        </w:rPr>
        <w:t>RÉSEAUX SOCIAUX</w:t>
      </w:r>
      <w:r w:rsidR="00B90395" w:rsidRPr="00057F68">
        <w:rPr>
          <w:rFonts w:ascii="Arial" w:hAnsi="Arial" w:cs="Arial"/>
          <w:sz w:val="28"/>
          <w:szCs w:val="28"/>
          <w:lang w:val="fr-FR"/>
        </w:rPr>
        <w:tab/>
      </w:r>
      <w:r w:rsidR="0098544C" w:rsidRPr="00057F68">
        <w:rPr>
          <w:rFonts w:ascii="Arial" w:hAnsi="Arial" w:cs="Arial"/>
          <w:sz w:val="28"/>
          <w:szCs w:val="28"/>
          <w:lang w:val="fr-FR"/>
        </w:rPr>
        <w:tab/>
      </w:r>
      <w:r w:rsidR="00B90395" w:rsidRPr="00057F68">
        <w:rPr>
          <w:rFonts w:ascii="Arial" w:hAnsi="Arial" w:cs="Arial"/>
          <w:sz w:val="28"/>
          <w:szCs w:val="28"/>
          <w:lang w:val="fr-FR"/>
        </w:rPr>
        <w:t>p. 11</w:t>
      </w:r>
    </w:p>
    <w:p w14:paraId="5F4085C9" w14:textId="77777777" w:rsidR="007371E5" w:rsidRPr="007371E5" w:rsidRDefault="007371E5" w:rsidP="007371E5">
      <w:pPr>
        <w:pStyle w:val="Paragraphedeliste"/>
        <w:rPr>
          <w:rFonts w:ascii="Arial" w:hAnsi="Arial" w:cs="Arial"/>
          <w:sz w:val="28"/>
          <w:szCs w:val="28"/>
          <w:lang w:val="fr-FR"/>
        </w:rPr>
      </w:pPr>
    </w:p>
    <w:p w14:paraId="1C1DBFC3" w14:textId="77777777" w:rsidR="00057F68" w:rsidRDefault="00057F68" w:rsidP="00AF00B4">
      <w:pPr>
        <w:spacing w:line="276" w:lineRule="auto"/>
        <w:ind w:left="426"/>
        <w:rPr>
          <w:rFonts w:ascii="Arial" w:hAnsi="Arial" w:cs="Arial"/>
          <w:b/>
          <w:bCs/>
          <w:sz w:val="28"/>
          <w:szCs w:val="28"/>
          <w:lang w:val="fr-FR"/>
        </w:rPr>
      </w:pPr>
    </w:p>
    <w:p w14:paraId="7620B158" w14:textId="07106C77" w:rsidR="007371E5" w:rsidRPr="00AF00B4" w:rsidRDefault="007371E5" w:rsidP="00AF00B4">
      <w:pPr>
        <w:spacing w:line="276" w:lineRule="auto"/>
        <w:ind w:left="426"/>
        <w:rPr>
          <w:rFonts w:ascii="Arial" w:hAnsi="Arial" w:cs="Arial"/>
          <w:sz w:val="28"/>
          <w:szCs w:val="28"/>
          <w:lang w:val="fr-FR"/>
        </w:rPr>
      </w:pPr>
      <w:r w:rsidRPr="001F529D">
        <w:rPr>
          <w:rFonts w:ascii="Arial" w:hAnsi="Arial" w:cs="Arial"/>
          <w:b/>
          <w:bCs/>
          <w:sz w:val="28"/>
          <w:szCs w:val="28"/>
          <w:lang w:val="fr-FR"/>
        </w:rPr>
        <w:t>ANNEXE A</w:t>
      </w:r>
      <w:r w:rsidRPr="00AF00B4">
        <w:rPr>
          <w:rFonts w:ascii="Arial" w:hAnsi="Arial" w:cs="Arial"/>
          <w:sz w:val="28"/>
          <w:szCs w:val="28"/>
          <w:lang w:val="fr-FR"/>
        </w:rPr>
        <w:t xml:space="preserve"> </w:t>
      </w:r>
      <w:r w:rsidR="006A3C06" w:rsidRPr="00AF00B4">
        <w:rPr>
          <w:rFonts w:ascii="Arial" w:hAnsi="Arial" w:cs="Arial"/>
          <w:sz w:val="28"/>
          <w:szCs w:val="28"/>
          <w:lang w:val="fr-FR"/>
        </w:rPr>
        <w:t>– formulaire de demande de subvention</w:t>
      </w:r>
      <w:r w:rsidR="0098544C">
        <w:rPr>
          <w:rFonts w:ascii="Arial" w:hAnsi="Arial" w:cs="Arial"/>
          <w:sz w:val="28"/>
          <w:szCs w:val="28"/>
          <w:lang w:val="fr-FR"/>
        </w:rPr>
        <w:tab/>
      </w:r>
      <w:r w:rsidR="0098544C">
        <w:rPr>
          <w:rFonts w:ascii="Arial" w:hAnsi="Arial" w:cs="Arial"/>
          <w:sz w:val="28"/>
          <w:szCs w:val="28"/>
          <w:lang w:val="fr-FR"/>
        </w:rPr>
        <w:tab/>
      </w:r>
      <w:r w:rsidR="00B90395" w:rsidRPr="00AF00B4">
        <w:rPr>
          <w:rFonts w:ascii="Arial" w:hAnsi="Arial" w:cs="Arial"/>
          <w:sz w:val="28"/>
          <w:szCs w:val="28"/>
          <w:lang w:val="fr-FR"/>
        </w:rPr>
        <w:t>p. 12</w:t>
      </w:r>
    </w:p>
    <w:p w14:paraId="1CB4F633" w14:textId="77777777" w:rsidR="006A3C06" w:rsidRDefault="006A3C06" w:rsidP="00AF00B4">
      <w:pPr>
        <w:pStyle w:val="Paragraphedeliste"/>
        <w:spacing w:line="276" w:lineRule="auto"/>
        <w:ind w:left="426"/>
        <w:rPr>
          <w:rFonts w:ascii="Arial" w:hAnsi="Arial" w:cs="Arial"/>
          <w:sz w:val="28"/>
          <w:szCs w:val="28"/>
          <w:lang w:val="fr-FR"/>
        </w:rPr>
      </w:pPr>
    </w:p>
    <w:p w14:paraId="42581CC3" w14:textId="025C8C62" w:rsidR="006874EB" w:rsidRDefault="007371E5" w:rsidP="00AF00B4">
      <w:pPr>
        <w:spacing w:line="276" w:lineRule="auto"/>
        <w:ind w:left="426"/>
        <w:rPr>
          <w:rFonts w:ascii="Arial" w:hAnsi="Arial" w:cs="Arial"/>
          <w:sz w:val="28"/>
          <w:szCs w:val="28"/>
          <w:lang w:val="fr-FR"/>
        </w:rPr>
      </w:pPr>
      <w:r w:rsidRPr="001F529D">
        <w:rPr>
          <w:rFonts w:ascii="Arial" w:hAnsi="Arial" w:cs="Arial"/>
          <w:b/>
          <w:bCs/>
          <w:sz w:val="28"/>
          <w:szCs w:val="28"/>
          <w:lang w:val="fr-FR"/>
        </w:rPr>
        <w:t>ANNEXE B</w:t>
      </w:r>
      <w:r w:rsidR="006A3C06" w:rsidRPr="00AF00B4">
        <w:rPr>
          <w:rFonts w:ascii="Arial" w:hAnsi="Arial" w:cs="Arial"/>
          <w:sz w:val="28"/>
          <w:szCs w:val="28"/>
          <w:lang w:val="fr-FR"/>
        </w:rPr>
        <w:t xml:space="preserve"> – </w:t>
      </w:r>
      <w:r w:rsidR="00280712">
        <w:rPr>
          <w:rFonts w:ascii="Arial" w:hAnsi="Arial" w:cs="Arial"/>
          <w:sz w:val="28"/>
          <w:szCs w:val="28"/>
          <w:lang w:val="fr-FR"/>
        </w:rPr>
        <w:t>formulaire d’appréciation du rendement</w:t>
      </w:r>
      <w:r w:rsidR="0037058E">
        <w:rPr>
          <w:rFonts w:ascii="Arial" w:hAnsi="Arial" w:cs="Arial"/>
          <w:sz w:val="28"/>
          <w:szCs w:val="28"/>
          <w:lang w:val="fr-FR"/>
        </w:rPr>
        <w:t xml:space="preserve"> </w:t>
      </w:r>
      <w:r w:rsidR="006600CB">
        <w:rPr>
          <w:rFonts w:ascii="Arial" w:hAnsi="Arial" w:cs="Arial"/>
          <w:sz w:val="28"/>
          <w:szCs w:val="28"/>
          <w:lang w:val="fr-FR"/>
        </w:rPr>
        <w:t>–</w:t>
      </w:r>
      <w:r w:rsidR="0037058E">
        <w:rPr>
          <w:rFonts w:ascii="Arial" w:hAnsi="Arial" w:cs="Arial"/>
          <w:sz w:val="28"/>
          <w:szCs w:val="28"/>
          <w:lang w:val="fr-FR"/>
        </w:rPr>
        <w:t xml:space="preserve"> </w:t>
      </w:r>
      <w:r w:rsidR="005173DF" w:rsidRPr="00AF00B4">
        <w:rPr>
          <w:rFonts w:ascii="Arial" w:hAnsi="Arial" w:cs="Arial"/>
          <w:sz w:val="28"/>
          <w:szCs w:val="28"/>
          <w:lang w:val="fr-FR"/>
        </w:rPr>
        <w:t>agent</w:t>
      </w:r>
      <w:r w:rsidR="005173DF">
        <w:rPr>
          <w:rFonts w:ascii="Arial" w:hAnsi="Arial" w:cs="Arial"/>
          <w:sz w:val="28"/>
          <w:szCs w:val="28"/>
          <w:lang w:val="fr-FR"/>
        </w:rPr>
        <w:t>.e</w:t>
      </w:r>
      <w:r w:rsidR="000B1DB5" w:rsidRPr="00AF00B4">
        <w:rPr>
          <w:rFonts w:ascii="Arial" w:hAnsi="Arial" w:cs="Arial"/>
          <w:sz w:val="28"/>
          <w:szCs w:val="28"/>
          <w:lang w:val="fr-FR"/>
        </w:rPr>
        <w:t xml:space="preserve"> </w:t>
      </w:r>
      <w:r w:rsidR="005173DF" w:rsidRPr="00AF00B4">
        <w:rPr>
          <w:rFonts w:ascii="Arial" w:hAnsi="Arial" w:cs="Arial"/>
          <w:sz w:val="28"/>
          <w:szCs w:val="28"/>
          <w:lang w:val="fr-FR"/>
        </w:rPr>
        <w:t>culturel</w:t>
      </w:r>
      <w:r w:rsidR="005173DF">
        <w:rPr>
          <w:rFonts w:ascii="Arial" w:hAnsi="Arial" w:cs="Arial"/>
          <w:sz w:val="28"/>
          <w:szCs w:val="28"/>
          <w:lang w:val="fr-FR"/>
        </w:rPr>
        <w:t>.le</w:t>
      </w:r>
      <w:r w:rsidR="002839E6">
        <w:rPr>
          <w:rFonts w:ascii="Arial" w:hAnsi="Arial" w:cs="Arial"/>
          <w:sz w:val="28"/>
          <w:szCs w:val="28"/>
          <w:lang w:val="fr-FR"/>
        </w:rPr>
        <w:t xml:space="preserve"> </w:t>
      </w:r>
      <w:r w:rsidR="00B90395" w:rsidRPr="00AF00B4">
        <w:rPr>
          <w:rFonts w:ascii="Arial" w:hAnsi="Arial" w:cs="Arial"/>
          <w:sz w:val="28"/>
          <w:szCs w:val="28"/>
          <w:lang w:val="fr-FR"/>
        </w:rPr>
        <w:t>p. 14</w:t>
      </w:r>
    </w:p>
    <w:p w14:paraId="63A7BC0A" w14:textId="5460EE97" w:rsidR="000E367C" w:rsidRPr="006874EB" w:rsidRDefault="000E367C" w:rsidP="00AF00B4">
      <w:pPr>
        <w:spacing w:line="276" w:lineRule="auto"/>
        <w:ind w:left="426"/>
        <w:rPr>
          <w:rFonts w:ascii="Arial" w:hAnsi="Arial" w:cs="Arial"/>
          <w:sz w:val="28"/>
          <w:szCs w:val="28"/>
          <w:lang w:val="fr-FR"/>
        </w:rPr>
      </w:pPr>
      <w:r w:rsidRPr="007653F7">
        <w:rPr>
          <w:rFonts w:ascii="Arial" w:hAnsi="Arial" w:cs="Arial"/>
          <w:b/>
          <w:bCs/>
          <w:sz w:val="28"/>
          <w:szCs w:val="28"/>
          <w:lang w:val="fr-FR"/>
        </w:rPr>
        <w:t>ANNEXE C</w:t>
      </w:r>
      <w:r>
        <w:rPr>
          <w:rFonts w:ascii="Arial" w:hAnsi="Arial" w:cs="Arial"/>
          <w:sz w:val="28"/>
          <w:szCs w:val="28"/>
          <w:lang w:val="fr-FR"/>
        </w:rPr>
        <w:t xml:space="preserve"> – calendrier annuel</w:t>
      </w:r>
      <w:r w:rsidR="007653F7">
        <w:rPr>
          <w:rFonts w:ascii="Arial" w:hAnsi="Arial" w:cs="Arial"/>
          <w:sz w:val="28"/>
          <w:szCs w:val="28"/>
          <w:lang w:val="fr-FR"/>
        </w:rPr>
        <w:tab/>
        <w:t>p. 15</w:t>
      </w:r>
    </w:p>
    <w:p w14:paraId="1A5ED7A6" w14:textId="77777777" w:rsidR="00D379D7" w:rsidRPr="00B36E7E" w:rsidRDefault="00D379D7" w:rsidP="00B36E7E">
      <w:pPr>
        <w:spacing w:line="276" w:lineRule="auto"/>
        <w:ind w:left="360"/>
        <w:rPr>
          <w:rFonts w:ascii="Arial" w:hAnsi="Arial" w:cs="Arial"/>
          <w:sz w:val="28"/>
          <w:szCs w:val="28"/>
          <w:lang w:val="fr-FR"/>
        </w:rPr>
      </w:pPr>
    </w:p>
    <w:p w14:paraId="76644D9A" w14:textId="77777777" w:rsidR="007C5149" w:rsidRPr="002B57A2" w:rsidRDefault="007C5149" w:rsidP="007C5149">
      <w:pPr>
        <w:pStyle w:val="Paragraphedeliste"/>
        <w:rPr>
          <w:rFonts w:ascii="Arial" w:hAnsi="Arial" w:cs="Arial"/>
          <w:sz w:val="28"/>
          <w:szCs w:val="28"/>
          <w:lang w:val="fr-FR"/>
        </w:rPr>
      </w:pPr>
    </w:p>
    <w:p w14:paraId="7B081D71" w14:textId="77777777" w:rsidR="007C5149" w:rsidRPr="002B57A2" w:rsidRDefault="007C5149" w:rsidP="006C33D7">
      <w:pPr>
        <w:widowControl w:val="0"/>
        <w:autoSpaceDE w:val="0"/>
        <w:autoSpaceDN w:val="0"/>
        <w:adjustRightInd w:val="0"/>
        <w:ind w:right="-385"/>
        <w:jc w:val="center"/>
        <w:rPr>
          <w:rFonts w:ascii="Arial" w:hAnsi="Arial" w:cs="Arial"/>
          <w:b/>
          <w:bCs/>
          <w:sz w:val="28"/>
          <w:szCs w:val="28"/>
          <w:lang w:val="fr-FR"/>
        </w:rPr>
      </w:pPr>
    </w:p>
    <w:p w14:paraId="6A3B499E" w14:textId="67F1CDC0" w:rsidR="006C33D7" w:rsidRPr="00057F68" w:rsidRDefault="00057F68" w:rsidP="00057F68">
      <w:pPr>
        <w:rPr>
          <w:rFonts w:ascii="Arial" w:hAnsi="Arial" w:cs="Arial"/>
          <w:b/>
          <w:bCs/>
          <w:sz w:val="28"/>
          <w:szCs w:val="28"/>
          <w:lang w:val="fr-FR"/>
        </w:rPr>
      </w:pPr>
      <w:r>
        <w:rPr>
          <w:rFonts w:ascii="Arial" w:hAnsi="Arial" w:cs="Arial"/>
          <w:b/>
          <w:bCs/>
          <w:color w:val="4472C4" w:themeColor="accent1"/>
          <w:sz w:val="28"/>
          <w:szCs w:val="28"/>
          <w:lang w:val="fr-FR"/>
        </w:rPr>
        <w:br w:type="page"/>
      </w:r>
      <w:r w:rsidR="006C33D7" w:rsidRPr="00057F68">
        <w:rPr>
          <w:rFonts w:ascii="Arial" w:hAnsi="Arial" w:cs="Arial"/>
          <w:b/>
          <w:bCs/>
          <w:sz w:val="28"/>
          <w:szCs w:val="28"/>
          <w:lang w:val="fr-FR"/>
        </w:rPr>
        <w:lastRenderedPageBreak/>
        <w:t>GESTION DES AFFAIRES  DE  LA  SCKN</w:t>
      </w:r>
    </w:p>
    <w:p w14:paraId="236BA3DF" w14:textId="77777777" w:rsidR="00A644D0" w:rsidRPr="00057F68" w:rsidRDefault="00A644D0" w:rsidP="00AE46A4">
      <w:pPr>
        <w:widowControl w:val="0"/>
        <w:autoSpaceDE w:val="0"/>
        <w:autoSpaceDN w:val="0"/>
        <w:adjustRightInd w:val="0"/>
        <w:spacing w:before="240" w:after="0"/>
        <w:ind w:right="-385"/>
        <w:jc w:val="center"/>
        <w:rPr>
          <w:rFonts w:ascii="Arial" w:hAnsi="Arial" w:cs="Arial"/>
          <w:b/>
          <w:bCs/>
          <w:sz w:val="28"/>
          <w:szCs w:val="28"/>
          <w:lang w:val="fr-FR"/>
        </w:rPr>
      </w:pPr>
    </w:p>
    <w:p w14:paraId="08CD86B7" w14:textId="5449341C" w:rsidR="006C33D7" w:rsidRPr="00057F68" w:rsidRDefault="006C33D7" w:rsidP="00AE46A4">
      <w:pPr>
        <w:widowControl w:val="0"/>
        <w:autoSpaceDE w:val="0"/>
        <w:autoSpaceDN w:val="0"/>
        <w:adjustRightInd w:val="0"/>
        <w:ind w:right="-385"/>
        <w:rPr>
          <w:rFonts w:ascii="Arial" w:hAnsi="Arial" w:cs="Arial"/>
          <w:b/>
          <w:bCs/>
          <w:lang w:val="fr-FR"/>
        </w:rPr>
      </w:pPr>
      <w:r w:rsidRPr="000E01CF">
        <w:rPr>
          <w:rFonts w:ascii="Arial" w:hAnsi="Arial" w:cs="Arial"/>
          <w:b/>
          <w:bCs/>
          <w:lang w:val="fr-FR"/>
        </w:rPr>
        <w:t>GESTION 1</w:t>
      </w:r>
      <w:r w:rsidRPr="000E01CF">
        <w:rPr>
          <w:rFonts w:ascii="Arial" w:hAnsi="Arial" w:cs="Arial"/>
          <w:b/>
          <w:bCs/>
          <w:lang w:val="fr-FR"/>
        </w:rPr>
        <w:tab/>
      </w:r>
      <w:r w:rsidRPr="000E01CF">
        <w:rPr>
          <w:rFonts w:ascii="Arial" w:hAnsi="Arial" w:cs="Arial"/>
          <w:b/>
          <w:bCs/>
          <w:lang w:val="fr-FR"/>
        </w:rPr>
        <w:tab/>
        <w:t>▬</w:t>
      </w:r>
      <w:r w:rsidRPr="000E01CF">
        <w:rPr>
          <w:rFonts w:ascii="Arial" w:hAnsi="Arial" w:cs="Arial"/>
          <w:b/>
          <w:bCs/>
          <w:lang w:val="fr-FR"/>
        </w:rPr>
        <w:tab/>
        <w:t>ADMINISTRATION</w:t>
      </w:r>
    </w:p>
    <w:p w14:paraId="0B3B123C" w14:textId="77777777" w:rsidR="006C33D7" w:rsidRPr="00057F68" w:rsidRDefault="006C33D7" w:rsidP="006C33D7">
      <w:pPr>
        <w:widowControl w:val="0"/>
        <w:autoSpaceDE w:val="0"/>
        <w:autoSpaceDN w:val="0"/>
        <w:adjustRightInd w:val="0"/>
        <w:ind w:left="1134" w:hanging="708"/>
        <w:rPr>
          <w:rFonts w:ascii="Arial" w:hAnsi="Arial" w:cs="Arial"/>
          <w:b/>
          <w:bCs/>
          <w:lang w:val="fr-FR"/>
        </w:rPr>
      </w:pPr>
      <w:r w:rsidRPr="00057F68">
        <w:rPr>
          <w:rFonts w:ascii="Arial" w:hAnsi="Arial" w:cs="Arial"/>
          <w:b/>
          <w:bCs/>
          <w:lang w:val="fr-FR"/>
        </w:rPr>
        <w:t>1.1</w:t>
      </w:r>
      <w:r w:rsidRPr="00057F68">
        <w:rPr>
          <w:rFonts w:ascii="Arial" w:hAnsi="Arial" w:cs="Arial"/>
          <w:b/>
          <w:bCs/>
          <w:lang w:val="fr-FR"/>
        </w:rPr>
        <w:tab/>
        <w:t>Remboursement des dépenses</w:t>
      </w:r>
    </w:p>
    <w:p w14:paraId="04688F6F" w14:textId="6A9692C7" w:rsidR="006C33D7" w:rsidRPr="00057F68" w:rsidRDefault="006C33D7" w:rsidP="006C33D7">
      <w:pPr>
        <w:widowControl w:val="0"/>
        <w:autoSpaceDE w:val="0"/>
        <w:autoSpaceDN w:val="0"/>
        <w:adjustRightInd w:val="0"/>
        <w:ind w:left="1134" w:right="-385"/>
        <w:jc w:val="both"/>
        <w:rPr>
          <w:rFonts w:ascii="Arial" w:hAnsi="Arial" w:cs="Arial"/>
          <w:lang w:val="fr-FR"/>
        </w:rPr>
      </w:pPr>
      <w:r w:rsidRPr="00057F68">
        <w:rPr>
          <w:rFonts w:ascii="Arial" w:hAnsi="Arial" w:cs="Arial"/>
          <w:lang w:val="fr-FR"/>
        </w:rPr>
        <w:t>Aux membres du CA et de ses comités, la S</w:t>
      </w:r>
      <w:r w:rsidR="00CD6ABB" w:rsidRPr="00057F68">
        <w:rPr>
          <w:rFonts w:ascii="Arial" w:hAnsi="Arial" w:cs="Arial"/>
          <w:lang w:val="fr-FR"/>
        </w:rPr>
        <w:t xml:space="preserve">CKN </w:t>
      </w:r>
      <w:r w:rsidRPr="00057F68">
        <w:rPr>
          <w:rFonts w:ascii="Arial" w:hAnsi="Arial" w:cs="Arial"/>
          <w:lang w:val="fr-FR"/>
        </w:rPr>
        <w:t>rembourse les dépenses comme suit :</w:t>
      </w:r>
    </w:p>
    <w:p w14:paraId="2A5018CC" w14:textId="20F4ABC3" w:rsidR="006C33D7" w:rsidRPr="00057F68" w:rsidRDefault="006C33D7" w:rsidP="007368F5">
      <w:pPr>
        <w:widowControl w:val="0"/>
        <w:autoSpaceDE w:val="0"/>
        <w:autoSpaceDN w:val="0"/>
        <w:adjustRightInd w:val="0"/>
        <w:spacing w:after="0"/>
        <w:ind w:left="1985" w:hanging="575"/>
        <w:jc w:val="both"/>
        <w:rPr>
          <w:rFonts w:ascii="Arial" w:hAnsi="Arial" w:cs="Arial"/>
          <w:lang w:val="fr-FR"/>
        </w:rPr>
      </w:pPr>
      <w:r w:rsidRPr="00057F68">
        <w:rPr>
          <w:rFonts w:ascii="Arial" w:hAnsi="Arial" w:cs="Arial"/>
          <w:b/>
          <w:bCs/>
          <w:lang w:val="fr-FR"/>
        </w:rPr>
        <w:t>1.1.1</w:t>
      </w:r>
      <w:r w:rsidRPr="00057F68">
        <w:rPr>
          <w:rFonts w:ascii="Arial" w:hAnsi="Arial" w:cs="Arial"/>
          <w:b/>
          <w:bCs/>
          <w:lang w:val="fr-FR"/>
        </w:rPr>
        <w:tab/>
        <w:t>Kilométrage</w:t>
      </w:r>
      <w:r w:rsidRPr="00057F68">
        <w:rPr>
          <w:rFonts w:ascii="Arial" w:hAnsi="Arial" w:cs="Arial"/>
          <w:lang w:val="fr-FR"/>
        </w:rPr>
        <w:t xml:space="preserve"> – Les frais de déplacement seront remboursés au taux de </w:t>
      </w:r>
      <w:r w:rsidR="001B16D1" w:rsidRPr="00057F68">
        <w:rPr>
          <w:rFonts w:ascii="Arial" w:hAnsi="Arial" w:cs="Arial"/>
          <w:lang w:val="fr-FR"/>
        </w:rPr>
        <w:t>0.45$ le kilomètre</w:t>
      </w:r>
      <w:r w:rsidR="001A1AB1" w:rsidRPr="00057F68">
        <w:rPr>
          <w:rFonts w:ascii="Arial" w:hAnsi="Arial" w:cs="Arial"/>
          <w:lang w:val="fr-FR"/>
        </w:rPr>
        <w:t>.</w:t>
      </w:r>
    </w:p>
    <w:p w14:paraId="2E123759" w14:textId="6C029125" w:rsidR="006C33D7" w:rsidRPr="00057F68" w:rsidRDefault="006C33D7" w:rsidP="007368F5">
      <w:pPr>
        <w:widowControl w:val="0"/>
        <w:autoSpaceDE w:val="0"/>
        <w:autoSpaceDN w:val="0"/>
        <w:adjustRightInd w:val="0"/>
        <w:spacing w:before="240"/>
        <w:ind w:left="1985" w:hanging="575"/>
        <w:jc w:val="both"/>
        <w:rPr>
          <w:rFonts w:ascii="Arial" w:hAnsi="Arial" w:cs="Arial"/>
          <w:lang w:val="fr-FR"/>
        </w:rPr>
      </w:pPr>
      <w:r w:rsidRPr="00057F68">
        <w:rPr>
          <w:rFonts w:ascii="Arial" w:hAnsi="Arial" w:cs="Arial"/>
          <w:b/>
          <w:bCs/>
          <w:lang w:val="fr-FR"/>
        </w:rPr>
        <w:t>1.1.2</w:t>
      </w:r>
      <w:r w:rsidRPr="00057F68">
        <w:rPr>
          <w:rFonts w:ascii="Arial" w:hAnsi="Arial" w:cs="Arial"/>
          <w:b/>
          <w:bCs/>
          <w:lang w:val="fr-FR"/>
        </w:rPr>
        <w:tab/>
        <w:t>Frais de repas</w:t>
      </w:r>
      <w:r w:rsidRPr="00057F68">
        <w:rPr>
          <w:rFonts w:ascii="Arial" w:hAnsi="Arial" w:cs="Arial"/>
          <w:lang w:val="fr-FR"/>
        </w:rPr>
        <w:t xml:space="preserve"> – La </w:t>
      </w:r>
      <w:r w:rsidR="00883B02" w:rsidRPr="00057F68">
        <w:rPr>
          <w:rFonts w:ascii="Arial" w:hAnsi="Arial" w:cs="Arial"/>
          <w:lang w:val="fr-FR"/>
        </w:rPr>
        <w:t>SCKN</w:t>
      </w:r>
      <w:r w:rsidRPr="00057F68">
        <w:rPr>
          <w:rFonts w:ascii="Arial" w:hAnsi="Arial" w:cs="Arial"/>
          <w:lang w:val="fr-FR"/>
        </w:rPr>
        <w:t xml:space="preserve"> remboursera les frais de repas selon le barème suivant :</w:t>
      </w:r>
    </w:p>
    <w:p w14:paraId="0BE21D63" w14:textId="3384E73A" w:rsidR="006C33D7" w:rsidRPr="00057F68" w:rsidRDefault="006C33D7" w:rsidP="006C33D7">
      <w:pPr>
        <w:widowControl w:val="0"/>
        <w:autoSpaceDE w:val="0"/>
        <w:autoSpaceDN w:val="0"/>
        <w:adjustRightInd w:val="0"/>
        <w:ind w:left="2835" w:hanging="850"/>
        <w:jc w:val="both"/>
        <w:rPr>
          <w:rFonts w:ascii="Arial" w:hAnsi="Arial" w:cs="Arial"/>
          <w:lang w:val="fr-FR"/>
        </w:rPr>
      </w:pPr>
      <w:r w:rsidRPr="00057F68">
        <w:rPr>
          <w:rFonts w:ascii="Arial" w:hAnsi="Arial" w:cs="Arial"/>
          <w:b/>
          <w:bCs/>
          <w:lang w:val="fr-FR"/>
        </w:rPr>
        <w:t>1.1.2.1</w:t>
      </w:r>
      <w:r w:rsidRPr="00057F68">
        <w:rPr>
          <w:rFonts w:ascii="Arial" w:hAnsi="Arial" w:cs="Arial"/>
          <w:b/>
          <w:bCs/>
          <w:lang w:val="fr-FR"/>
        </w:rPr>
        <w:tab/>
      </w:r>
      <w:r w:rsidR="001A1AB1" w:rsidRPr="00057F68">
        <w:rPr>
          <w:rFonts w:ascii="Arial" w:hAnsi="Arial" w:cs="Arial"/>
          <w:lang w:val="fr-FR"/>
        </w:rPr>
        <w:t>P</w:t>
      </w:r>
      <w:r w:rsidRPr="00057F68">
        <w:rPr>
          <w:rFonts w:ascii="Arial" w:hAnsi="Arial" w:cs="Arial"/>
          <w:lang w:val="fr-FR"/>
        </w:rPr>
        <w:t xml:space="preserve">our les </w:t>
      </w:r>
      <w:r w:rsidR="005D0FDD" w:rsidRPr="00057F68">
        <w:rPr>
          <w:rFonts w:ascii="Arial" w:hAnsi="Arial" w:cs="Arial"/>
          <w:lang w:val="fr-FR"/>
        </w:rPr>
        <w:t>repas :</w:t>
      </w:r>
    </w:p>
    <w:p w14:paraId="312FE7E4" w14:textId="6E56AAA3" w:rsidR="005D4D43" w:rsidRPr="00057F68" w:rsidRDefault="005D4D43" w:rsidP="005D4D43">
      <w:pPr>
        <w:widowControl w:val="0"/>
        <w:autoSpaceDE w:val="0"/>
        <w:autoSpaceDN w:val="0"/>
        <w:adjustRightInd w:val="0"/>
        <w:ind w:left="3682" w:hanging="850"/>
        <w:jc w:val="both"/>
        <w:rPr>
          <w:rFonts w:ascii="Arial" w:hAnsi="Arial" w:cs="Arial"/>
          <w:sz w:val="24"/>
          <w:szCs w:val="24"/>
          <w:lang w:val="fr-FR"/>
        </w:rPr>
      </w:pPr>
      <w:r w:rsidRPr="00057F68">
        <w:rPr>
          <w:sz w:val="24"/>
          <w:szCs w:val="24"/>
        </w:rPr>
        <w:t>8$/déjeuner; 14$/diner; 25$/souper</w:t>
      </w:r>
    </w:p>
    <w:p w14:paraId="2B4055AC" w14:textId="0C80A409" w:rsidR="006C33D7" w:rsidRPr="00057F68" w:rsidRDefault="006C33D7" w:rsidP="00A37784">
      <w:pPr>
        <w:widowControl w:val="0"/>
        <w:autoSpaceDE w:val="0"/>
        <w:autoSpaceDN w:val="0"/>
        <w:adjustRightInd w:val="0"/>
        <w:ind w:left="2835" w:hanging="850"/>
        <w:jc w:val="both"/>
        <w:rPr>
          <w:rFonts w:ascii="Arial" w:hAnsi="Arial" w:cs="Arial"/>
          <w:b/>
          <w:bCs/>
          <w:lang w:val="fr-FR"/>
        </w:rPr>
      </w:pPr>
      <w:r w:rsidRPr="00057F68">
        <w:rPr>
          <w:rFonts w:ascii="Arial" w:hAnsi="Arial" w:cs="Arial"/>
          <w:b/>
          <w:bCs/>
          <w:lang w:val="fr-FR"/>
        </w:rPr>
        <w:t>1.1.2.</w:t>
      </w:r>
      <w:r w:rsidR="00A37784" w:rsidRPr="00057F68">
        <w:rPr>
          <w:rFonts w:ascii="Arial" w:hAnsi="Arial" w:cs="Arial"/>
          <w:b/>
          <w:bCs/>
          <w:lang w:val="fr-FR"/>
        </w:rPr>
        <w:t>2</w:t>
      </w:r>
      <w:r w:rsidRPr="00057F68">
        <w:rPr>
          <w:rFonts w:ascii="Arial" w:hAnsi="Arial" w:cs="Arial"/>
          <w:b/>
          <w:bCs/>
          <w:lang w:val="fr-FR"/>
        </w:rPr>
        <w:tab/>
      </w:r>
      <w:r w:rsidR="001A1AB1" w:rsidRPr="00057F68">
        <w:rPr>
          <w:rFonts w:ascii="Arial" w:hAnsi="Arial" w:cs="Arial"/>
          <w:lang w:val="fr-FR"/>
        </w:rPr>
        <w:t>L</w:t>
      </w:r>
      <w:r w:rsidRPr="00057F68">
        <w:rPr>
          <w:rFonts w:ascii="Arial" w:hAnsi="Arial" w:cs="Arial"/>
          <w:lang w:val="fr-FR"/>
        </w:rPr>
        <w:t>orsque le repas est organisé par la SCKN, cette dernière prend en charge les frais du repas.</w:t>
      </w:r>
    </w:p>
    <w:p w14:paraId="10819D38" w14:textId="77777777" w:rsidR="006C33D7" w:rsidRPr="00057F68" w:rsidRDefault="006C33D7" w:rsidP="006C33D7">
      <w:pPr>
        <w:widowControl w:val="0"/>
        <w:autoSpaceDE w:val="0"/>
        <w:autoSpaceDN w:val="0"/>
        <w:adjustRightInd w:val="0"/>
        <w:ind w:left="1985" w:right="-385" w:hanging="569"/>
        <w:rPr>
          <w:rFonts w:ascii="Arial" w:hAnsi="Arial" w:cs="Arial"/>
          <w:lang w:val="fr-FR"/>
        </w:rPr>
      </w:pPr>
      <w:r w:rsidRPr="00057F68">
        <w:rPr>
          <w:rFonts w:ascii="Arial" w:hAnsi="Arial" w:cs="Arial"/>
          <w:b/>
          <w:bCs/>
          <w:lang w:val="fr-FR"/>
        </w:rPr>
        <w:t>1.1.3</w:t>
      </w:r>
      <w:r w:rsidRPr="00057F68">
        <w:rPr>
          <w:rFonts w:ascii="Arial" w:hAnsi="Arial" w:cs="Arial"/>
          <w:lang w:val="fr-FR"/>
        </w:rPr>
        <w:tab/>
      </w:r>
      <w:r w:rsidRPr="00057F68">
        <w:rPr>
          <w:rFonts w:ascii="Arial" w:hAnsi="Arial" w:cs="Arial"/>
          <w:b/>
          <w:bCs/>
          <w:lang w:val="fr-FR"/>
        </w:rPr>
        <w:t>Frais d’hébergement</w:t>
      </w:r>
    </w:p>
    <w:p w14:paraId="577929BC" w14:textId="51655DF6" w:rsidR="006C33D7" w:rsidRPr="00057F68" w:rsidRDefault="006C33D7" w:rsidP="00FB474A">
      <w:pPr>
        <w:widowControl w:val="0"/>
        <w:autoSpaceDE w:val="0"/>
        <w:autoSpaceDN w:val="0"/>
        <w:adjustRightInd w:val="0"/>
        <w:spacing w:after="0"/>
        <w:ind w:left="2835" w:hanging="850"/>
        <w:jc w:val="both"/>
        <w:rPr>
          <w:rFonts w:ascii="Arial" w:hAnsi="Arial" w:cs="Arial"/>
          <w:lang w:val="fr-FR"/>
        </w:rPr>
      </w:pPr>
      <w:r w:rsidRPr="00057F68">
        <w:rPr>
          <w:rFonts w:ascii="Arial" w:hAnsi="Arial" w:cs="Arial"/>
          <w:b/>
          <w:bCs/>
          <w:lang w:val="fr-FR"/>
        </w:rPr>
        <w:t>1.1.3.1</w:t>
      </w:r>
      <w:r w:rsidRPr="00057F68">
        <w:rPr>
          <w:rFonts w:ascii="Arial" w:hAnsi="Arial" w:cs="Arial"/>
          <w:bCs/>
          <w:lang w:val="fr-FR"/>
        </w:rPr>
        <w:tab/>
        <w:t>S</w:t>
      </w:r>
      <w:r w:rsidRPr="00057F68">
        <w:rPr>
          <w:rFonts w:ascii="Arial" w:hAnsi="Arial" w:cs="Arial"/>
          <w:lang w:val="fr-FR"/>
        </w:rPr>
        <w:t xml:space="preserve">i </w:t>
      </w:r>
      <w:r w:rsidR="000966B9" w:rsidRPr="00057F68">
        <w:rPr>
          <w:rFonts w:ascii="Arial" w:hAnsi="Arial" w:cs="Arial"/>
          <w:lang w:val="fr-FR"/>
        </w:rPr>
        <w:t>un.e</w:t>
      </w:r>
      <w:r w:rsidRPr="00057F68">
        <w:rPr>
          <w:rFonts w:ascii="Arial" w:hAnsi="Arial" w:cs="Arial"/>
          <w:lang w:val="fr-FR"/>
        </w:rPr>
        <w:t xml:space="preserve"> membre ne peut arriver </w:t>
      </w:r>
      <w:r w:rsidR="00C85697" w:rsidRPr="00057F68">
        <w:rPr>
          <w:rFonts w:ascii="Arial" w:hAnsi="Arial" w:cs="Arial"/>
          <w:lang w:val="fr-FR"/>
        </w:rPr>
        <w:t xml:space="preserve">à sa résidence </w:t>
      </w:r>
      <w:r w:rsidRPr="00057F68">
        <w:rPr>
          <w:rFonts w:ascii="Arial" w:hAnsi="Arial" w:cs="Arial"/>
          <w:lang w:val="fr-FR"/>
        </w:rPr>
        <w:t xml:space="preserve">avant </w:t>
      </w:r>
    </w:p>
    <w:p w14:paraId="4A9394BF" w14:textId="60F30A2B" w:rsidR="006C33D7" w:rsidRPr="00057F68" w:rsidRDefault="006C33D7" w:rsidP="00C85697">
      <w:pPr>
        <w:widowControl w:val="0"/>
        <w:autoSpaceDE w:val="0"/>
        <w:autoSpaceDN w:val="0"/>
        <w:adjustRightInd w:val="0"/>
        <w:spacing w:after="0"/>
        <w:ind w:left="2835" w:right="-385" w:hanging="3"/>
        <w:jc w:val="both"/>
        <w:rPr>
          <w:rFonts w:ascii="Arial" w:hAnsi="Arial" w:cs="Arial"/>
          <w:lang w:val="fr-FR"/>
        </w:rPr>
      </w:pPr>
      <w:r w:rsidRPr="00057F68">
        <w:rPr>
          <w:rFonts w:ascii="Arial" w:hAnsi="Arial" w:cs="Arial"/>
          <w:lang w:val="fr-FR"/>
        </w:rPr>
        <w:t>21h tout en prenant une heure pour souper, il ou elle a droit au remboursement de ses frais d’hébergement.</w:t>
      </w:r>
    </w:p>
    <w:p w14:paraId="1ABE37D5" w14:textId="5D0397C0" w:rsidR="006C33D7" w:rsidRPr="00057F68" w:rsidRDefault="006C33D7" w:rsidP="006C33D7">
      <w:pPr>
        <w:widowControl w:val="0"/>
        <w:autoSpaceDE w:val="0"/>
        <w:autoSpaceDN w:val="0"/>
        <w:adjustRightInd w:val="0"/>
        <w:ind w:left="2835" w:hanging="850"/>
        <w:jc w:val="both"/>
        <w:rPr>
          <w:rFonts w:ascii="Arial" w:hAnsi="Arial" w:cs="Arial"/>
          <w:lang w:val="fr-FR"/>
        </w:rPr>
      </w:pPr>
      <w:r w:rsidRPr="00057F68">
        <w:rPr>
          <w:rFonts w:ascii="Arial" w:hAnsi="Arial" w:cs="Arial"/>
          <w:b/>
          <w:bCs/>
          <w:lang w:val="fr-FR"/>
        </w:rPr>
        <w:t>1.1.3.2</w:t>
      </w:r>
      <w:r w:rsidRPr="00057F68">
        <w:rPr>
          <w:rFonts w:ascii="Arial" w:hAnsi="Arial" w:cs="Arial"/>
          <w:b/>
          <w:bCs/>
          <w:lang w:val="fr-FR"/>
        </w:rPr>
        <w:tab/>
      </w:r>
      <w:r w:rsidRPr="00057F68">
        <w:rPr>
          <w:rFonts w:ascii="Arial" w:hAnsi="Arial" w:cs="Arial"/>
          <w:bCs/>
          <w:lang w:val="fr-FR"/>
        </w:rPr>
        <w:t>S</w:t>
      </w:r>
      <w:r w:rsidRPr="00057F68">
        <w:rPr>
          <w:rFonts w:ascii="Arial" w:hAnsi="Arial" w:cs="Arial"/>
          <w:lang w:val="fr-FR"/>
        </w:rPr>
        <w:t>i un</w:t>
      </w:r>
      <w:r w:rsidR="00456D0D" w:rsidRPr="00057F68">
        <w:rPr>
          <w:rFonts w:ascii="Arial" w:hAnsi="Arial" w:cs="Arial"/>
          <w:lang w:val="fr-FR"/>
        </w:rPr>
        <w:t>.e</w:t>
      </w:r>
      <w:r w:rsidRPr="00057F68">
        <w:rPr>
          <w:rFonts w:ascii="Arial" w:hAnsi="Arial" w:cs="Arial"/>
          <w:lang w:val="fr-FR"/>
        </w:rPr>
        <w:t xml:space="preserve"> membre peut laisser sa résidence à 8h et arriver à temps pour la réunion, il ou elle n’a pas droit au remboursement de ses frais d’hébergement pour la nuit précédente.</w:t>
      </w:r>
    </w:p>
    <w:p w14:paraId="0E70B50F" w14:textId="5627B358" w:rsidR="006C33D7" w:rsidRPr="00057F68" w:rsidRDefault="006C33D7" w:rsidP="006C33D7">
      <w:pPr>
        <w:widowControl w:val="0"/>
        <w:autoSpaceDE w:val="0"/>
        <w:autoSpaceDN w:val="0"/>
        <w:adjustRightInd w:val="0"/>
        <w:ind w:left="2835" w:hanging="850"/>
        <w:jc w:val="both"/>
        <w:rPr>
          <w:rFonts w:ascii="Arial" w:hAnsi="Arial" w:cs="Arial"/>
          <w:lang w:val="fr-FR"/>
        </w:rPr>
      </w:pPr>
      <w:r w:rsidRPr="00057F68">
        <w:rPr>
          <w:rFonts w:ascii="Arial" w:hAnsi="Arial" w:cs="Arial"/>
          <w:b/>
          <w:bCs/>
          <w:lang w:val="fr-FR"/>
        </w:rPr>
        <w:t>1.1.3.3</w:t>
      </w:r>
      <w:r w:rsidRPr="00057F68">
        <w:rPr>
          <w:rFonts w:ascii="Arial" w:hAnsi="Arial" w:cs="Arial"/>
          <w:b/>
          <w:bCs/>
          <w:lang w:val="fr-FR"/>
        </w:rPr>
        <w:tab/>
      </w:r>
      <w:r w:rsidRPr="00057F68">
        <w:rPr>
          <w:rFonts w:ascii="Arial" w:hAnsi="Arial" w:cs="Arial"/>
          <w:bCs/>
          <w:lang w:val="fr-FR"/>
        </w:rPr>
        <w:t>U</w:t>
      </w:r>
      <w:r w:rsidRPr="00057F68">
        <w:rPr>
          <w:rFonts w:ascii="Arial" w:hAnsi="Arial" w:cs="Arial"/>
          <w:lang w:val="fr-FR"/>
        </w:rPr>
        <w:t>n</w:t>
      </w:r>
      <w:r w:rsidR="008E719E" w:rsidRPr="00057F68">
        <w:rPr>
          <w:rFonts w:ascii="Arial" w:hAnsi="Arial" w:cs="Arial"/>
          <w:lang w:val="fr-FR"/>
        </w:rPr>
        <w:t>.e</w:t>
      </w:r>
      <w:r w:rsidRPr="00057F68">
        <w:rPr>
          <w:rFonts w:ascii="Arial" w:hAnsi="Arial" w:cs="Arial"/>
          <w:lang w:val="fr-FR"/>
        </w:rPr>
        <w:t xml:space="preserve"> membre peut réclamer un montant forfaitaire de 20 $ lorsqu’il ou elle représente la S</w:t>
      </w:r>
      <w:r w:rsidR="00A8662F" w:rsidRPr="00057F68">
        <w:rPr>
          <w:rFonts w:ascii="Arial" w:hAnsi="Arial" w:cs="Arial"/>
          <w:lang w:val="fr-FR"/>
        </w:rPr>
        <w:t>CKN</w:t>
      </w:r>
      <w:r w:rsidRPr="00057F68">
        <w:rPr>
          <w:rFonts w:ascii="Arial" w:hAnsi="Arial" w:cs="Arial"/>
          <w:lang w:val="fr-FR"/>
        </w:rPr>
        <w:t xml:space="preserve"> à l’extérieur de sa région et qu’il ou elle ne loge pas </w:t>
      </w:r>
      <w:r w:rsidR="00A8662F" w:rsidRPr="00057F68">
        <w:rPr>
          <w:rFonts w:ascii="Arial" w:hAnsi="Arial" w:cs="Arial"/>
          <w:lang w:val="fr-FR"/>
        </w:rPr>
        <w:t>à l’hôtel</w:t>
      </w:r>
      <w:r w:rsidRPr="00057F68">
        <w:rPr>
          <w:rFonts w:ascii="Arial" w:hAnsi="Arial" w:cs="Arial"/>
          <w:lang w:val="fr-FR"/>
        </w:rPr>
        <w:t>.</w:t>
      </w:r>
    </w:p>
    <w:p w14:paraId="14DEA94A" w14:textId="020C1A6E" w:rsidR="006C33D7" w:rsidRPr="00057F68" w:rsidRDefault="006C33D7" w:rsidP="006C33D7">
      <w:pPr>
        <w:widowControl w:val="0"/>
        <w:autoSpaceDE w:val="0"/>
        <w:autoSpaceDN w:val="0"/>
        <w:adjustRightInd w:val="0"/>
        <w:ind w:left="2835" w:hanging="850"/>
        <w:jc w:val="both"/>
        <w:rPr>
          <w:rFonts w:ascii="Arial" w:hAnsi="Arial" w:cs="Arial"/>
          <w:lang w:val="fr-FR"/>
        </w:rPr>
      </w:pPr>
      <w:r w:rsidRPr="00057F68">
        <w:rPr>
          <w:rFonts w:ascii="Arial" w:hAnsi="Arial" w:cs="Arial"/>
          <w:b/>
          <w:bCs/>
          <w:lang w:val="fr-FR"/>
        </w:rPr>
        <w:t>1.1.3.4</w:t>
      </w:r>
      <w:r w:rsidRPr="00057F68">
        <w:rPr>
          <w:rFonts w:ascii="Arial" w:hAnsi="Arial" w:cs="Arial"/>
          <w:b/>
          <w:bCs/>
          <w:lang w:val="fr-FR"/>
        </w:rPr>
        <w:tab/>
      </w:r>
      <w:r w:rsidRPr="00057F68">
        <w:rPr>
          <w:rFonts w:ascii="Arial" w:hAnsi="Arial" w:cs="Arial"/>
          <w:bCs/>
          <w:lang w:val="fr-FR"/>
        </w:rPr>
        <w:t>L</w:t>
      </w:r>
      <w:r w:rsidRPr="00057F68">
        <w:rPr>
          <w:rFonts w:ascii="Arial" w:hAnsi="Arial" w:cs="Arial"/>
          <w:lang w:val="fr-FR"/>
        </w:rPr>
        <w:t>a S</w:t>
      </w:r>
      <w:r w:rsidR="00A8662F" w:rsidRPr="00057F68">
        <w:rPr>
          <w:rFonts w:ascii="Arial" w:hAnsi="Arial" w:cs="Arial"/>
          <w:lang w:val="fr-FR"/>
        </w:rPr>
        <w:t>CKN</w:t>
      </w:r>
      <w:r w:rsidRPr="00057F68">
        <w:rPr>
          <w:rFonts w:ascii="Arial" w:hAnsi="Arial" w:cs="Arial"/>
          <w:lang w:val="fr-FR"/>
        </w:rPr>
        <w:t xml:space="preserve"> rembourse le cout d’une chambre pour une personne ou une chambre </w:t>
      </w:r>
      <w:r w:rsidR="0082754D" w:rsidRPr="00057F68">
        <w:rPr>
          <w:rFonts w:ascii="Arial" w:hAnsi="Arial" w:cs="Arial"/>
          <w:lang w:val="fr-FR"/>
        </w:rPr>
        <w:t>pour deux personnes</w:t>
      </w:r>
      <w:r w:rsidRPr="00057F68">
        <w:rPr>
          <w:rFonts w:ascii="Arial" w:hAnsi="Arial" w:cs="Arial"/>
          <w:lang w:val="fr-FR"/>
        </w:rPr>
        <w:t>.  Toute autre dépense est aux frais du</w:t>
      </w:r>
      <w:r w:rsidR="00B24B76" w:rsidRPr="00057F68">
        <w:rPr>
          <w:rFonts w:ascii="Arial" w:hAnsi="Arial" w:cs="Arial"/>
          <w:lang w:val="fr-FR"/>
        </w:rPr>
        <w:t xml:space="preserve"> ou </w:t>
      </w:r>
      <w:proofErr w:type="gramStart"/>
      <w:r w:rsidR="00B24B76" w:rsidRPr="00057F68">
        <w:rPr>
          <w:rFonts w:ascii="Arial" w:hAnsi="Arial" w:cs="Arial"/>
          <w:lang w:val="fr-FR"/>
        </w:rPr>
        <w:t xml:space="preserve">de la </w:t>
      </w:r>
      <w:r w:rsidRPr="00057F68">
        <w:rPr>
          <w:rFonts w:ascii="Arial" w:hAnsi="Arial" w:cs="Arial"/>
          <w:lang w:val="fr-FR"/>
        </w:rPr>
        <w:t>membre</w:t>
      </w:r>
      <w:proofErr w:type="gramEnd"/>
      <w:r w:rsidRPr="00057F68">
        <w:rPr>
          <w:rFonts w:ascii="Arial" w:hAnsi="Arial" w:cs="Arial"/>
          <w:lang w:val="fr-FR"/>
        </w:rPr>
        <w:t>.</w:t>
      </w:r>
    </w:p>
    <w:p w14:paraId="574A0E7B" w14:textId="77777777" w:rsidR="006C33D7" w:rsidRPr="00057F68" w:rsidRDefault="006C33D7" w:rsidP="006C33D7">
      <w:pPr>
        <w:widowControl w:val="0"/>
        <w:autoSpaceDE w:val="0"/>
        <w:autoSpaceDN w:val="0"/>
        <w:adjustRightInd w:val="0"/>
        <w:ind w:left="1985" w:hanging="569"/>
        <w:rPr>
          <w:rFonts w:ascii="Arial" w:hAnsi="Arial" w:cs="Arial"/>
          <w:b/>
          <w:bCs/>
          <w:lang w:val="fr-FR"/>
        </w:rPr>
      </w:pPr>
      <w:r w:rsidRPr="00057F68">
        <w:rPr>
          <w:rFonts w:ascii="Arial" w:hAnsi="Arial" w:cs="Arial"/>
          <w:b/>
          <w:bCs/>
          <w:lang w:val="fr-FR"/>
        </w:rPr>
        <w:t>1.1.4</w:t>
      </w:r>
      <w:r w:rsidRPr="00057F68">
        <w:rPr>
          <w:rFonts w:ascii="Arial" w:hAnsi="Arial" w:cs="Arial"/>
          <w:b/>
          <w:bCs/>
          <w:lang w:val="fr-FR"/>
        </w:rPr>
        <w:tab/>
        <w:t xml:space="preserve">Formulaire de dépenses et remboursements </w:t>
      </w:r>
    </w:p>
    <w:p w14:paraId="4F1A6A70" w14:textId="2E14A9AE" w:rsidR="006C33D7" w:rsidRPr="00057F68" w:rsidRDefault="006C33D7" w:rsidP="006C33D7">
      <w:pPr>
        <w:widowControl w:val="0"/>
        <w:autoSpaceDE w:val="0"/>
        <w:autoSpaceDN w:val="0"/>
        <w:adjustRightInd w:val="0"/>
        <w:ind w:left="1985"/>
        <w:jc w:val="both"/>
        <w:rPr>
          <w:rFonts w:ascii="Arial" w:hAnsi="Arial" w:cs="Arial"/>
          <w:b/>
          <w:bCs/>
          <w:lang w:val="fr-FR"/>
        </w:rPr>
      </w:pPr>
      <w:r w:rsidRPr="00057F68">
        <w:rPr>
          <w:rFonts w:ascii="Arial" w:hAnsi="Arial" w:cs="Arial"/>
          <w:lang w:val="fr-FR"/>
        </w:rPr>
        <w:t>Pour obtenir un remboursement des dépenses, un</w:t>
      </w:r>
      <w:r w:rsidR="0025537F" w:rsidRPr="00057F68">
        <w:rPr>
          <w:rFonts w:ascii="Arial" w:hAnsi="Arial" w:cs="Arial"/>
          <w:lang w:val="fr-FR"/>
        </w:rPr>
        <w:t>.e</w:t>
      </w:r>
      <w:r w:rsidRPr="00057F68">
        <w:rPr>
          <w:rFonts w:ascii="Arial" w:hAnsi="Arial" w:cs="Arial"/>
          <w:lang w:val="fr-FR"/>
        </w:rPr>
        <w:t xml:space="preserve"> membre doit remplir et signer le formulaire approprié et fournir les pièces justificatives.</w:t>
      </w:r>
    </w:p>
    <w:p w14:paraId="18A189C7" w14:textId="71328928" w:rsidR="006C33D7" w:rsidRPr="00057F68" w:rsidRDefault="006C33D7" w:rsidP="006C33D7">
      <w:pPr>
        <w:widowControl w:val="0"/>
        <w:autoSpaceDE w:val="0"/>
        <w:autoSpaceDN w:val="0"/>
        <w:adjustRightInd w:val="0"/>
        <w:ind w:left="1985" w:hanging="569"/>
        <w:rPr>
          <w:rFonts w:ascii="Arial" w:hAnsi="Arial" w:cs="Arial"/>
          <w:b/>
          <w:bCs/>
          <w:lang w:val="fr-FR"/>
        </w:rPr>
      </w:pPr>
      <w:r w:rsidRPr="00057F68">
        <w:rPr>
          <w:rFonts w:ascii="Arial" w:hAnsi="Arial" w:cs="Arial"/>
          <w:b/>
          <w:bCs/>
          <w:lang w:val="fr-FR"/>
        </w:rPr>
        <w:t>1.1.</w:t>
      </w:r>
      <w:r w:rsidR="00441941" w:rsidRPr="00057F68">
        <w:rPr>
          <w:rFonts w:ascii="Arial" w:hAnsi="Arial" w:cs="Arial"/>
          <w:b/>
          <w:bCs/>
          <w:lang w:val="fr-FR"/>
        </w:rPr>
        <w:t>5</w:t>
      </w:r>
      <w:r w:rsidRPr="00057F68">
        <w:rPr>
          <w:rFonts w:ascii="Arial" w:hAnsi="Arial" w:cs="Arial"/>
          <w:b/>
          <w:bCs/>
          <w:lang w:val="fr-FR"/>
        </w:rPr>
        <w:tab/>
        <w:t>Achats et dépenses</w:t>
      </w:r>
    </w:p>
    <w:p w14:paraId="082F502B" w14:textId="0EFB28E9" w:rsidR="006C33D7" w:rsidRPr="00057F68" w:rsidRDefault="006C33D7" w:rsidP="00441941">
      <w:pPr>
        <w:widowControl w:val="0"/>
        <w:autoSpaceDE w:val="0"/>
        <w:autoSpaceDN w:val="0"/>
        <w:adjustRightInd w:val="0"/>
        <w:ind w:left="2835" w:hanging="850"/>
        <w:jc w:val="both"/>
        <w:rPr>
          <w:rFonts w:ascii="Arial" w:hAnsi="Arial" w:cs="Arial"/>
          <w:lang w:val="fr-FR"/>
        </w:rPr>
      </w:pPr>
      <w:r w:rsidRPr="00057F68">
        <w:rPr>
          <w:rFonts w:ascii="Arial" w:hAnsi="Arial" w:cs="Arial"/>
          <w:b/>
          <w:bCs/>
          <w:lang w:val="fr-FR"/>
        </w:rPr>
        <w:t>1.1.</w:t>
      </w:r>
      <w:r w:rsidR="00441941" w:rsidRPr="00057F68">
        <w:rPr>
          <w:rFonts w:ascii="Arial" w:hAnsi="Arial" w:cs="Arial"/>
          <w:b/>
          <w:bCs/>
          <w:lang w:val="fr-FR"/>
        </w:rPr>
        <w:t>5</w:t>
      </w:r>
      <w:r w:rsidRPr="00057F68">
        <w:rPr>
          <w:rFonts w:ascii="Arial" w:hAnsi="Arial" w:cs="Arial"/>
          <w:b/>
          <w:bCs/>
          <w:lang w:val="fr-FR"/>
        </w:rPr>
        <w:t>.1</w:t>
      </w:r>
      <w:r w:rsidRPr="00057F68">
        <w:rPr>
          <w:rFonts w:ascii="Arial" w:hAnsi="Arial" w:cs="Arial"/>
          <w:bCs/>
          <w:lang w:val="fr-FR"/>
        </w:rPr>
        <w:tab/>
        <w:t>T</w:t>
      </w:r>
      <w:r w:rsidRPr="00057F68">
        <w:rPr>
          <w:rFonts w:ascii="Arial" w:hAnsi="Arial" w:cs="Arial"/>
          <w:lang w:val="fr-FR"/>
        </w:rPr>
        <w:t>oute dépense faite au nom de la SCKN par un</w:t>
      </w:r>
      <w:r w:rsidR="007E20EF" w:rsidRPr="00057F68">
        <w:rPr>
          <w:rFonts w:ascii="Arial" w:hAnsi="Arial" w:cs="Arial"/>
          <w:lang w:val="fr-FR"/>
        </w:rPr>
        <w:t>.e</w:t>
      </w:r>
      <w:r w:rsidRPr="00057F68">
        <w:rPr>
          <w:rFonts w:ascii="Arial" w:hAnsi="Arial" w:cs="Arial"/>
          <w:lang w:val="fr-FR"/>
        </w:rPr>
        <w:t xml:space="preserve"> de ses</w:t>
      </w:r>
      <w:r w:rsidR="00680D11" w:rsidRPr="00057F68">
        <w:rPr>
          <w:rFonts w:ascii="Arial" w:hAnsi="Arial" w:cs="Arial"/>
          <w:lang w:val="fr-FR"/>
        </w:rPr>
        <w:t xml:space="preserve"> </w:t>
      </w:r>
      <w:r w:rsidRPr="00057F68">
        <w:rPr>
          <w:rFonts w:ascii="Arial" w:hAnsi="Arial" w:cs="Arial"/>
          <w:lang w:val="fr-FR"/>
        </w:rPr>
        <w:t xml:space="preserve">membres devra avoir été préalablement autorisée par </w:t>
      </w:r>
      <w:r w:rsidR="007E20EF" w:rsidRPr="00057F68">
        <w:rPr>
          <w:rFonts w:ascii="Arial" w:hAnsi="Arial" w:cs="Arial"/>
          <w:lang w:val="fr-FR"/>
        </w:rPr>
        <w:t>la présidence</w:t>
      </w:r>
      <w:r w:rsidR="001214EA" w:rsidRPr="00057F68">
        <w:rPr>
          <w:rFonts w:ascii="Arial" w:hAnsi="Arial" w:cs="Arial"/>
          <w:lang w:val="fr-FR"/>
        </w:rPr>
        <w:t>.</w:t>
      </w:r>
    </w:p>
    <w:p w14:paraId="1A232FEE" w14:textId="08275C38" w:rsidR="006C33D7" w:rsidRPr="00057F68" w:rsidRDefault="006C33D7" w:rsidP="006C33D7">
      <w:pPr>
        <w:widowControl w:val="0"/>
        <w:autoSpaceDE w:val="0"/>
        <w:autoSpaceDN w:val="0"/>
        <w:adjustRightInd w:val="0"/>
        <w:ind w:left="2835" w:hanging="850"/>
        <w:jc w:val="both"/>
        <w:rPr>
          <w:rFonts w:ascii="Arial" w:hAnsi="Arial" w:cs="Arial"/>
          <w:lang w:val="fr-FR"/>
        </w:rPr>
      </w:pPr>
      <w:r w:rsidRPr="00057F68">
        <w:rPr>
          <w:rFonts w:ascii="Arial" w:hAnsi="Arial" w:cs="Arial"/>
          <w:b/>
          <w:bCs/>
          <w:lang w:val="fr-FR"/>
        </w:rPr>
        <w:t>1.1.</w:t>
      </w:r>
      <w:r w:rsidR="00087DEB" w:rsidRPr="00057F68">
        <w:rPr>
          <w:rFonts w:ascii="Arial" w:hAnsi="Arial" w:cs="Arial"/>
          <w:b/>
          <w:bCs/>
          <w:lang w:val="fr-FR"/>
        </w:rPr>
        <w:t>5</w:t>
      </w:r>
      <w:r w:rsidRPr="00057F68">
        <w:rPr>
          <w:rFonts w:ascii="Arial" w:hAnsi="Arial" w:cs="Arial"/>
          <w:b/>
          <w:bCs/>
          <w:lang w:val="fr-FR"/>
        </w:rPr>
        <w:t>.2</w:t>
      </w:r>
      <w:r w:rsidRPr="00057F68">
        <w:rPr>
          <w:rFonts w:ascii="Arial" w:hAnsi="Arial" w:cs="Arial"/>
          <w:b/>
          <w:bCs/>
          <w:lang w:val="fr-FR"/>
        </w:rPr>
        <w:tab/>
      </w:r>
      <w:r w:rsidRPr="00057F68">
        <w:rPr>
          <w:rFonts w:ascii="Arial" w:hAnsi="Arial" w:cs="Arial"/>
          <w:bCs/>
          <w:lang w:val="fr-FR"/>
        </w:rPr>
        <w:t>T</w:t>
      </w:r>
      <w:r w:rsidRPr="00057F68">
        <w:rPr>
          <w:rFonts w:ascii="Arial" w:hAnsi="Arial" w:cs="Arial"/>
          <w:lang w:val="fr-FR"/>
        </w:rPr>
        <w:t xml:space="preserve">oute dépense de plus de </w:t>
      </w:r>
      <w:r w:rsidR="00357081" w:rsidRPr="00057F68">
        <w:rPr>
          <w:rFonts w:ascii="Arial" w:hAnsi="Arial" w:cs="Arial"/>
          <w:lang w:val="fr-FR"/>
        </w:rPr>
        <w:t>100$</w:t>
      </w:r>
      <w:r w:rsidRPr="00057F68">
        <w:rPr>
          <w:rFonts w:ascii="Arial" w:hAnsi="Arial" w:cs="Arial"/>
          <w:lang w:val="fr-FR"/>
        </w:rPr>
        <w:t xml:space="preserve">  $ devra être autorisée par le CA.</w:t>
      </w:r>
    </w:p>
    <w:p w14:paraId="27C9AA98" w14:textId="7F553D40" w:rsidR="0061759A" w:rsidRPr="00057F68" w:rsidRDefault="006C33D7" w:rsidP="006C33D7">
      <w:pPr>
        <w:widowControl w:val="0"/>
        <w:autoSpaceDE w:val="0"/>
        <w:autoSpaceDN w:val="0"/>
        <w:adjustRightInd w:val="0"/>
        <w:ind w:left="1985" w:hanging="569"/>
        <w:rPr>
          <w:rFonts w:ascii="Arial" w:hAnsi="Arial" w:cs="Arial"/>
          <w:b/>
          <w:bCs/>
          <w:lang w:val="fr-FR"/>
        </w:rPr>
      </w:pPr>
      <w:r w:rsidRPr="00057F68">
        <w:rPr>
          <w:rFonts w:ascii="Arial" w:hAnsi="Arial" w:cs="Arial"/>
          <w:b/>
          <w:bCs/>
          <w:lang w:val="fr-FR"/>
        </w:rPr>
        <w:t>1.1.</w:t>
      </w:r>
      <w:r w:rsidR="00087DEB" w:rsidRPr="00057F68">
        <w:rPr>
          <w:rFonts w:ascii="Arial" w:hAnsi="Arial" w:cs="Arial"/>
          <w:b/>
          <w:bCs/>
          <w:lang w:val="fr-FR"/>
        </w:rPr>
        <w:t>6</w:t>
      </w:r>
      <w:r w:rsidRPr="00057F68">
        <w:rPr>
          <w:rFonts w:ascii="Arial" w:hAnsi="Arial" w:cs="Arial"/>
          <w:b/>
          <w:bCs/>
          <w:lang w:val="fr-FR"/>
        </w:rPr>
        <w:tab/>
        <w:t>Honoraires d</w:t>
      </w:r>
      <w:r w:rsidR="001E1CEA" w:rsidRPr="00057F68">
        <w:rPr>
          <w:rFonts w:ascii="Arial" w:hAnsi="Arial" w:cs="Arial"/>
          <w:b/>
          <w:bCs/>
          <w:lang w:val="fr-FR"/>
        </w:rPr>
        <w:t xml:space="preserve">e </w:t>
      </w:r>
      <w:r w:rsidR="007E20EF" w:rsidRPr="00057F68">
        <w:rPr>
          <w:rFonts w:ascii="Arial" w:hAnsi="Arial" w:cs="Arial"/>
          <w:b/>
          <w:bCs/>
          <w:lang w:val="fr-FR"/>
        </w:rPr>
        <w:t>l</w:t>
      </w:r>
      <w:r w:rsidR="002839E6" w:rsidRPr="00057F68">
        <w:rPr>
          <w:rFonts w:ascii="Arial" w:hAnsi="Arial" w:cs="Arial"/>
          <w:b/>
          <w:bCs/>
          <w:lang w:val="fr-FR"/>
        </w:rPr>
        <w:t>’</w:t>
      </w:r>
      <w:r w:rsidR="001E1CEA" w:rsidRPr="00057F68">
        <w:rPr>
          <w:rFonts w:ascii="Arial" w:hAnsi="Arial" w:cs="Arial"/>
          <w:b/>
          <w:bCs/>
          <w:lang w:val="fr-FR"/>
        </w:rPr>
        <w:t>agen</w:t>
      </w:r>
      <w:r w:rsidR="005D0FDD" w:rsidRPr="00057F68">
        <w:rPr>
          <w:rFonts w:ascii="Arial" w:hAnsi="Arial" w:cs="Arial"/>
          <w:b/>
          <w:bCs/>
          <w:lang w:val="fr-FR"/>
        </w:rPr>
        <w:t>t</w:t>
      </w:r>
      <w:r w:rsidR="002839E6" w:rsidRPr="00057F68">
        <w:rPr>
          <w:rFonts w:ascii="Arial" w:hAnsi="Arial" w:cs="Arial"/>
          <w:b/>
          <w:bCs/>
          <w:lang w:val="fr-FR"/>
        </w:rPr>
        <w:t>.</w:t>
      </w:r>
      <w:r w:rsidR="00685F99" w:rsidRPr="00057F68">
        <w:rPr>
          <w:rFonts w:ascii="Arial" w:hAnsi="Arial" w:cs="Arial"/>
          <w:b/>
          <w:bCs/>
          <w:lang w:val="fr-FR"/>
        </w:rPr>
        <w:t>e</w:t>
      </w:r>
      <w:r w:rsidR="001E1CEA" w:rsidRPr="00057F68">
        <w:rPr>
          <w:rFonts w:ascii="Arial" w:hAnsi="Arial" w:cs="Arial"/>
          <w:b/>
          <w:bCs/>
          <w:lang w:val="fr-FR"/>
        </w:rPr>
        <w:t xml:space="preserve"> culturel</w:t>
      </w:r>
      <w:r w:rsidR="002839E6" w:rsidRPr="00057F68">
        <w:rPr>
          <w:rFonts w:ascii="Arial" w:hAnsi="Arial" w:cs="Arial"/>
          <w:b/>
          <w:bCs/>
          <w:lang w:val="fr-FR"/>
        </w:rPr>
        <w:t>.</w:t>
      </w:r>
      <w:r w:rsidR="00685F99" w:rsidRPr="00057F68">
        <w:rPr>
          <w:rFonts w:ascii="Arial" w:hAnsi="Arial" w:cs="Arial"/>
          <w:b/>
          <w:bCs/>
          <w:lang w:val="fr-FR"/>
        </w:rPr>
        <w:t>le</w:t>
      </w:r>
    </w:p>
    <w:p w14:paraId="3B59280C" w14:textId="148FF72E" w:rsidR="006C33D7" w:rsidRPr="00057F68" w:rsidRDefault="0061759A" w:rsidP="0061759A">
      <w:pPr>
        <w:widowControl w:val="0"/>
        <w:autoSpaceDE w:val="0"/>
        <w:autoSpaceDN w:val="0"/>
        <w:adjustRightInd w:val="0"/>
        <w:ind w:left="1985"/>
        <w:rPr>
          <w:rFonts w:ascii="Arial" w:hAnsi="Arial" w:cs="Arial"/>
          <w:lang w:val="fr-FR"/>
        </w:rPr>
      </w:pPr>
      <w:r w:rsidRPr="00057F68">
        <w:rPr>
          <w:rFonts w:ascii="Arial" w:hAnsi="Arial" w:cs="Arial"/>
          <w:b/>
          <w:bCs/>
          <w:lang w:val="fr-FR"/>
        </w:rPr>
        <w:t>1.1.</w:t>
      </w:r>
      <w:r w:rsidR="00087DEB" w:rsidRPr="00057F68">
        <w:rPr>
          <w:rFonts w:ascii="Arial" w:hAnsi="Arial" w:cs="Arial"/>
          <w:b/>
          <w:bCs/>
          <w:lang w:val="fr-FR"/>
        </w:rPr>
        <w:t>6</w:t>
      </w:r>
      <w:r w:rsidRPr="00057F68">
        <w:rPr>
          <w:rFonts w:ascii="Arial" w:hAnsi="Arial" w:cs="Arial"/>
          <w:b/>
          <w:bCs/>
          <w:lang w:val="fr-FR"/>
        </w:rPr>
        <w:t xml:space="preserve">.1 </w:t>
      </w:r>
      <w:r w:rsidRPr="00057F68">
        <w:rPr>
          <w:rFonts w:ascii="Arial" w:hAnsi="Arial" w:cs="Arial"/>
          <w:b/>
          <w:bCs/>
          <w:lang w:val="fr-FR"/>
        </w:rPr>
        <w:tab/>
      </w:r>
      <w:r w:rsidRPr="00057F68">
        <w:rPr>
          <w:rFonts w:ascii="Arial" w:hAnsi="Arial" w:cs="Arial"/>
          <w:lang w:val="fr-FR"/>
        </w:rPr>
        <w:t>Les honoraires</w:t>
      </w:r>
      <w:r w:rsidRPr="00057F68">
        <w:rPr>
          <w:rFonts w:ascii="Arial" w:hAnsi="Arial" w:cs="Arial"/>
          <w:b/>
          <w:bCs/>
          <w:lang w:val="fr-FR"/>
        </w:rPr>
        <w:t xml:space="preserve"> </w:t>
      </w:r>
      <w:r w:rsidR="006C33D7" w:rsidRPr="00057F68">
        <w:rPr>
          <w:rFonts w:ascii="Arial" w:hAnsi="Arial" w:cs="Arial"/>
          <w:lang w:val="fr-FR"/>
        </w:rPr>
        <w:t>sont de</w:t>
      </w:r>
      <w:r w:rsidR="0039352B" w:rsidRPr="00057F68">
        <w:rPr>
          <w:rFonts w:ascii="Arial" w:hAnsi="Arial" w:cs="Arial"/>
          <w:lang w:val="fr-FR"/>
        </w:rPr>
        <w:t xml:space="preserve"> 20</w:t>
      </w:r>
      <w:r w:rsidR="006C33D7" w:rsidRPr="00057F68">
        <w:rPr>
          <w:rFonts w:ascii="Arial" w:hAnsi="Arial" w:cs="Arial"/>
          <w:lang w:val="fr-FR"/>
        </w:rPr>
        <w:t>$ l'heure pour un total de 15 heures</w:t>
      </w:r>
      <w:r w:rsidR="0039352B" w:rsidRPr="00057F68">
        <w:rPr>
          <w:rFonts w:ascii="Arial" w:hAnsi="Arial" w:cs="Arial"/>
          <w:lang w:val="fr-FR"/>
        </w:rPr>
        <w:t>/</w:t>
      </w:r>
      <w:r w:rsidR="006C33D7" w:rsidRPr="00057F68">
        <w:rPr>
          <w:rFonts w:ascii="Arial" w:hAnsi="Arial" w:cs="Arial"/>
          <w:lang w:val="fr-FR"/>
        </w:rPr>
        <w:t xml:space="preserve">semaine. </w:t>
      </w:r>
    </w:p>
    <w:p w14:paraId="5A98D130" w14:textId="77777777" w:rsidR="000E01CF" w:rsidRDefault="000E01CF" w:rsidP="00592E74">
      <w:pPr>
        <w:rPr>
          <w:rFonts w:ascii="Arial" w:hAnsi="Arial" w:cs="Arial"/>
          <w:b/>
          <w:sz w:val="24"/>
          <w:szCs w:val="24"/>
        </w:rPr>
      </w:pPr>
    </w:p>
    <w:p w14:paraId="21089190" w14:textId="0B947D55" w:rsidR="00592E74" w:rsidRPr="00057F68" w:rsidRDefault="00592E74" w:rsidP="00592E74">
      <w:pPr>
        <w:rPr>
          <w:rFonts w:ascii="Arial" w:hAnsi="Arial" w:cs="Arial"/>
          <w:b/>
          <w:sz w:val="24"/>
          <w:szCs w:val="24"/>
        </w:rPr>
      </w:pPr>
      <w:r w:rsidRPr="000E01CF">
        <w:rPr>
          <w:rFonts w:ascii="Arial" w:hAnsi="Arial" w:cs="Arial"/>
          <w:b/>
          <w:sz w:val="24"/>
          <w:szCs w:val="24"/>
        </w:rPr>
        <w:lastRenderedPageBreak/>
        <w:t>GESTION 2</w:t>
      </w:r>
      <w:r w:rsidRPr="000E01CF">
        <w:rPr>
          <w:rFonts w:ascii="Arial" w:hAnsi="Arial" w:cs="Arial"/>
        </w:rPr>
        <w:t xml:space="preserve"> </w:t>
      </w:r>
      <w:r w:rsidRPr="000E01CF">
        <w:rPr>
          <w:rFonts w:ascii="Arial" w:hAnsi="Arial" w:cs="Arial"/>
        </w:rPr>
        <w:tab/>
      </w:r>
      <w:r w:rsidRPr="000E01CF">
        <w:rPr>
          <w:rFonts w:ascii="Arial" w:hAnsi="Arial" w:cs="Arial"/>
        </w:rPr>
        <w:tab/>
      </w:r>
      <w:r w:rsidRPr="000E01CF">
        <w:rPr>
          <w:rFonts w:ascii="Arial" w:hAnsi="Arial" w:cs="Arial"/>
          <w:b/>
          <w:sz w:val="24"/>
          <w:szCs w:val="24"/>
        </w:rPr>
        <w:t>▬</w:t>
      </w:r>
      <w:r w:rsidRPr="000E01CF">
        <w:rPr>
          <w:rFonts w:ascii="Arial" w:hAnsi="Arial" w:cs="Arial"/>
        </w:rPr>
        <w:tab/>
      </w:r>
      <w:r w:rsidRPr="000E01CF">
        <w:rPr>
          <w:rFonts w:ascii="Arial" w:hAnsi="Arial" w:cs="Arial"/>
          <w:b/>
          <w:sz w:val="24"/>
          <w:szCs w:val="24"/>
        </w:rPr>
        <w:t>LOGO DE LA S</w:t>
      </w:r>
      <w:r w:rsidR="00904130" w:rsidRPr="000E01CF">
        <w:rPr>
          <w:rFonts w:ascii="Arial" w:hAnsi="Arial" w:cs="Arial"/>
          <w:b/>
          <w:sz w:val="24"/>
          <w:szCs w:val="24"/>
        </w:rPr>
        <w:t>CKN</w:t>
      </w:r>
    </w:p>
    <w:p w14:paraId="53AE14C6" w14:textId="77777777" w:rsidR="00FD0491" w:rsidRPr="00057F68" w:rsidRDefault="00592E74" w:rsidP="00685FED">
      <w:pPr>
        <w:widowControl w:val="0"/>
        <w:autoSpaceDE w:val="0"/>
        <w:autoSpaceDN w:val="0"/>
        <w:adjustRightInd w:val="0"/>
        <w:ind w:left="1134" w:hanging="708"/>
        <w:rPr>
          <w:rFonts w:ascii="Arial" w:hAnsi="Arial" w:cs="Arial"/>
          <w:b/>
          <w:bCs/>
          <w:lang w:val="fr-FR"/>
        </w:rPr>
      </w:pPr>
      <w:r w:rsidRPr="00057F68">
        <w:rPr>
          <w:rFonts w:ascii="Arial" w:hAnsi="Arial" w:cs="Arial"/>
          <w:b/>
          <w:bCs/>
          <w:lang w:val="fr-FR"/>
        </w:rPr>
        <w:t>2.1</w:t>
      </w:r>
      <w:r w:rsidRPr="00057F68">
        <w:rPr>
          <w:rFonts w:ascii="Arial" w:hAnsi="Arial" w:cs="Arial"/>
          <w:b/>
          <w:bCs/>
          <w:lang w:val="fr-FR"/>
        </w:rPr>
        <w:tab/>
      </w:r>
      <w:r w:rsidR="00904130" w:rsidRPr="00057F68">
        <w:rPr>
          <w:rFonts w:ascii="Arial" w:hAnsi="Arial" w:cs="Arial"/>
          <w:lang w:val="fr-FR"/>
        </w:rPr>
        <w:t>Seul le logo officiel</w:t>
      </w:r>
      <w:r w:rsidR="002213A8" w:rsidRPr="00057F68">
        <w:rPr>
          <w:rFonts w:ascii="Arial" w:hAnsi="Arial" w:cs="Arial"/>
          <w:lang w:val="fr-FR"/>
        </w:rPr>
        <w:t xml:space="preserve"> de la SCKN peut être utilisé.</w:t>
      </w:r>
      <w:r w:rsidR="001E2B53" w:rsidRPr="00057F68">
        <w:rPr>
          <w:rFonts w:ascii="Arial" w:hAnsi="Arial" w:cs="Arial"/>
          <w:b/>
          <w:bCs/>
          <w:lang w:val="fr-FR"/>
        </w:rPr>
        <w:t xml:space="preserve"> </w:t>
      </w:r>
    </w:p>
    <w:p w14:paraId="60C51023" w14:textId="200E5B39" w:rsidR="00592E74" w:rsidRPr="00057F68" w:rsidRDefault="00FD0491" w:rsidP="00685FED">
      <w:pPr>
        <w:widowControl w:val="0"/>
        <w:autoSpaceDE w:val="0"/>
        <w:autoSpaceDN w:val="0"/>
        <w:adjustRightInd w:val="0"/>
        <w:ind w:left="1134" w:hanging="708"/>
        <w:rPr>
          <w:rFonts w:ascii="Arial" w:hAnsi="Arial" w:cs="Arial"/>
        </w:rPr>
      </w:pPr>
      <w:r w:rsidRPr="00057F68">
        <w:rPr>
          <w:rFonts w:ascii="Arial" w:hAnsi="Arial" w:cs="Arial"/>
          <w:b/>
          <w:bCs/>
          <w:lang w:val="fr-FR"/>
        </w:rPr>
        <w:t xml:space="preserve">2.2 </w:t>
      </w:r>
      <w:r w:rsidRPr="00057F68">
        <w:rPr>
          <w:rFonts w:ascii="Arial" w:hAnsi="Arial" w:cs="Arial"/>
          <w:b/>
          <w:bCs/>
          <w:lang w:val="fr-FR"/>
        </w:rPr>
        <w:tab/>
      </w:r>
      <w:r w:rsidR="001E2B53" w:rsidRPr="00057F68">
        <w:rPr>
          <w:rFonts w:ascii="Arial" w:hAnsi="Arial" w:cs="Arial"/>
          <w:lang w:val="fr-FR"/>
        </w:rPr>
        <w:t>Si un</w:t>
      </w:r>
      <w:r w:rsidR="00685F99" w:rsidRPr="00057F68">
        <w:rPr>
          <w:rFonts w:ascii="Arial" w:hAnsi="Arial" w:cs="Arial"/>
          <w:lang w:val="fr-FR"/>
        </w:rPr>
        <w:t>.e</w:t>
      </w:r>
      <w:r w:rsidR="001E2B53" w:rsidRPr="00057F68">
        <w:rPr>
          <w:rFonts w:ascii="Arial" w:hAnsi="Arial" w:cs="Arial"/>
          <w:lang w:val="fr-FR"/>
        </w:rPr>
        <w:t xml:space="preserve"> partenaire désire utiliser le logo, une demande doit être faite à la SCKN pour </w:t>
      </w:r>
      <w:r w:rsidR="000C6C66" w:rsidRPr="00057F68">
        <w:rPr>
          <w:rFonts w:ascii="Arial" w:hAnsi="Arial" w:cs="Arial"/>
          <w:lang w:val="fr-FR"/>
        </w:rPr>
        <w:t>en</w:t>
      </w:r>
      <w:r w:rsidR="000C6C66" w:rsidRPr="00057F68">
        <w:rPr>
          <w:rFonts w:ascii="Arial" w:hAnsi="Arial" w:cs="Arial"/>
        </w:rPr>
        <w:t xml:space="preserve"> </w:t>
      </w:r>
      <w:r w:rsidR="001E2B53" w:rsidRPr="00057F68">
        <w:rPr>
          <w:rFonts w:ascii="Arial" w:hAnsi="Arial" w:cs="Arial"/>
        </w:rPr>
        <w:t>obtenir une version haute définition</w:t>
      </w:r>
      <w:r w:rsidR="000C6C66" w:rsidRPr="00057F68">
        <w:rPr>
          <w:rFonts w:ascii="Arial" w:hAnsi="Arial" w:cs="Arial"/>
        </w:rPr>
        <w:t>.</w:t>
      </w:r>
    </w:p>
    <w:p w14:paraId="51AB6A86" w14:textId="77777777" w:rsidR="000E01CF" w:rsidRDefault="000E01CF" w:rsidP="00AD2028">
      <w:pPr>
        <w:widowControl w:val="0"/>
        <w:autoSpaceDE w:val="0"/>
        <w:autoSpaceDN w:val="0"/>
        <w:adjustRightInd w:val="0"/>
        <w:rPr>
          <w:rFonts w:ascii="Arial" w:hAnsi="Arial" w:cs="Arial"/>
          <w:b/>
          <w:bCs/>
          <w:lang w:val="fr-FR"/>
        </w:rPr>
      </w:pPr>
    </w:p>
    <w:p w14:paraId="217FF421" w14:textId="339E0ED2" w:rsidR="00AD2028" w:rsidRPr="00057F68" w:rsidRDefault="00AD2028" w:rsidP="00AD2028">
      <w:pPr>
        <w:widowControl w:val="0"/>
        <w:autoSpaceDE w:val="0"/>
        <w:autoSpaceDN w:val="0"/>
        <w:adjustRightInd w:val="0"/>
        <w:rPr>
          <w:rFonts w:ascii="Arial" w:hAnsi="Arial" w:cs="Arial"/>
          <w:b/>
          <w:bCs/>
          <w:lang w:val="fr-FR"/>
        </w:rPr>
      </w:pPr>
      <w:r w:rsidRPr="000E01CF">
        <w:rPr>
          <w:rFonts w:ascii="Arial" w:hAnsi="Arial" w:cs="Arial"/>
          <w:b/>
          <w:bCs/>
          <w:lang w:val="fr-FR"/>
        </w:rPr>
        <w:t>GESTION 3</w:t>
      </w:r>
      <w:r w:rsidRPr="000E01CF">
        <w:rPr>
          <w:rFonts w:ascii="Arial" w:hAnsi="Arial" w:cs="Arial"/>
          <w:b/>
          <w:bCs/>
          <w:lang w:val="fr-FR"/>
        </w:rPr>
        <w:tab/>
      </w:r>
      <w:r w:rsidRPr="000E01CF">
        <w:rPr>
          <w:rFonts w:ascii="Arial" w:hAnsi="Arial" w:cs="Arial"/>
          <w:b/>
          <w:bCs/>
          <w:lang w:val="fr-FR"/>
        </w:rPr>
        <w:tab/>
        <w:t>▬</w:t>
      </w:r>
      <w:r w:rsidRPr="000E01CF">
        <w:rPr>
          <w:rFonts w:ascii="Arial" w:hAnsi="Arial" w:cs="Arial"/>
          <w:b/>
          <w:bCs/>
          <w:lang w:val="fr-FR"/>
        </w:rPr>
        <w:tab/>
        <w:t>CADEAUX</w:t>
      </w:r>
    </w:p>
    <w:p w14:paraId="60A5C022" w14:textId="7E11F7F4" w:rsidR="00AD2028" w:rsidRPr="00057F68" w:rsidRDefault="00AD2028" w:rsidP="00AD2028">
      <w:pPr>
        <w:widowControl w:val="0"/>
        <w:autoSpaceDE w:val="0"/>
        <w:autoSpaceDN w:val="0"/>
        <w:adjustRightInd w:val="0"/>
        <w:ind w:left="1134" w:hanging="708"/>
        <w:jc w:val="both"/>
        <w:rPr>
          <w:rFonts w:ascii="Arial" w:hAnsi="Arial" w:cs="Arial"/>
          <w:lang w:val="fr-FR"/>
        </w:rPr>
      </w:pPr>
      <w:r w:rsidRPr="00057F68">
        <w:rPr>
          <w:rFonts w:ascii="Arial" w:hAnsi="Arial" w:cs="Arial"/>
          <w:b/>
          <w:bCs/>
          <w:lang w:val="fr-FR"/>
        </w:rPr>
        <w:t>3.1</w:t>
      </w:r>
      <w:r w:rsidRPr="00057F68">
        <w:rPr>
          <w:rFonts w:ascii="Arial" w:hAnsi="Arial" w:cs="Arial"/>
          <w:b/>
          <w:bCs/>
          <w:lang w:val="fr-FR"/>
        </w:rPr>
        <w:tab/>
      </w:r>
      <w:r w:rsidRPr="00057F68">
        <w:rPr>
          <w:rFonts w:ascii="Arial" w:hAnsi="Arial" w:cs="Arial"/>
          <w:bCs/>
          <w:lang w:val="fr-FR"/>
        </w:rPr>
        <w:t>À leur dernière réunion du CA, l</w:t>
      </w:r>
      <w:r w:rsidRPr="00057F68">
        <w:rPr>
          <w:rFonts w:ascii="Arial" w:hAnsi="Arial" w:cs="Arial"/>
          <w:lang w:val="fr-FR"/>
        </w:rPr>
        <w:t>es membres qui ont terminé un premier mandat de deux (2) ans recevront un cadeau</w:t>
      </w:r>
      <w:r w:rsidR="007917CF" w:rsidRPr="00057F68">
        <w:rPr>
          <w:rFonts w:ascii="Arial" w:hAnsi="Arial" w:cs="Arial"/>
          <w:lang w:val="fr-FR"/>
        </w:rPr>
        <w:t xml:space="preserve">, </w:t>
      </w:r>
      <w:r w:rsidR="00D07E4A" w:rsidRPr="00057F68">
        <w:rPr>
          <w:rFonts w:ascii="Arial" w:hAnsi="Arial" w:cs="Arial"/>
          <w:lang w:val="fr-FR"/>
        </w:rPr>
        <w:t>sous forme matérielle ou monétaire</w:t>
      </w:r>
      <w:r w:rsidR="007917CF" w:rsidRPr="00057F68">
        <w:rPr>
          <w:rFonts w:ascii="Arial" w:hAnsi="Arial" w:cs="Arial"/>
          <w:lang w:val="fr-FR"/>
        </w:rPr>
        <w:t>,</w:t>
      </w:r>
      <w:r w:rsidR="00D07E4A" w:rsidRPr="00057F68">
        <w:rPr>
          <w:rFonts w:ascii="Arial" w:hAnsi="Arial" w:cs="Arial"/>
          <w:lang w:val="fr-FR"/>
        </w:rPr>
        <w:t xml:space="preserve"> </w:t>
      </w:r>
      <w:r w:rsidRPr="00057F68">
        <w:rPr>
          <w:rFonts w:ascii="Arial" w:hAnsi="Arial" w:cs="Arial"/>
          <w:lang w:val="fr-FR"/>
        </w:rPr>
        <w:t>d’un maximum de 75 $.  On ajoutera 25 $ pour chaque autre mandat de deux (2) ans.</w:t>
      </w:r>
    </w:p>
    <w:p w14:paraId="298597AA" w14:textId="4FAED9A7" w:rsidR="00B86FF3" w:rsidRPr="00057F68" w:rsidRDefault="00AD2028" w:rsidP="00B86FF3">
      <w:pPr>
        <w:widowControl w:val="0"/>
        <w:autoSpaceDE w:val="0"/>
        <w:autoSpaceDN w:val="0"/>
        <w:adjustRightInd w:val="0"/>
        <w:spacing w:after="0"/>
        <w:ind w:left="1134" w:hanging="708"/>
        <w:jc w:val="both"/>
        <w:rPr>
          <w:rFonts w:ascii="Arial" w:hAnsi="Arial" w:cs="Arial"/>
          <w:lang w:val="fr-FR"/>
        </w:rPr>
      </w:pPr>
      <w:r w:rsidRPr="00057F68">
        <w:rPr>
          <w:rFonts w:ascii="Arial" w:hAnsi="Arial" w:cs="Arial"/>
          <w:b/>
          <w:bCs/>
          <w:lang w:val="fr-FR"/>
        </w:rPr>
        <w:t>3.2</w:t>
      </w:r>
      <w:r w:rsidRPr="00057F68">
        <w:rPr>
          <w:rFonts w:ascii="Arial" w:hAnsi="Arial" w:cs="Arial"/>
          <w:b/>
          <w:bCs/>
          <w:lang w:val="fr-FR"/>
        </w:rPr>
        <w:tab/>
      </w:r>
      <w:r w:rsidRPr="00057F68">
        <w:rPr>
          <w:rFonts w:ascii="Arial" w:hAnsi="Arial" w:cs="Arial"/>
          <w:lang w:val="fr-FR"/>
        </w:rPr>
        <w:t>L</w:t>
      </w:r>
      <w:r w:rsidR="005709F7" w:rsidRPr="00057F68">
        <w:rPr>
          <w:rFonts w:ascii="Arial" w:hAnsi="Arial" w:cs="Arial"/>
          <w:lang w:val="fr-FR"/>
        </w:rPr>
        <w:t>a présidence</w:t>
      </w:r>
      <w:r w:rsidRPr="00057F68">
        <w:rPr>
          <w:rFonts w:ascii="Arial" w:hAnsi="Arial" w:cs="Arial"/>
          <w:lang w:val="fr-FR"/>
        </w:rPr>
        <w:t xml:space="preserve"> recevra</w:t>
      </w:r>
      <w:r w:rsidR="0099230B" w:rsidRPr="00057F68">
        <w:rPr>
          <w:rFonts w:ascii="Arial" w:hAnsi="Arial" w:cs="Arial"/>
          <w:lang w:val="fr-FR"/>
        </w:rPr>
        <w:t xml:space="preserve"> </w:t>
      </w:r>
      <w:r w:rsidRPr="00057F68">
        <w:rPr>
          <w:rFonts w:ascii="Arial" w:hAnsi="Arial" w:cs="Arial"/>
          <w:lang w:val="fr-FR"/>
        </w:rPr>
        <w:t>un cadeau d’un montant jusqu'à concurrence</w:t>
      </w:r>
      <w:r w:rsidR="009418E0" w:rsidRPr="00057F68">
        <w:rPr>
          <w:rFonts w:ascii="Arial" w:hAnsi="Arial" w:cs="Arial"/>
          <w:lang w:val="fr-FR"/>
        </w:rPr>
        <w:t xml:space="preserve"> </w:t>
      </w:r>
      <w:r w:rsidRPr="00057F68">
        <w:rPr>
          <w:rFonts w:ascii="Arial" w:hAnsi="Arial" w:cs="Arial"/>
          <w:lang w:val="fr-FR"/>
        </w:rPr>
        <w:t>de</w:t>
      </w:r>
      <w:r w:rsidR="00B86FF3" w:rsidRPr="00057F68">
        <w:rPr>
          <w:rFonts w:ascii="Arial" w:hAnsi="Arial" w:cs="Arial"/>
          <w:lang w:val="fr-FR"/>
        </w:rPr>
        <w:t> :</w:t>
      </w:r>
    </w:p>
    <w:p w14:paraId="1C738659" w14:textId="3074B4AE" w:rsidR="00B86FF3" w:rsidRPr="00057F68" w:rsidRDefault="008512F3" w:rsidP="00B86FF3">
      <w:pPr>
        <w:pStyle w:val="Paragraphedeliste"/>
        <w:widowControl w:val="0"/>
        <w:numPr>
          <w:ilvl w:val="0"/>
          <w:numId w:val="45"/>
        </w:numPr>
        <w:autoSpaceDE w:val="0"/>
        <w:autoSpaceDN w:val="0"/>
        <w:adjustRightInd w:val="0"/>
        <w:jc w:val="both"/>
        <w:rPr>
          <w:rFonts w:ascii="Arial" w:hAnsi="Arial" w:cs="Arial"/>
          <w:sz w:val="22"/>
          <w:szCs w:val="22"/>
          <w:lang w:val="fr-FR"/>
        </w:rPr>
      </w:pPr>
      <w:r w:rsidRPr="00057F68">
        <w:rPr>
          <w:rFonts w:ascii="Arial" w:hAnsi="Arial" w:cs="Arial"/>
          <w:sz w:val="22"/>
          <w:szCs w:val="22"/>
          <w:lang w:val="fr-FR"/>
        </w:rPr>
        <w:t>150</w:t>
      </w:r>
      <w:r w:rsidR="00AD2028" w:rsidRPr="00057F68">
        <w:rPr>
          <w:rFonts w:ascii="Arial" w:hAnsi="Arial" w:cs="Arial"/>
          <w:sz w:val="22"/>
          <w:szCs w:val="22"/>
          <w:lang w:val="fr-FR"/>
        </w:rPr>
        <w:t>$ pour un mandat de deux (2) ans</w:t>
      </w:r>
      <w:r w:rsidR="00B86FF3" w:rsidRPr="00057F68">
        <w:rPr>
          <w:rFonts w:ascii="Arial" w:hAnsi="Arial" w:cs="Arial"/>
          <w:sz w:val="22"/>
          <w:szCs w:val="22"/>
          <w:lang w:val="fr-FR"/>
        </w:rPr>
        <w:t> ;</w:t>
      </w:r>
    </w:p>
    <w:p w14:paraId="56C2FDB2" w14:textId="16E3F387" w:rsidR="00B86FF3" w:rsidRPr="00057F68" w:rsidRDefault="008512F3" w:rsidP="00B86FF3">
      <w:pPr>
        <w:pStyle w:val="Paragraphedeliste"/>
        <w:widowControl w:val="0"/>
        <w:numPr>
          <w:ilvl w:val="0"/>
          <w:numId w:val="45"/>
        </w:numPr>
        <w:autoSpaceDE w:val="0"/>
        <w:autoSpaceDN w:val="0"/>
        <w:adjustRightInd w:val="0"/>
        <w:jc w:val="both"/>
        <w:rPr>
          <w:rFonts w:ascii="Arial" w:hAnsi="Arial" w:cs="Arial"/>
          <w:sz w:val="22"/>
          <w:szCs w:val="22"/>
          <w:lang w:val="fr-FR"/>
        </w:rPr>
      </w:pPr>
      <w:r w:rsidRPr="00057F68">
        <w:rPr>
          <w:rFonts w:ascii="Arial" w:hAnsi="Arial" w:cs="Arial"/>
          <w:sz w:val="22"/>
          <w:szCs w:val="22"/>
          <w:lang w:val="fr-FR"/>
        </w:rPr>
        <w:t>250</w:t>
      </w:r>
      <w:r w:rsidR="00AD2028" w:rsidRPr="00057F68">
        <w:rPr>
          <w:rFonts w:ascii="Arial" w:hAnsi="Arial" w:cs="Arial"/>
          <w:sz w:val="22"/>
          <w:szCs w:val="22"/>
          <w:lang w:val="fr-FR"/>
        </w:rPr>
        <w:t xml:space="preserve"> $ pour un </w:t>
      </w:r>
      <w:r w:rsidR="00EF00C1" w:rsidRPr="00057F68">
        <w:rPr>
          <w:rFonts w:ascii="Arial" w:hAnsi="Arial" w:cs="Arial"/>
          <w:sz w:val="22"/>
          <w:szCs w:val="22"/>
          <w:lang w:val="fr-FR"/>
        </w:rPr>
        <w:t>2</w:t>
      </w:r>
      <w:r w:rsidR="00EF00C1" w:rsidRPr="00057F68">
        <w:rPr>
          <w:rFonts w:ascii="Arial" w:hAnsi="Arial" w:cs="Arial"/>
          <w:sz w:val="22"/>
          <w:szCs w:val="22"/>
          <w:vertAlign w:val="superscript"/>
          <w:lang w:val="fr-FR"/>
        </w:rPr>
        <w:t>e</w:t>
      </w:r>
      <w:r w:rsidR="00EF00C1" w:rsidRPr="00057F68">
        <w:rPr>
          <w:rFonts w:ascii="Arial" w:hAnsi="Arial" w:cs="Arial"/>
          <w:sz w:val="22"/>
          <w:szCs w:val="22"/>
          <w:lang w:val="fr-FR"/>
        </w:rPr>
        <w:t xml:space="preserve"> </w:t>
      </w:r>
      <w:r w:rsidR="00AD2028" w:rsidRPr="00057F68">
        <w:rPr>
          <w:rFonts w:ascii="Arial" w:hAnsi="Arial" w:cs="Arial"/>
          <w:sz w:val="22"/>
          <w:szCs w:val="22"/>
          <w:lang w:val="fr-FR"/>
        </w:rPr>
        <w:t xml:space="preserve">mandat de </w:t>
      </w:r>
      <w:r w:rsidR="00EF00C1" w:rsidRPr="00057F68">
        <w:rPr>
          <w:rFonts w:ascii="Arial" w:hAnsi="Arial" w:cs="Arial"/>
          <w:sz w:val="22"/>
          <w:szCs w:val="22"/>
          <w:lang w:val="fr-FR"/>
        </w:rPr>
        <w:t>deux ans</w:t>
      </w:r>
      <w:r w:rsidR="00B86FF3" w:rsidRPr="00057F68">
        <w:rPr>
          <w:rFonts w:ascii="Arial" w:hAnsi="Arial" w:cs="Arial"/>
          <w:sz w:val="22"/>
          <w:szCs w:val="22"/>
          <w:lang w:val="fr-FR"/>
        </w:rPr>
        <w:t> ;</w:t>
      </w:r>
    </w:p>
    <w:p w14:paraId="1CA22561" w14:textId="52C2CC56" w:rsidR="00AD2028" w:rsidRPr="00057F68" w:rsidRDefault="009762E9" w:rsidP="00B86FF3">
      <w:pPr>
        <w:pStyle w:val="Paragraphedeliste"/>
        <w:widowControl w:val="0"/>
        <w:numPr>
          <w:ilvl w:val="0"/>
          <w:numId w:val="45"/>
        </w:numPr>
        <w:autoSpaceDE w:val="0"/>
        <w:autoSpaceDN w:val="0"/>
        <w:adjustRightInd w:val="0"/>
        <w:jc w:val="both"/>
        <w:rPr>
          <w:rFonts w:ascii="Arial" w:hAnsi="Arial" w:cs="Arial"/>
          <w:sz w:val="22"/>
          <w:szCs w:val="22"/>
          <w:lang w:val="fr-FR"/>
        </w:rPr>
      </w:pPr>
      <w:r w:rsidRPr="00057F68">
        <w:rPr>
          <w:rFonts w:ascii="Arial" w:hAnsi="Arial" w:cs="Arial"/>
          <w:sz w:val="22"/>
          <w:szCs w:val="22"/>
          <w:lang w:val="fr-FR"/>
        </w:rPr>
        <w:t>300$ pour un  3</w:t>
      </w:r>
      <w:r w:rsidRPr="00057F68">
        <w:rPr>
          <w:rFonts w:ascii="Arial" w:hAnsi="Arial" w:cs="Arial"/>
          <w:sz w:val="22"/>
          <w:szCs w:val="22"/>
          <w:vertAlign w:val="superscript"/>
          <w:lang w:val="fr-FR"/>
        </w:rPr>
        <w:t>e</w:t>
      </w:r>
      <w:r w:rsidRPr="00057F68">
        <w:rPr>
          <w:rFonts w:ascii="Arial" w:hAnsi="Arial" w:cs="Arial"/>
          <w:sz w:val="22"/>
          <w:szCs w:val="22"/>
          <w:lang w:val="fr-FR"/>
        </w:rPr>
        <w:t xml:space="preserve"> et dernier mandat</w:t>
      </w:r>
      <w:r w:rsidR="00B86FF3" w:rsidRPr="00057F68">
        <w:rPr>
          <w:rFonts w:ascii="Arial" w:hAnsi="Arial" w:cs="Arial"/>
          <w:sz w:val="22"/>
          <w:szCs w:val="22"/>
          <w:lang w:val="fr-FR"/>
        </w:rPr>
        <w:t>.</w:t>
      </w:r>
    </w:p>
    <w:p w14:paraId="46339EB9" w14:textId="77777777" w:rsidR="00B86FF3" w:rsidRPr="00057F68" w:rsidRDefault="00B86FF3" w:rsidP="00B86FF3">
      <w:pPr>
        <w:pStyle w:val="Paragraphedeliste"/>
        <w:widowControl w:val="0"/>
        <w:autoSpaceDE w:val="0"/>
        <w:autoSpaceDN w:val="0"/>
        <w:adjustRightInd w:val="0"/>
        <w:ind w:left="1428"/>
        <w:jc w:val="both"/>
        <w:rPr>
          <w:rFonts w:ascii="Arial" w:hAnsi="Arial" w:cs="Arial"/>
          <w:lang w:val="fr-FR"/>
        </w:rPr>
      </w:pPr>
    </w:p>
    <w:p w14:paraId="6AB1A1A9" w14:textId="13D9E096" w:rsidR="007E6592" w:rsidRPr="00057F68" w:rsidRDefault="00AD2028" w:rsidP="00B35001">
      <w:pPr>
        <w:widowControl w:val="0"/>
        <w:autoSpaceDE w:val="0"/>
        <w:autoSpaceDN w:val="0"/>
        <w:adjustRightInd w:val="0"/>
        <w:ind w:left="1134" w:hanging="708"/>
        <w:rPr>
          <w:rFonts w:ascii="Arial" w:hAnsi="Arial" w:cs="Arial"/>
          <w:lang w:val="fr-FR"/>
        </w:rPr>
      </w:pPr>
      <w:r w:rsidRPr="00057F68">
        <w:rPr>
          <w:rFonts w:ascii="Arial" w:hAnsi="Arial" w:cs="Arial"/>
          <w:b/>
          <w:bCs/>
          <w:lang w:val="fr-FR"/>
        </w:rPr>
        <w:t>3.3</w:t>
      </w:r>
      <w:r w:rsidRPr="00057F68">
        <w:rPr>
          <w:rFonts w:ascii="Arial" w:hAnsi="Arial" w:cs="Arial"/>
          <w:b/>
          <w:bCs/>
          <w:lang w:val="fr-FR"/>
        </w:rPr>
        <w:tab/>
      </w:r>
      <w:r w:rsidRPr="00057F68">
        <w:rPr>
          <w:rFonts w:ascii="Arial" w:hAnsi="Arial" w:cs="Arial"/>
          <w:lang w:val="fr-FR"/>
        </w:rPr>
        <w:t xml:space="preserve">La </w:t>
      </w:r>
      <w:r w:rsidR="00883B02" w:rsidRPr="00057F68">
        <w:rPr>
          <w:rFonts w:ascii="Arial" w:hAnsi="Arial" w:cs="Arial"/>
          <w:lang w:val="fr-FR"/>
        </w:rPr>
        <w:t>SCKN</w:t>
      </w:r>
      <w:r w:rsidRPr="00057F68">
        <w:rPr>
          <w:rFonts w:ascii="Arial" w:hAnsi="Arial" w:cs="Arial"/>
          <w:lang w:val="fr-FR"/>
        </w:rPr>
        <w:t xml:space="preserve"> assume les frais des cadeaux.</w:t>
      </w:r>
    </w:p>
    <w:p w14:paraId="1FB5E84A" w14:textId="77777777" w:rsidR="000E01CF" w:rsidRDefault="000E01CF" w:rsidP="00B2438A">
      <w:pPr>
        <w:widowControl w:val="0"/>
        <w:autoSpaceDE w:val="0"/>
        <w:autoSpaceDN w:val="0"/>
        <w:adjustRightInd w:val="0"/>
        <w:ind w:left="708" w:right="-99" w:hanging="708"/>
        <w:rPr>
          <w:rFonts w:ascii="Arial" w:hAnsi="Arial" w:cs="Arial"/>
          <w:b/>
          <w:bCs/>
          <w:lang w:val="fr-FR"/>
        </w:rPr>
      </w:pPr>
    </w:p>
    <w:p w14:paraId="0106A007" w14:textId="38228786" w:rsidR="007E6592" w:rsidRPr="00057F68" w:rsidRDefault="007E6592" w:rsidP="00B2438A">
      <w:pPr>
        <w:widowControl w:val="0"/>
        <w:autoSpaceDE w:val="0"/>
        <w:autoSpaceDN w:val="0"/>
        <w:adjustRightInd w:val="0"/>
        <w:ind w:left="708" w:right="-99" w:hanging="708"/>
        <w:rPr>
          <w:rFonts w:ascii="Arial" w:hAnsi="Arial" w:cs="Arial"/>
          <w:b/>
          <w:bCs/>
          <w:lang w:val="fr-FR"/>
        </w:rPr>
      </w:pPr>
      <w:r w:rsidRPr="000E01CF">
        <w:rPr>
          <w:rFonts w:ascii="Arial" w:hAnsi="Arial" w:cs="Arial"/>
          <w:b/>
          <w:bCs/>
          <w:lang w:val="fr-FR"/>
        </w:rPr>
        <w:t>GESTION 4</w:t>
      </w:r>
      <w:r w:rsidRPr="000E01CF">
        <w:rPr>
          <w:rFonts w:ascii="Arial" w:hAnsi="Arial" w:cs="Arial"/>
          <w:b/>
          <w:bCs/>
          <w:lang w:val="fr-FR"/>
        </w:rPr>
        <w:tab/>
      </w:r>
      <w:r w:rsidRPr="000E01CF">
        <w:rPr>
          <w:rFonts w:ascii="Arial" w:hAnsi="Arial" w:cs="Arial"/>
          <w:b/>
          <w:bCs/>
          <w:lang w:val="fr-FR"/>
        </w:rPr>
        <w:tab/>
        <w:t>▬</w:t>
      </w:r>
      <w:r w:rsidRPr="000E01CF">
        <w:rPr>
          <w:rFonts w:ascii="Arial" w:hAnsi="Arial" w:cs="Arial"/>
          <w:b/>
          <w:bCs/>
          <w:lang w:val="fr-FR"/>
        </w:rPr>
        <w:tab/>
        <w:t>DÉCÈS, HOSPITALISATION, DÉCORATIONS ET</w:t>
      </w:r>
      <w:r w:rsidR="00B2438A" w:rsidRPr="000E01CF">
        <w:rPr>
          <w:rFonts w:ascii="Arial" w:hAnsi="Arial" w:cs="Arial"/>
          <w:b/>
          <w:bCs/>
          <w:lang w:val="fr-FR"/>
        </w:rPr>
        <w:t xml:space="preserve"> </w:t>
      </w:r>
      <w:r w:rsidRPr="000E01CF">
        <w:rPr>
          <w:rFonts w:ascii="Arial" w:hAnsi="Arial" w:cs="Arial"/>
          <w:b/>
          <w:bCs/>
          <w:lang w:val="fr-FR"/>
        </w:rPr>
        <w:t>AUTRES</w:t>
      </w:r>
    </w:p>
    <w:p w14:paraId="0A75C1CA" w14:textId="4AD04388" w:rsidR="007E6592" w:rsidRPr="00057F68" w:rsidRDefault="007E6592" w:rsidP="007E6592">
      <w:pPr>
        <w:widowControl w:val="0"/>
        <w:autoSpaceDE w:val="0"/>
        <w:autoSpaceDN w:val="0"/>
        <w:adjustRightInd w:val="0"/>
        <w:ind w:left="1134" w:right="-385" w:hanging="708"/>
        <w:jc w:val="both"/>
        <w:rPr>
          <w:rFonts w:ascii="Arial" w:hAnsi="Arial" w:cs="Arial"/>
          <w:lang w:val="fr-FR"/>
        </w:rPr>
      </w:pPr>
      <w:r w:rsidRPr="00057F68">
        <w:rPr>
          <w:rFonts w:ascii="Arial" w:hAnsi="Arial" w:cs="Arial"/>
          <w:b/>
          <w:bCs/>
          <w:lang w:val="fr-FR"/>
        </w:rPr>
        <w:t>4.1</w:t>
      </w:r>
      <w:r w:rsidRPr="00057F68">
        <w:rPr>
          <w:rFonts w:ascii="Arial" w:hAnsi="Arial" w:cs="Arial"/>
          <w:lang w:val="fr-FR"/>
        </w:rPr>
        <w:tab/>
        <w:t>En cas de décès d’un</w:t>
      </w:r>
      <w:r w:rsidR="005709F7" w:rsidRPr="00057F68">
        <w:rPr>
          <w:rFonts w:ascii="Arial" w:hAnsi="Arial" w:cs="Arial"/>
          <w:lang w:val="fr-FR"/>
        </w:rPr>
        <w:t>.e</w:t>
      </w:r>
      <w:r w:rsidRPr="00057F68">
        <w:rPr>
          <w:rFonts w:ascii="Arial" w:hAnsi="Arial" w:cs="Arial"/>
          <w:lang w:val="fr-FR"/>
        </w:rPr>
        <w:t xml:space="preserve"> membre de la famille (père, mère, conjoint, conjointe, fils, fille) d’un</w:t>
      </w:r>
      <w:r w:rsidR="005709F7" w:rsidRPr="00057F68">
        <w:rPr>
          <w:rFonts w:ascii="Arial" w:hAnsi="Arial" w:cs="Arial"/>
          <w:lang w:val="fr-FR"/>
        </w:rPr>
        <w:t>.e</w:t>
      </w:r>
      <w:r w:rsidRPr="00057F68">
        <w:rPr>
          <w:rFonts w:ascii="Arial" w:hAnsi="Arial" w:cs="Arial"/>
          <w:lang w:val="fr-FR"/>
        </w:rPr>
        <w:t xml:space="preserve"> membre du CA, la S</w:t>
      </w:r>
      <w:r w:rsidR="004D2BC1" w:rsidRPr="00057F68">
        <w:rPr>
          <w:rFonts w:ascii="Arial" w:hAnsi="Arial" w:cs="Arial"/>
          <w:lang w:val="fr-FR"/>
        </w:rPr>
        <w:t>CKN</w:t>
      </w:r>
      <w:r w:rsidRPr="00057F68">
        <w:rPr>
          <w:rFonts w:ascii="Arial" w:hAnsi="Arial" w:cs="Arial"/>
          <w:lang w:val="fr-FR"/>
        </w:rPr>
        <w:t xml:space="preserve"> fera célébrer une messe ou fera un don</w:t>
      </w:r>
      <w:r w:rsidR="004D2BC1" w:rsidRPr="00057F68">
        <w:rPr>
          <w:rFonts w:ascii="Arial" w:hAnsi="Arial" w:cs="Arial"/>
          <w:lang w:val="fr-FR"/>
        </w:rPr>
        <w:t>,</w:t>
      </w:r>
      <w:r w:rsidR="00AB58C4" w:rsidRPr="00057F68">
        <w:rPr>
          <w:rFonts w:ascii="Arial" w:hAnsi="Arial" w:cs="Arial"/>
          <w:lang w:val="fr-FR"/>
        </w:rPr>
        <w:t xml:space="preserve"> </w:t>
      </w:r>
      <w:r w:rsidRPr="00057F68">
        <w:rPr>
          <w:rFonts w:ascii="Arial" w:hAnsi="Arial" w:cs="Arial"/>
          <w:lang w:val="fr-FR"/>
        </w:rPr>
        <w:t>selon les vœux de la famille.</w:t>
      </w:r>
      <w:r w:rsidR="00E604F6" w:rsidRPr="00057F68">
        <w:rPr>
          <w:rFonts w:ascii="Arial" w:hAnsi="Arial" w:cs="Arial"/>
          <w:lang w:val="fr-FR"/>
        </w:rPr>
        <w:t xml:space="preserve"> La SCKN déterminera le montant approprié pour le don.</w:t>
      </w:r>
    </w:p>
    <w:p w14:paraId="7E88B63B" w14:textId="029E75A1" w:rsidR="007E6592" w:rsidRPr="00057F68" w:rsidRDefault="007E6592" w:rsidP="007E6592">
      <w:pPr>
        <w:widowControl w:val="0"/>
        <w:autoSpaceDE w:val="0"/>
        <w:autoSpaceDN w:val="0"/>
        <w:adjustRightInd w:val="0"/>
        <w:ind w:left="1134" w:right="-385" w:hanging="708"/>
        <w:jc w:val="both"/>
        <w:rPr>
          <w:rFonts w:ascii="Arial" w:hAnsi="Arial" w:cs="Arial"/>
          <w:lang w:val="fr-FR"/>
        </w:rPr>
      </w:pPr>
      <w:r w:rsidRPr="00057F68">
        <w:rPr>
          <w:rFonts w:ascii="Arial" w:hAnsi="Arial" w:cs="Arial"/>
          <w:b/>
          <w:bCs/>
          <w:lang w:val="fr-FR"/>
        </w:rPr>
        <w:t>4.2</w:t>
      </w:r>
      <w:r w:rsidRPr="00057F68">
        <w:rPr>
          <w:rFonts w:ascii="Arial" w:hAnsi="Arial" w:cs="Arial"/>
          <w:lang w:val="fr-FR"/>
        </w:rPr>
        <w:tab/>
        <w:t>En cas de décès d’un</w:t>
      </w:r>
      <w:r w:rsidR="002E1BCB" w:rsidRPr="00057F68">
        <w:rPr>
          <w:rFonts w:ascii="Arial" w:hAnsi="Arial" w:cs="Arial"/>
          <w:lang w:val="fr-FR"/>
        </w:rPr>
        <w:t>.e</w:t>
      </w:r>
      <w:r w:rsidRPr="00057F68">
        <w:rPr>
          <w:rFonts w:ascii="Arial" w:hAnsi="Arial" w:cs="Arial"/>
          <w:lang w:val="fr-FR"/>
        </w:rPr>
        <w:t xml:space="preserve"> proche </w:t>
      </w:r>
      <w:proofErr w:type="spellStart"/>
      <w:r w:rsidRPr="00057F68">
        <w:rPr>
          <w:rFonts w:ascii="Arial" w:hAnsi="Arial" w:cs="Arial"/>
          <w:lang w:val="fr-FR"/>
        </w:rPr>
        <w:t>parent</w:t>
      </w:r>
      <w:r w:rsidR="002E1BCB" w:rsidRPr="00057F68">
        <w:rPr>
          <w:rFonts w:ascii="Arial" w:hAnsi="Arial" w:cs="Arial"/>
          <w:lang w:val="fr-FR"/>
        </w:rPr>
        <w:t>.e</w:t>
      </w:r>
      <w:proofErr w:type="spellEnd"/>
      <w:r w:rsidRPr="00057F68">
        <w:rPr>
          <w:rFonts w:ascii="Arial" w:hAnsi="Arial" w:cs="Arial"/>
          <w:lang w:val="fr-FR"/>
        </w:rPr>
        <w:t xml:space="preserve"> (frère, sœur) d’un</w:t>
      </w:r>
      <w:r w:rsidR="009A39B7" w:rsidRPr="00057F68">
        <w:rPr>
          <w:rFonts w:ascii="Arial" w:hAnsi="Arial" w:cs="Arial"/>
          <w:lang w:val="fr-FR"/>
        </w:rPr>
        <w:t>.e</w:t>
      </w:r>
      <w:r w:rsidRPr="00057F68">
        <w:rPr>
          <w:rFonts w:ascii="Arial" w:hAnsi="Arial" w:cs="Arial"/>
          <w:lang w:val="fr-FR"/>
        </w:rPr>
        <w:t xml:space="preserve"> membre du CA, la S</w:t>
      </w:r>
      <w:r w:rsidR="007059CD" w:rsidRPr="00057F68">
        <w:rPr>
          <w:rFonts w:ascii="Arial" w:hAnsi="Arial" w:cs="Arial"/>
          <w:lang w:val="fr-FR"/>
        </w:rPr>
        <w:t>CKN</w:t>
      </w:r>
      <w:r w:rsidRPr="00057F68">
        <w:rPr>
          <w:rFonts w:ascii="Arial" w:hAnsi="Arial" w:cs="Arial"/>
          <w:lang w:val="fr-FR"/>
        </w:rPr>
        <w:t xml:space="preserve"> fera parvenir un message de condoléances.</w:t>
      </w:r>
    </w:p>
    <w:p w14:paraId="3FB956B9" w14:textId="1FEF07B3" w:rsidR="007E6592" w:rsidRPr="00057F68" w:rsidRDefault="007E6592" w:rsidP="007E6592">
      <w:pPr>
        <w:widowControl w:val="0"/>
        <w:autoSpaceDE w:val="0"/>
        <w:autoSpaceDN w:val="0"/>
        <w:adjustRightInd w:val="0"/>
        <w:ind w:left="1134" w:right="-385" w:hanging="708"/>
        <w:jc w:val="both"/>
        <w:rPr>
          <w:rFonts w:ascii="Arial" w:hAnsi="Arial" w:cs="Arial"/>
          <w:lang w:val="fr-FR"/>
        </w:rPr>
      </w:pPr>
      <w:r w:rsidRPr="00057F68">
        <w:rPr>
          <w:rFonts w:ascii="Arial" w:hAnsi="Arial" w:cs="Arial"/>
          <w:b/>
          <w:bCs/>
          <w:lang w:val="fr-FR"/>
        </w:rPr>
        <w:t>4.3</w:t>
      </w:r>
      <w:r w:rsidRPr="00057F68">
        <w:rPr>
          <w:rFonts w:ascii="Arial" w:hAnsi="Arial" w:cs="Arial"/>
          <w:lang w:val="fr-FR"/>
        </w:rPr>
        <w:tab/>
      </w:r>
      <w:r w:rsidRPr="00057F68">
        <w:rPr>
          <w:rFonts w:ascii="Arial" w:hAnsi="Arial" w:cs="Arial"/>
          <w:b/>
          <w:lang w:val="fr-FR"/>
        </w:rPr>
        <w:t>Décès</w:t>
      </w:r>
      <w:r w:rsidR="00DF1842" w:rsidRPr="00057F68">
        <w:rPr>
          <w:rFonts w:ascii="Arial" w:hAnsi="Arial" w:cs="Arial"/>
          <w:b/>
          <w:lang w:val="fr-FR"/>
        </w:rPr>
        <w:t xml:space="preserve"> de </w:t>
      </w:r>
      <w:r w:rsidRPr="00057F68">
        <w:rPr>
          <w:rFonts w:ascii="Arial" w:hAnsi="Arial" w:cs="Arial"/>
          <w:b/>
          <w:lang w:val="fr-FR"/>
        </w:rPr>
        <w:t>la présidence</w:t>
      </w:r>
    </w:p>
    <w:p w14:paraId="0610A5FE" w14:textId="29EFCB93" w:rsidR="007E6592" w:rsidRPr="00057F68" w:rsidRDefault="007E6592" w:rsidP="007E6592">
      <w:pPr>
        <w:widowControl w:val="0"/>
        <w:autoSpaceDE w:val="0"/>
        <w:autoSpaceDN w:val="0"/>
        <w:adjustRightInd w:val="0"/>
        <w:ind w:left="2124" w:right="-385" w:hanging="990"/>
        <w:jc w:val="both"/>
        <w:rPr>
          <w:rFonts w:ascii="Arial" w:hAnsi="Arial" w:cs="Arial"/>
          <w:lang w:val="fr-FR"/>
        </w:rPr>
      </w:pPr>
      <w:r w:rsidRPr="00057F68">
        <w:rPr>
          <w:rFonts w:ascii="Arial" w:hAnsi="Arial" w:cs="Arial"/>
          <w:b/>
          <w:lang w:val="fr-FR"/>
        </w:rPr>
        <w:t>4.3.1</w:t>
      </w:r>
      <w:r w:rsidRPr="00057F68">
        <w:rPr>
          <w:rFonts w:ascii="Arial" w:hAnsi="Arial" w:cs="Arial"/>
          <w:lang w:val="fr-FR"/>
        </w:rPr>
        <w:tab/>
        <w:t>En cas de décès d</w:t>
      </w:r>
      <w:r w:rsidR="00DF1842" w:rsidRPr="00057F68">
        <w:rPr>
          <w:rFonts w:ascii="Arial" w:hAnsi="Arial" w:cs="Arial"/>
          <w:lang w:val="fr-FR"/>
        </w:rPr>
        <w:t>e la</w:t>
      </w:r>
      <w:r w:rsidRPr="00057F68">
        <w:rPr>
          <w:rFonts w:ascii="Arial" w:hAnsi="Arial" w:cs="Arial"/>
          <w:lang w:val="fr-FR"/>
        </w:rPr>
        <w:t xml:space="preserve"> présidence en fonction de la </w:t>
      </w:r>
      <w:r w:rsidR="009001C9" w:rsidRPr="00057F68">
        <w:rPr>
          <w:rFonts w:ascii="Arial" w:hAnsi="Arial" w:cs="Arial"/>
          <w:lang w:val="fr-FR"/>
        </w:rPr>
        <w:t>SCKN</w:t>
      </w:r>
      <w:r w:rsidRPr="00057F68">
        <w:rPr>
          <w:rFonts w:ascii="Arial" w:hAnsi="Arial" w:cs="Arial"/>
          <w:lang w:val="fr-FR"/>
        </w:rPr>
        <w:t xml:space="preserve">, la </w:t>
      </w:r>
      <w:r w:rsidR="00883B02" w:rsidRPr="00057F68">
        <w:rPr>
          <w:rFonts w:ascii="Arial" w:hAnsi="Arial" w:cs="Arial"/>
          <w:lang w:val="fr-FR"/>
        </w:rPr>
        <w:t>SCKN</w:t>
      </w:r>
      <w:r w:rsidRPr="00057F68">
        <w:rPr>
          <w:rFonts w:ascii="Arial" w:hAnsi="Arial" w:cs="Arial"/>
          <w:lang w:val="fr-FR"/>
        </w:rPr>
        <w:t xml:space="preserve"> fera un don à un organisme selon les vœux de la famille. </w:t>
      </w:r>
    </w:p>
    <w:p w14:paraId="2C46E8BE" w14:textId="63055A6B" w:rsidR="007E6592" w:rsidRPr="00057F68" w:rsidRDefault="007E6592" w:rsidP="007E6592">
      <w:pPr>
        <w:widowControl w:val="0"/>
        <w:autoSpaceDE w:val="0"/>
        <w:autoSpaceDN w:val="0"/>
        <w:adjustRightInd w:val="0"/>
        <w:ind w:left="2124" w:right="-385" w:hanging="990"/>
        <w:jc w:val="both"/>
        <w:rPr>
          <w:rFonts w:ascii="Arial" w:hAnsi="Arial" w:cs="Arial"/>
          <w:lang w:val="fr-FR"/>
        </w:rPr>
      </w:pPr>
      <w:r w:rsidRPr="00057F68">
        <w:rPr>
          <w:rFonts w:ascii="Arial" w:hAnsi="Arial" w:cs="Arial"/>
          <w:b/>
          <w:lang w:val="fr-FR"/>
        </w:rPr>
        <w:t>4.3.2</w:t>
      </w:r>
      <w:r w:rsidRPr="00057F68">
        <w:rPr>
          <w:rFonts w:ascii="Arial" w:hAnsi="Arial" w:cs="Arial"/>
          <w:lang w:val="fr-FR"/>
        </w:rPr>
        <w:tab/>
        <w:t xml:space="preserve">En cas de décès de la présidence en fonction, la </w:t>
      </w:r>
      <w:r w:rsidR="00883B02" w:rsidRPr="00057F68">
        <w:rPr>
          <w:rFonts w:ascii="Arial" w:hAnsi="Arial" w:cs="Arial"/>
          <w:lang w:val="fr-FR"/>
        </w:rPr>
        <w:t>SCKN</w:t>
      </w:r>
      <w:r w:rsidRPr="00057F68">
        <w:rPr>
          <w:rFonts w:ascii="Arial" w:hAnsi="Arial" w:cs="Arial"/>
          <w:lang w:val="fr-FR"/>
        </w:rPr>
        <w:t xml:space="preserve"> </w:t>
      </w:r>
      <w:r w:rsidR="00E44DBB" w:rsidRPr="00057F68">
        <w:rPr>
          <w:rFonts w:ascii="Arial" w:hAnsi="Arial" w:cs="Arial"/>
          <w:lang w:val="fr-FR"/>
        </w:rPr>
        <w:t>délèguera</w:t>
      </w:r>
      <w:r w:rsidRPr="00057F68">
        <w:rPr>
          <w:rFonts w:ascii="Arial" w:hAnsi="Arial" w:cs="Arial"/>
          <w:lang w:val="fr-FR"/>
        </w:rPr>
        <w:t xml:space="preserve"> la vice-présidence ou son</w:t>
      </w:r>
      <w:r w:rsidR="009A2B5B" w:rsidRPr="00057F68">
        <w:rPr>
          <w:rFonts w:ascii="Arial" w:hAnsi="Arial" w:cs="Arial"/>
          <w:lang w:val="fr-FR"/>
        </w:rPr>
        <w:t>.sa</w:t>
      </w:r>
      <w:r w:rsidRPr="00057F68">
        <w:rPr>
          <w:rFonts w:ascii="Arial" w:hAnsi="Arial" w:cs="Arial"/>
          <w:lang w:val="fr-FR"/>
        </w:rPr>
        <w:t xml:space="preserve"> substitut et assumera les dépenses de déplacement de la délégation. </w:t>
      </w:r>
    </w:p>
    <w:p w14:paraId="55275F64" w14:textId="04B0ABA4" w:rsidR="007E6592" w:rsidRPr="00057F68" w:rsidRDefault="007E6592" w:rsidP="007E6592">
      <w:pPr>
        <w:widowControl w:val="0"/>
        <w:autoSpaceDE w:val="0"/>
        <w:autoSpaceDN w:val="0"/>
        <w:adjustRightInd w:val="0"/>
        <w:ind w:left="1134" w:right="-385" w:hanging="708"/>
        <w:jc w:val="both"/>
        <w:rPr>
          <w:rFonts w:ascii="Arial" w:hAnsi="Arial" w:cs="Arial"/>
          <w:lang w:val="fr-FR"/>
        </w:rPr>
      </w:pPr>
      <w:r w:rsidRPr="00057F68">
        <w:rPr>
          <w:rFonts w:ascii="Arial" w:hAnsi="Arial" w:cs="Arial"/>
          <w:b/>
          <w:lang w:val="fr-FR"/>
        </w:rPr>
        <w:t>4.4</w:t>
      </w:r>
      <w:r w:rsidRPr="00057F68">
        <w:rPr>
          <w:rFonts w:ascii="Arial" w:hAnsi="Arial" w:cs="Arial"/>
          <w:lang w:val="fr-FR"/>
        </w:rPr>
        <w:tab/>
        <w:t>À tout membre du CA hospitalisé</w:t>
      </w:r>
      <w:r w:rsidR="00D418EC" w:rsidRPr="00057F68">
        <w:rPr>
          <w:rFonts w:ascii="Arial" w:hAnsi="Arial" w:cs="Arial"/>
          <w:lang w:val="fr-FR"/>
        </w:rPr>
        <w:t>.e</w:t>
      </w:r>
      <w:r w:rsidRPr="00057F68">
        <w:rPr>
          <w:rFonts w:ascii="Arial" w:hAnsi="Arial" w:cs="Arial"/>
          <w:lang w:val="fr-FR"/>
        </w:rPr>
        <w:t xml:space="preserve">, la </w:t>
      </w:r>
      <w:r w:rsidR="00883B02" w:rsidRPr="00057F68">
        <w:rPr>
          <w:rFonts w:ascii="Arial" w:hAnsi="Arial" w:cs="Arial"/>
          <w:lang w:val="fr-FR"/>
        </w:rPr>
        <w:t>SCKN</w:t>
      </w:r>
      <w:r w:rsidRPr="00057F68">
        <w:rPr>
          <w:rFonts w:ascii="Arial" w:hAnsi="Arial" w:cs="Arial"/>
          <w:lang w:val="fr-FR"/>
        </w:rPr>
        <w:t xml:space="preserve"> fera parvenir soit des fleurs, soit un panier de fruits ou autre chose dont le </w:t>
      </w:r>
      <w:r w:rsidR="001B6B1C" w:rsidRPr="00057F68">
        <w:rPr>
          <w:rFonts w:ascii="Arial" w:hAnsi="Arial" w:cs="Arial"/>
          <w:lang w:val="fr-FR"/>
        </w:rPr>
        <w:t>cout</w:t>
      </w:r>
      <w:r w:rsidRPr="00057F68">
        <w:rPr>
          <w:rFonts w:ascii="Arial" w:hAnsi="Arial" w:cs="Arial"/>
          <w:lang w:val="fr-FR"/>
        </w:rPr>
        <w:t xml:space="preserve"> ne dépasse pas 35 $.</w:t>
      </w:r>
    </w:p>
    <w:p w14:paraId="42D9F31C" w14:textId="43E37A2A" w:rsidR="00DB4AB0" w:rsidRPr="00057F68" w:rsidRDefault="00DB4AB0" w:rsidP="009522C1">
      <w:pPr>
        <w:widowControl w:val="0"/>
        <w:autoSpaceDE w:val="0"/>
        <w:autoSpaceDN w:val="0"/>
        <w:adjustRightInd w:val="0"/>
        <w:ind w:right="-385"/>
        <w:jc w:val="both"/>
        <w:rPr>
          <w:rFonts w:ascii="Arial" w:hAnsi="Arial" w:cs="Arial"/>
          <w:b/>
          <w:bCs/>
          <w:lang w:val="fr-FR"/>
        </w:rPr>
      </w:pPr>
    </w:p>
    <w:p w14:paraId="59D18C05" w14:textId="1E95C968" w:rsidR="00EC64A0" w:rsidRPr="00057F68" w:rsidRDefault="00EC64A0" w:rsidP="00EC64A0">
      <w:pPr>
        <w:widowControl w:val="0"/>
        <w:autoSpaceDE w:val="0"/>
        <w:autoSpaceDN w:val="0"/>
        <w:adjustRightInd w:val="0"/>
        <w:ind w:left="700" w:hanging="700"/>
        <w:rPr>
          <w:rFonts w:ascii="Arial" w:hAnsi="Arial" w:cs="Arial"/>
          <w:b/>
          <w:lang w:val="fr-FR"/>
        </w:rPr>
      </w:pPr>
      <w:r w:rsidRPr="000E01CF">
        <w:rPr>
          <w:rFonts w:ascii="Arial" w:hAnsi="Arial" w:cs="Arial"/>
          <w:b/>
          <w:bCs/>
          <w:lang w:val="fr-FR"/>
        </w:rPr>
        <w:t>GESTION 5</w:t>
      </w:r>
      <w:r w:rsidRPr="000E01CF">
        <w:rPr>
          <w:rFonts w:ascii="Arial" w:hAnsi="Arial" w:cs="Arial"/>
          <w:b/>
          <w:bCs/>
          <w:lang w:val="fr-FR"/>
        </w:rPr>
        <w:tab/>
      </w:r>
      <w:r w:rsidRPr="000E01CF">
        <w:rPr>
          <w:rFonts w:ascii="Arial" w:hAnsi="Arial" w:cs="Arial"/>
          <w:b/>
          <w:bCs/>
          <w:lang w:val="fr-FR"/>
        </w:rPr>
        <w:tab/>
        <w:t>▬</w:t>
      </w:r>
      <w:r w:rsidRPr="000E01CF">
        <w:rPr>
          <w:rFonts w:ascii="Arial" w:hAnsi="Arial" w:cs="Arial"/>
          <w:b/>
          <w:bCs/>
          <w:lang w:val="fr-FR"/>
        </w:rPr>
        <w:tab/>
        <w:t>PRIX ET DISTINCTIONS</w:t>
      </w:r>
    </w:p>
    <w:p w14:paraId="75C1FE1F" w14:textId="25D5AD58" w:rsidR="006A6FF2" w:rsidRPr="00057F68" w:rsidRDefault="00AA7A8F" w:rsidP="004C4D8E">
      <w:pPr>
        <w:widowControl w:val="0"/>
        <w:autoSpaceDE w:val="0"/>
        <w:autoSpaceDN w:val="0"/>
        <w:adjustRightInd w:val="0"/>
        <w:spacing w:after="0"/>
        <w:ind w:left="1134" w:right="-385" w:hanging="708"/>
        <w:jc w:val="both"/>
        <w:rPr>
          <w:rFonts w:ascii="Arial" w:hAnsi="Arial" w:cs="Arial"/>
          <w:sz w:val="10"/>
          <w:szCs w:val="10"/>
        </w:rPr>
      </w:pPr>
      <w:r w:rsidRPr="00057F68">
        <w:rPr>
          <w:rFonts w:ascii="Arial" w:hAnsi="Arial" w:cs="Arial"/>
          <w:b/>
        </w:rPr>
        <w:t>5.1</w:t>
      </w:r>
      <w:r w:rsidRPr="00057F68">
        <w:rPr>
          <w:rFonts w:ascii="Arial" w:hAnsi="Arial" w:cs="Arial"/>
          <w:b/>
        </w:rPr>
        <w:tab/>
      </w:r>
      <w:r w:rsidR="00EC64A0" w:rsidRPr="00057F68">
        <w:rPr>
          <w:rFonts w:ascii="Arial" w:hAnsi="Arial" w:cs="Arial"/>
          <w:b/>
        </w:rPr>
        <w:t>Prix</w:t>
      </w:r>
      <w:r w:rsidR="00EF64AF" w:rsidRPr="00057F68">
        <w:rPr>
          <w:rFonts w:ascii="Arial" w:hAnsi="Arial" w:cs="Arial"/>
          <w:b/>
        </w:rPr>
        <w:t xml:space="preserve"> Racines</w:t>
      </w:r>
      <w:r w:rsidR="00EC64A0" w:rsidRPr="00057F68">
        <w:rPr>
          <w:rFonts w:ascii="Arial" w:hAnsi="Arial" w:cs="Arial"/>
          <w:b/>
        </w:rPr>
        <w:t xml:space="preserve">: </w:t>
      </w:r>
      <w:r w:rsidR="00EC64A0" w:rsidRPr="00057F68">
        <w:rPr>
          <w:rFonts w:ascii="Arial" w:hAnsi="Arial" w:cs="Arial"/>
        </w:rPr>
        <w:t xml:space="preserve"> </w:t>
      </w:r>
      <w:r w:rsidR="001C5512" w:rsidRPr="00057F68">
        <w:rPr>
          <w:rFonts w:ascii="Arial" w:hAnsi="Arial" w:cs="Arial"/>
        </w:rPr>
        <w:t>Ce prix annuel est remis à un</w:t>
      </w:r>
      <w:r w:rsidR="00D418EC" w:rsidRPr="00057F68">
        <w:rPr>
          <w:rFonts w:ascii="Arial" w:hAnsi="Arial" w:cs="Arial"/>
        </w:rPr>
        <w:t>.e</w:t>
      </w:r>
      <w:r w:rsidR="001C5512" w:rsidRPr="00057F68">
        <w:rPr>
          <w:rFonts w:ascii="Arial" w:hAnsi="Arial" w:cs="Arial"/>
        </w:rPr>
        <w:t xml:space="preserve"> </w:t>
      </w:r>
      <w:proofErr w:type="spellStart"/>
      <w:r w:rsidR="001C5512" w:rsidRPr="00057F68">
        <w:rPr>
          <w:rFonts w:ascii="Arial" w:hAnsi="Arial" w:cs="Arial"/>
        </w:rPr>
        <w:t>intervenant</w:t>
      </w:r>
      <w:r w:rsidR="00D418EC" w:rsidRPr="00057F68">
        <w:rPr>
          <w:rFonts w:ascii="Arial" w:hAnsi="Arial" w:cs="Arial"/>
        </w:rPr>
        <w:t>.e</w:t>
      </w:r>
      <w:proofErr w:type="spellEnd"/>
      <w:r w:rsidR="00D418EC" w:rsidRPr="00057F68">
        <w:rPr>
          <w:rFonts w:ascii="Arial" w:hAnsi="Arial" w:cs="Arial"/>
        </w:rPr>
        <w:t xml:space="preserve"> </w:t>
      </w:r>
      <w:r w:rsidR="001C5512" w:rsidRPr="00057F68">
        <w:rPr>
          <w:rFonts w:ascii="Arial" w:hAnsi="Arial" w:cs="Arial"/>
        </w:rPr>
        <w:t xml:space="preserve">s’étant </w:t>
      </w:r>
      <w:proofErr w:type="spellStart"/>
      <w:r w:rsidR="001C5512" w:rsidRPr="00057F68">
        <w:rPr>
          <w:rFonts w:ascii="Arial" w:hAnsi="Arial" w:cs="Arial"/>
        </w:rPr>
        <w:t>illustré</w:t>
      </w:r>
      <w:r w:rsidR="00D418EC" w:rsidRPr="00057F68">
        <w:rPr>
          <w:rFonts w:ascii="Arial" w:hAnsi="Arial" w:cs="Arial"/>
        </w:rPr>
        <w:t>.e</w:t>
      </w:r>
      <w:proofErr w:type="spellEnd"/>
      <w:r w:rsidR="001C5512" w:rsidRPr="00057F68">
        <w:rPr>
          <w:rFonts w:ascii="Arial" w:hAnsi="Arial" w:cs="Arial"/>
        </w:rPr>
        <w:t xml:space="preserve"> de façon exceptionnelle pour la promotion ou le développement d</w:t>
      </w:r>
      <w:r w:rsidR="001C2760" w:rsidRPr="00057F68">
        <w:rPr>
          <w:rFonts w:ascii="Arial" w:hAnsi="Arial" w:cs="Arial"/>
        </w:rPr>
        <w:t>e la culture</w:t>
      </w:r>
      <w:r w:rsidR="00BB5FF3" w:rsidRPr="00057F68">
        <w:rPr>
          <w:rFonts w:ascii="Arial" w:hAnsi="Arial" w:cs="Arial"/>
        </w:rPr>
        <w:t xml:space="preserve"> </w:t>
      </w:r>
      <w:r w:rsidR="00264574" w:rsidRPr="00057F68">
        <w:rPr>
          <w:rFonts w:ascii="Arial" w:hAnsi="Arial" w:cs="Arial"/>
        </w:rPr>
        <w:t>dans Kent-Nord</w:t>
      </w:r>
      <w:r w:rsidR="001C5512" w:rsidRPr="00057F68">
        <w:rPr>
          <w:rFonts w:ascii="Arial" w:hAnsi="Arial" w:cs="Arial"/>
        </w:rPr>
        <w:t>.</w:t>
      </w:r>
    </w:p>
    <w:p w14:paraId="0F2F6435" w14:textId="77777777" w:rsidR="001E1CEA" w:rsidRPr="00057F68" w:rsidRDefault="001E1CEA" w:rsidP="001E1CEA">
      <w:pPr>
        <w:ind w:left="720"/>
        <w:jc w:val="both"/>
        <w:rPr>
          <w:rFonts w:ascii="Arial" w:hAnsi="Arial" w:cs="Arial"/>
          <w:sz w:val="10"/>
          <w:szCs w:val="10"/>
        </w:rPr>
      </w:pPr>
    </w:p>
    <w:p w14:paraId="4DF28F54" w14:textId="22ADE5AC" w:rsidR="00FC7EFE" w:rsidRPr="00057F68" w:rsidRDefault="00FC7EFE" w:rsidP="007E4883">
      <w:pPr>
        <w:pStyle w:val="Paragraphedeliste"/>
        <w:numPr>
          <w:ilvl w:val="2"/>
          <w:numId w:val="8"/>
        </w:numPr>
        <w:jc w:val="both"/>
        <w:rPr>
          <w:rFonts w:ascii="Arial" w:hAnsi="Arial" w:cs="Arial"/>
          <w:sz w:val="22"/>
          <w:szCs w:val="8"/>
        </w:rPr>
      </w:pPr>
      <w:r w:rsidRPr="00057F68">
        <w:rPr>
          <w:rFonts w:ascii="Arial" w:hAnsi="Arial" w:cs="Arial"/>
          <w:sz w:val="22"/>
          <w:szCs w:val="8"/>
        </w:rPr>
        <w:t>Le prix est remis lors de l’Assemblée générale annuelle.</w:t>
      </w:r>
    </w:p>
    <w:p w14:paraId="0450B2C2" w14:textId="77777777" w:rsidR="001E1CEA" w:rsidRPr="00057F68" w:rsidRDefault="001E1CEA" w:rsidP="001E1CEA">
      <w:pPr>
        <w:pStyle w:val="Paragraphedeliste"/>
        <w:ind w:left="1800"/>
        <w:jc w:val="both"/>
        <w:rPr>
          <w:rFonts w:ascii="Arial" w:hAnsi="Arial" w:cs="Arial"/>
          <w:sz w:val="22"/>
          <w:szCs w:val="8"/>
        </w:rPr>
      </w:pPr>
    </w:p>
    <w:p w14:paraId="4236014B" w14:textId="2738F1EE" w:rsidR="00527FA4" w:rsidRPr="00057F68" w:rsidRDefault="007E4883" w:rsidP="00002848">
      <w:pPr>
        <w:pStyle w:val="Paragraphedeliste"/>
        <w:numPr>
          <w:ilvl w:val="2"/>
          <w:numId w:val="8"/>
        </w:numPr>
        <w:ind w:left="2127" w:right="-382" w:hanging="993"/>
        <w:jc w:val="both"/>
        <w:rPr>
          <w:rFonts w:ascii="Arial" w:hAnsi="Arial" w:cs="Arial"/>
          <w:sz w:val="22"/>
          <w:szCs w:val="22"/>
        </w:rPr>
      </w:pPr>
      <w:r w:rsidRPr="00057F68">
        <w:rPr>
          <w:rFonts w:ascii="Arial" w:hAnsi="Arial" w:cs="Arial"/>
          <w:sz w:val="22"/>
          <w:szCs w:val="22"/>
        </w:rPr>
        <w:t xml:space="preserve">Une sculpture fournie par le Conseil provincial des </w:t>
      </w:r>
      <w:r w:rsidR="0092064B" w:rsidRPr="00057F68">
        <w:rPr>
          <w:rFonts w:ascii="Arial" w:hAnsi="Arial" w:cs="Arial"/>
          <w:sz w:val="22"/>
          <w:szCs w:val="22"/>
        </w:rPr>
        <w:t>sociétés</w:t>
      </w:r>
      <w:r w:rsidRPr="00057F68">
        <w:rPr>
          <w:rFonts w:ascii="Arial" w:hAnsi="Arial" w:cs="Arial"/>
          <w:sz w:val="22"/>
          <w:szCs w:val="22"/>
        </w:rPr>
        <w:t xml:space="preserve"> culturelles </w:t>
      </w:r>
      <w:r w:rsidR="00215371" w:rsidRPr="00057F68">
        <w:rPr>
          <w:rFonts w:ascii="Arial" w:hAnsi="Arial" w:cs="Arial"/>
          <w:sz w:val="22"/>
          <w:szCs w:val="22"/>
        </w:rPr>
        <w:t>accompagnée d’</w:t>
      </w:r>
      <w:r w:rsidRPr="00057F68">
        <w:rPr>
          <w:rFonts w:ascii="Arial" w:hAnsi="Arial" w:cs="Arial"/>
          <w:sz w:val="22"/>
          <w:szCs w:val="22"/>
        </w:rPr>
        <w:t xml:space="preserve">un cadeau </w:t>
      </w:r>
      <w:r w:rsidR="00B37BDB" w:rsidRPr="00057F68">
        <w:rPr>
          <w:rFonts w:ascii="Arial" w:hAnsi="Arial" w:cs="Arial"/>
          <w:sz w:val="22"/>
          <w:szCs w:val="22"/>
        </w:rPr>
        <w:t>d’une valeur approximative de</w:t>
      </w:r>
      <w:r w:rsidRPr="00057F68">
        <w:rPr>
          <w:rFonts w:ascii="Arial" w:hAnsi="Arial" w:cs="Arial"/>
          <w:sz w:val="22"/>
          <w:szCs w:val="22"/>
        </w:rPr>
        <w:t xml:space="preserve"> </w:t>
      </w:r>
      <w:r w:rsidR="00614CA2" w:rsidRPr="00057F68">
        <w:rPr>
          <w:rFonts w:ascii="Arial" w:hAnsi="Arial" w:cs="Arial"/>
          <w:sz w:val="22"/>
          <w:szCs w:val="22"/>
        </w:rPr>
        <w:t>100</w:t>
      </w:r>
      <w:r w:rsidR="00084E86" w:rsidRPr="00057F68">
        <w:rPr>
          <w:rFonts w:ascii="Arial" w:hAnsi="Arial" w:cs="Arial"/>
          <w:sz w:val="22"/>
          <w:szCs w:val="22"/>
        </w:rPr>
        <w:t>$</w:t>
      </w:r>
      <w:r w:rsidR="00614CA2" w:rsidRPr="00057F68">
        <w:rPr>
          <w:rFonts w:ascii="Arial" w:hAnsi="Arial" w:cs="Arial"/>
          <w:sz w:val="22"/>
          <w:szCs w:val="22"/>
        </w:rPr>
        <w:t>,</w:t>
      </w:r>
      <w:r w:rsidR="001E1CEA" w:rsidRPr="00057F68">
        <w:rPr>
          <w:rFonts w:ascii="Arial" w:hAnsi="Arial" w:cs="Arial"/>
          <w:sz w:val="22"/>
          <w:szCs w:val="22"/>
        </w:rPr>
        <w:t xml:space="preserve"> </w:t>
      </w:r>
      <w:r w:rsidR="00215371" w:rsidRPr="00057F68">
        <w:rPr>
          <w:rFonts w:ascii="Arial" w:hAnsi="Arial" w:cs="Arial"/>
          <w:sz w:val="22"/>
          <w:szCs w:val="22"/>
        </w:rPr>
        <w:t>ainsi qu’une</w:t>
      </w:r>
      <w:r w:rsidR="005E2ED4" w:rsidRPr="00057F68">
        <w:rPr>
          <w:rFonts w:ascii="Arial" w:hAnsi="Arial" w:cs="Arial"/>
          <w:sz w:val="22"/>
          <w:szCs w:val="22"/>
        </w:rPr>
        <w:t xml:space="preserve"> lettre de félicitations </w:t>
      </w:r>
      <w:r w:rsidR="00EE511F" w:rsidRPr="00057F68">
        <w:rPr>
          <w:rFonts w:ascii="Arial" w:hAnsi="Arial" w:cs="Arial"/>
          <w:sz w:val="22"/>
          <w:szCs w:val="22"/>
        </w:rPr>
        <w:t xml:space="preserve">sont </w:t>
      </w:r>
      <w:r w:rsidR="007672B6" w:rsidRPr="00057F68">
        <w:rPr>
          <w:rFonts w:ascii="Arial" w:hAnsi="Arial" w:cs="Arial"/>
          <w:sz w:val="22"/>
          <w:szCs w:val="22"/>
        </w:rPr>
        <w:t>donné</w:t>
      </w:r>
      <w:r w:rsidR="00EE511F" w:rsidRPr="00057F68">
        <w:rPr>
          <w:rFonts w:ascii="Arial" w:hAnsi="Arial" w:cs="Arial"/>
          <w:sz w:val="22"/>
          <w:szCs w:val="22"/>
        </w:rPr>
        <w:t>s</w:t>
      </w:r>
      <w:r w:rsidR="00084E86" w:rsidRPr="00057F68">
        <w:rPr>
          <w:rFonts w:ascii="Arial" w:hAnsi="Arial" w:cs="Arial"/>
          <w:sz w:val="22"/>
          <w:szCs w:val="22"/>
        </w:rPr>
        <w:t xml:space="preserve"> lors de la remise du prix</w:t>
      </w:r>
      <w:r w:rsidR="005E2ED4" w:rsidRPr="00057F68">
        <w:rPr>
          <w:rFonts w:ascii="Arial" w:hAnsi="Arial" w:cs="Arial"/>
          <w:sz w:val="22"/>
          <w:szCs w:val="22"/>
        </w:rPr>
        <w:t>.</w:t>
      </w:r>
    </w:p>
    <w:p w14:paraId="2CDC6B3F" w14:textId="77777777" w:rsidR="00527FA4" w:rsidRPr="00057F68" w:rsidRDefault="00527FA4" w:rsidP="00002848">
      <w:pPr>
        <w:pStyle w:val="Paragraphedeliste"/>
        <w:ind w:right="-382"/>
        <w:rPr>
          <w:rFonts w:ascii="Arial" w:hAnsi="Arial" w:cs="Arial"/>
          <w:b/>
          <w:sz w:val="22"/>
          <w:szCs w:val="22"/>
        </w:rPr>
      </w:pPr>
    </w:p>
    <w:p w14:paraId="4875340D" w14:textId="1AE71AFC" w:rsidR="00EC64A0" w:rsidRPr="00057F68" w:rsidRDefault="00EC64A0" w:rsidP="00002848">
      <w:pPr>
        <w:pStyle w:val="Paragraphedeliste"/>
        <w:numPr>
          <w:ilvl w:val="2"/>
          <w:numId w:val="8"/>
        </w:numPr>
        <w:ind w:left="2127" w:right="-382" w:hanging="993"/>
        <w:jc w:val="both"/>
        <w:rPr>
          <w:rFonts w:ascii="Arial" w:hAnsi="Arial" w:cs="Arial"/>
          <w:sz w:val="22"/>
          <w:szCs w:val="22"/>
        </w:rPr>
      </w:pPr>
      <w:r w:rsidRPr="00057F68">
        <w:rPr>
          <w:rFonts w:ascii="Arial" w:hAnsi="Arial" w:cs="Arial"/>
          <w:b/>
          <w:sz w:val="22"/>
          <w:szCs w:val="22"/>
        </w:rPr>
        <w:lastRenderedPageBreak/>
        <w:t xml:space="preserve">Présentations et remerciements :   </w:t>
      </w:r>
      <w:r w:rsidRPr="00057F68">
        <w:rPr>
          <w:rFonts w:ascii="Arial" w:hAnsi="Arial" w:cs="Arial"/>
          <w:sz w:val="22"/>
          <w:szCs w:val="22"/>
        </w:rPr>
        <w:t xml:space="preserve">La présentation </w:t>
      </w:r>
      <w:r w:rsidR="004337D3" w:rsidRPr="00057F68">
        <w:rPr>
          <w:rFonts w:ascii="Arial" w:hAnsi="Arial" w:cs="Arial"/>
          <w:sz w:val="22"/>
          <w:szCs w:val="22"/>
        </w:rPr>
        <w:t>préparée en l’honneur du</w:t>
      </w:r>
      <w:r w:rsidR="006D2B2B" w:rsidRPr="00057F68">
        <w:rPr>
          <w:rFonts w:ascii="Arial" w:hAnsi="Arial" w:cs="Arial"/>
          <w:sz w:val="22"/>
          <w:szCs w:val="22"/>
        </w:rPr>
        <w:t xml:space="preserve"> ou de</w:t>
      </w:r>
      <w:r w:rsidR="004337D3" w:rsidRPr="00057F68">
        <w:rPr>
          <w:rFonts w:ascii="Arial" w:hAnsi="Arial" w:cs="Arial"/>
          <w:sz w:val="22"/>
          <w:szCs w:val="22"/>
        </w:rPr>
        <w:t xml:space="preserve"> </w:t>
      </w:r>
      <w:r w:rsidR="006D2B2B" w:rsidRPr="00057F68">
        <w:rPr>
          <w:rFonts w:ascii="Arial" w:hAnsi="Arial" w:cs="Arial"/>
          <w:sz w:val="22"/>
          <w:szCs w:val="22"/>
        </w:rPr>
        <w:t xml:space="preserve">la </w:t>
      </w:r>
      <w:r w:rsidR="00546A9C" w:rsidRPr="00057F68">
        <w:rPr>
          <w:rFonts w:ascii="Arial" w:hAnsi="Arial" w:cs="Arial"/>
          <w:sz w:val="22"/>
          <w:szCs w:val="22"/>
        </w:rPr>
        <w:t>récipiendaire</w:t>
      </w:r>
      <w:r w:rsidR="00577B03" w:rsidRPr="00057F68">
        <w:rPr>
          <w:rFonts w:ascii="Arial" w:hAnsi="Arial" w:cs="Arial"/>
          <w:sz w:val="22"/>
          <w:szCs w:val="22"/>
        </w:rPr>
        <w:t xml:space="preserve"> sera </w:t>
      </w:r>
      <w:r w:rsidR="004337D3" w:rsidRPr="00057F68">
        <w:rPr>
          <w:rFonts w:ascii="Arial" w:hAnsi="Arial" w:cs="Arial"/>
          <w:sz w:val="22"/>
          <w:szCs w:val="22"/>
        </w:rPr>
        <w:t>faite</w:t>
      </w:r>
      <w:r w:rsidRPr="00057F68">
        <w:rPr>
          <w:rFonts w:ascii="Arial" w:hAnsi="Arial" w:cs="Arial"/>
          <w:sz w:val="22"/>
          <w:szCs w:val="22"/>
        </w:rPr>
        <w:t xml:space="preserve"> par un</w:t>
      </w:r>
      <w:r w:rsidR="006D2B2B" w:rsidRPr="00057F68">
        <w:rPr>
          <w:rFonts w:ascii="Arial" w:hAnsi="Arial" w:cs="Arial"/>
          <w:sz w:val="22"/>
          <w:szCs w:val="22"/>
        </w:rPr>
        <w:t>.e</w:t>
      </w:r>
      <w:r w:rsidRPr="00057F68">
        <w:rPr>
          <w:rFonts w:ascii="Arial" w:hAnsi="Arial" w:cs="Arial"/>
          <w:sz w:val="22"/>
          <w:szCs w:val="22"/>
        </w:rPr>
        <w:t xml:space="preserve"> membre du CA</w:t>
      </w:r>
      <w:r w:rsidR="00577B03" w:rsidRPr="00057F68">
        <w:rPr>
          <w:rFonts w:ascii="Arial" w:hAnsi="Arial" w:cs="Arial"/>
          <w:sz w:val="22"/>
          <w:szCs w:val="22"/>
        </w:rPr>
        <w:t>. L</w:t>
      </w:r>
      <w:r w:rsidRPr="00057F68">
        <w:rPr>
          <w:rFonts w:ascii="Arial" w:hAnsi="Arial" w:cs="Arial"/>
          <w:sz w:val="22"/>
          <w:szCs w:val="22"/>
        </w:rPr>
        <w:t>e</w:t>
      </w:r>
      <w:r w:rsidR="006D2B2B" w:rsidRPr="00057F68">
        <w:rPr>
          <w:rFonts w:ascii="Arial" w:hAnsi="Arial" w:cs="Arial"/>
          <w:sz w:val="22"/>
          <w:szCs w:val="22"/>
        </w:rPr>
        <w:t xml:space="preserve"> ou la</w:t>
      </w:r>
      <w:r w:rsidRPr="00057F68">
        <w:rPr>
          <w:rFonts w:ascii="Arial" w:hAnsi="Arial" w:cs="Arial"/>
          <w:sz w:val="22"/>
          <w:szCs w:val="22"/>
        </w:rPr>
        <w:t xml:space="preserve"> récipiendaire</w:t>
      </w:r>
      <w:r w:rsidR="00577B03" w:rsidRPr="00057F68">
        <w:rPr>
          <w:rFonts w:ascii="Arial" w:hAnsi="Arial" w:cs="Arial"/>
          <w:sz w:val="22"/>
          <w:szCs w:val="22"/>
        </w:rPr>
        <w:t xml:space="preserve"> </w:t>
      </w:r>
      <w:r w:rsidRPr="00057F68">
        <w:rPr>
          <w:rFonts w:ascii="Arial" w:hAnsi="Arial" w:cs="Arial"/>
          <w:sz w:val="22"/>
          <w:szCs w:val="22"/>
        </w:rPr>
        <w:t>pourra profiter de quelques instants pour faire ses remerciements</w:t>
      </w:r>
      <w:r w:rsidR="00577B03" w:rsidRPr="00057F68">
        <w:rPr>
          <w:rFonts w:ascii="Arial" w:hAnsi="Arial" w:cs="Arial"/>
          <w:sz w:val="22"/>
          <w:szCs w:val="22"/>
        </w:rPr>
        <w:t xml:space="preserve">. </w:t>
      </w:r>
      <w:r w:rsidRPr="00057F68">
        <w:rPr>
          <w:rFonts w:ascii="Arial" w:hAnsi="Arial" w:cs="Arial"/>
          <w:sz w:val="22"/>
          <w:szCs w:val="22"/>
        </w:rPr>
        <w:t>Si</w:t>
      </w:r>
      <w:r w:rsidR="001B44EE" w:rsidRPr="00057F68">
        <w:rPr>
          <w:rFonts w:ascii="Arial" w:hAnsi="Arial" w:cs="Arial"/>
          <w:sz w:val="22"/>
          <w:szCs w:val="22"/>
        </w:rPr>
        <w:t xml:space="preserve">, pour une raison quelconque, </w:t>
      </w:r>
      <w:r w:rsidRPr="00057F68">
        <w:rPr>
          <w:rFonts w:ascii="Arial" w:hAnsi="Arial" w:cs="Arial"/>
          <w:sz w:val="22"/>
          <w:szCs w:val="22"/>
        </w:rPr>
        <w:t xml:space="preserve">le </w:t>
      </w:r>
      <w:r w:rsidR="00483F2A" w:rsidRPr="00057F68">
        <w:rPr>
          <w:rFonts w:ascii="Arial" w:hAnsi="Arial" w:cs="Arial"/>
          <w:sz w:val="22"/>
          <w:szCs w:val="22"/>
        </w:rPr>
        <w:t xml:space="preserve">ou la </w:t>
      </w:r>
      <w:r w:rsidRPr="00057F68">
        <w:rPr>
          <w:rFonts w:ascii="Arial" w:hAnsi="Arial" w:cs="Arial"/>
          <w:sz w:val="22"/>
          <w:szCs w:val="22"/>
        </w:rPr>
        <w:t xml:space="preserve">récipiendaire ne pouvait être présent </w:t>
      </w:r>
      <w:r w:rsidR="001B44EE" w:rsidRPr="00057F68">
        <w:rPr>
          <w:rFonts w:ascii="Arial" w:hAnsi="Arial" w:cs="Arial"/>
          <w:sz w:val="22"/>
          <w:szCs w:val="22"/>
        </w:rPr>
        <w:t>à l’AGA</w:t>
      </w:r>
      <w:r w:rsidRPr="00057F68">
        <w:rPr>
          <w:rFonts w:ascii="Arial" w:hAnsi="Arial" w:cs="Arial"/>
          <w:sz w:val="22"/>
          <w:szCs w:val="22"/>
        </w:rPr>
        <w:t>,</w:t>
      </w:r>
      <w:r w:rsidR="00577B03" w:rsidRPr="00057F68">
        <w:rPr>
          <w:rFonts w:ascii="Arial" w:hAnsi="Arial" w:cs="Arial"/>
          <w:sz w:val="22"/>
          <w:szCs w:val="22"/>
        </w:rPr>
        <w:t xml:space="preserve"> les cadeaux</w:t>
      </w:r>
      <w:r w:rsidRPr="00057F68">
        <w:rPr>
          <w:rFonts w:ascii="Arial" w:hAnsi="Arial" w:cs="Arial"/>
          <w:sz w:val="22"/>
          <w:szCs w:val="22"/>
        </w:rPr>
        <w:t xml:space="preserve"> lui ser</w:t>
      </w:r>
      <w:r w:rsidR="001B44EE" w:rsidRPr="00057F68">
        <w:rPr>
          <w:rFonts w:ascii="Arial" w:hAnsi="Arial" w:cs="Arial"/>
          <w:sz w:val="22"/>
          <w:szCs w:val="22"/>
        </w:rPr>
        <w:t>ont</w:t>
      </w:r>
      <w:r w:rsidRPr="00057F68">
        <w:rPr>
          <w:rFonts w:ascii="Arial" w:hAnsi="Arial" w:cs="Arial"/>
          <w:sz w:val="22"/>
          <w:szCs w:val="22"/>
        </w:rPr>
        <w:t xml:space="preserve"> </w:t>
      </w:r>
      <w:r w:rsidR="0037309E" w:rsidRPr="00057F68">
        <w:rPr>
          <w:rFonts w:ascii="Arial" w:hAnsi="Arial" w:cs="Arial"/>
          <w:sz w:val="22"/>
          <w:szCs w:val="22"/>
        </w:rPr>
        <w:t xml:space="preserve">remis </w:t>
      </w:r>
      <w:r w:rsidRPr="00057F68">
        <w:rPr>
          <w:rFonts w:ascii="Arial" w:hAnsi="Arial" w:cs="Arial"/>
          <w:sz w:val="22"/>
          <w:szCs w:val="22"/>
        </w:rPr>
        <w:t>par</w:t>
      </w:r>
      <w:r w:rsidR="00A26AB1" w:rsidRPr="00057F68">
        <w:rPr>
          <w:rFonts w:ascii="Arial" w:hAnsi="Arial" w:cs="Arial"/>
          <w:sz w:val="22"/>
          <w:szCs w:val="22"/>
        </w:rPr>
        <w:t xml:space="preserve"> </w:t>
      </w:r>
      <w:r w:rsidR="00483F2A" w:rsidRPr="00057F68">
        <w:rPr>
          <w:rFonts w:ascii="Arial" w:hAnsi="Arial" w:cs="Arial"/>
          <w:sz w:val="22"/>
          <w:szCs w:val="22"/>
        </w:rPr>
        <w:t>la présidence</w:t>
      </w:r>
      <w:r w:rsidR="000D1D95" w:rsidRPr="00057F68">
        <w:rPr>
          <w:rFonts w:ascii="Arial" w:hAnsi="Arial" w:cs="Arial"/>
          <w:sz w:val="22"/>
          <w:szCs w:val="22"/>
        </w:rPr>
        <w:t xml:space="preserve"> </w:t>
      </w:r>
      <w:r w:rsidRPr="00057F68">
        <w:rPr>
          <w:rFonts w:ascii="Arial" w:hAnsi="Arial" w:cs="Arial"/>
          <w:sz w:val="22"/>
          <w:szCs w:val="22"/>
        </w:rPr>
        <w:t xml:space="preserve">de la </w:t>
      </w:r>
      <w:r w:rsidR="00D8530C" w:rsidRPr="00057F68">
        <w:rPr>
          <w:rFonts w:ascii="Arial" w:hAnsi="Arial" w:cs="Arial"/>
          <w:sz w:val="22"/>
          <w:szCs w:val="22"/>
        </w:rPr>
        <w:t>SCKN</w:t>
      </w:r>
      <w:r w:rsidRPr="00057F68">
        <w:rPr>
          <w:rFonts w:ascii="Arial" w:hAnsi="Arial" w:cs="Arial"/>
          <w:sz w:val="22"/>
          <w:szCs w:val="22"/>
        </w:rPr>
        <w:t>, par un</w:t>
      </w:r>
      <w:r w:rsidR="000D1D95" w:rsidRPr="00057F68">
        <w:rPr>
          <w:rFonts w:ascii="Arial" w:hAnsi="Arial" w:cs="Arial"/>
          <w:sz w:val="22"/>
          <w:szCs w:val="22"/>
        </w:rPr>
        <w:t>.e</w:t>
      </w:r>
      <w:r w:rsidRPr="00057F68">
        <w:rPr>
          <w:rFonts w:ascii="Arial" w:hAnsi="Arial" w:cs="Arial"/>
          <w:sz w:val="22"/>
          <w:szCs w:val="22"/>
        </w:rPr>
        <w:t xml:space="preserve"> membre du conseil d’administration</w:t>
      </w:r>
      <w:r w:rsidR="00A92EC2" w:rsidRPr="00057F68">
        <w:rPr>
          <w:rFonts w:ascii="Arial" w:hAnsi="Arial" w:cs="Arial"/>
          <w:sz w:val="22"/>
          <w:szCs w:val="22"/>
        </w:rPr>
        <w:t xml:space="preserve"> </w:t>
      </w:r>
      <w:r w:rsidRPr="00057F68">
        <w:rPr>
          <w:rFonts w:ascii="Arial" w:hAnsi="Arial" w:cs="Arial"/>
          <w:sz w:val="22"/>
          <w:szCs w:val="22"/>
        </w:rPr>
        <w:t xml:space="preserve">ou </w:t>
      </w:r>
      <w:r w:rsidR="00D8530C" w:rsidRPr="00057F68">
        <w:rPr>
          <w:rFonts w:ascii="Arial" w:hAnsi="Arial" w:cs="Arial"/>
          <w:sz w:val="22"/>
          <w:szCs w:val="22"/>
        </w:rPr>
        <w:t xml:space="preserve">par </w:t>
      </w:r>
      <w:r w:rsidR="000D1D95" w:rsidRPr="00057F68">
        <w:rPr>
          <w:rFonts w:ascii="Arial" w:hAnsi="Arial" w:cs="Arial"/>
          <w:sz w:val="22"/>
          <w:szCs w:val="22"/>
        </w:rPr>
        <w:t>l</w:t>
      </w:r>
      <w:r w:rsidR="00A26AB1" w:rsidRPr="00057F68">
        <w:rPr>
          <w:rFonts w:ascii="Arial" w:hAnsi="Arial" w:cs="Arial"/>
          <w:sz w:val="22"/>
          <w:szCs w:val="22"/>
        </w:rPr>
        <w:t>’</w:t>
      </w:r>
      <w:r w:rsidR="00D8530C" w:rsidRPr="00057F68">
        <w:rPr>
          <w:rFonts w:ascii="Arial" w:hAnsi="Arial" w:cs="Arial"/>
          <w:sz w:val="22"/>
          <w:szCs w:val="22"/>
        </w:rPr>
        <w:t>agent</w:t>
      </w:r>
      <w:r w:rsidR="00A26AB1" w:rsidRPr="00057F68">
        <w:rPr>
          <w:rFonts w:ascii="Arial" w:hAnsi="Arial" w:cs="Arial"/>
          <w:sz w:val="22"/>
          <w:szCs w:val="22"/>
        </w:rPr>
        <w:t>.</w:t>
      </w:r>
      <w:r w:rsidR="002839E6" w:rsidRPr="00057F68">
        <w:rPr>
          <w:rFonts w:ascii="Arial" w:hAnsi="Arial" w:cs="Arial"/>
          <w:sz w:val="22"/>
          <w:szCs w:val="22"/>
        </w:rPr>
        <w:t>e</w:t>
      </w:r>
      <w:r w:rsidR="00D8530C" w:rsidRPr="00057F68">
        <w:rPr>
          <w:rFonts w:ascii="Arial" w:hAnsi="Arial" w:cs="Arial"/>
          <w:sz w:val="22"/>
          <w:szCs w:val="22"/>
        </w:rPr>
        <w:t xml:space="preserve"> culturel</w:t>
      </w:r>
      <w:r w:rsidR="00A26AB1" w:rsidRPr="00057F68">
        <w:rPr>
          <w:rFonts w:ascii="Arial" w:hAnsi="Arial" w:cs="Arial"/>
          <w:sz w:val="22"/>
          <w:szCs w:val="22"/>
        </w:rPr>
        <w:t>.</w:t>
      </w:r>
      <w:r w:rsidR="00ED70BD" w:rsidRPr="00057F68">
        <w:rPr>
          <w:rFonts w:ascii="Arial" w:hAnsi="Arial" w:cs="Arial"/>
          <w:sz w:val="22"/>
          <w:szCs w:val="22"/>
        </w:rPr>
        <w:t>le</w:t>
      </w:r>
      <w:r w:rsidR="00D848DD" w:rsidRPr="00057F68">
        <w:rPr>
          <w:rFonts w:ascii="Arial" w:hAnsi="Arial" w:cs="Arial"/>
          <w:sz w:val="22"/>
          <w:szCs w:val="22"/>
        </w:rPr>
        <w:t xml:space="preserve">, </w:t>
      </w:r>
      <w:r w:rsidR="00A26AB1" w:rsidRPr="00057F68">
        <w:rPr>
          <w:rFonts w:ascii="Arial" w:hAnsi="Arial" w:cs="Arial"/>
          <w:sz w:val="22"/>
          <w:szCs w:val="22"/>
        </w:rPr>
        <w:t xml:space="preserve">selon </w:t>
      </w:r>
      <w:r w:rsidRPr="00057F68">
        <w:rPr>
          <w:rFonts w:ascii="Arial" w:hAnsi="Arial" w:cs="Arial"/>
          <w:sz w:val="22"/>
          <w:szCs w:val="22"/>
        </w:rPr>
        <w:t>les circonstances et les disponibilités</w:t>
      </w:r>
      <w:r w:rsidR="00A92EC2" w:rsidRPr="00057F68">
        <w:rPr>
          <w:rFonts w:ascii="Arial" w:hAnsi="Arial" w:cs="Arial"/>
          <w:sz w:val="22"/>
          <w:szCs w:val="22"/>
        </w:rPr>
        <w:t>.</w:t>
      </w:r>
    </w:p>
    <w:p w14:paraId="6005DA2C" w14:textId="77777777" w:rsidR="007538AF" w:rsidRPr="00057F68" w:rsidRDefault="007538AF" w:rsidP="001E1CEA">
      <w:pPr>
        <w:widowControl w:val="0"/>
        <w:autoSpaceDE w:val="0"/>
        <w:autoSpaceDN w:val="0"/>
        <w:adjustRightInd w:val="0"/>
        <w:ind w:left="700" w:hanging="700"/>
        <w:rPr>
          <w:rFonts w:ascii="Arial" w:hAnsi="Arial" w:cs="Arial"/>
          <w:b/>
          <w:bCs/>
          <w:highlight w:val="yellow"/>
          <w:lang w:val="fr-FR"/>
        </w:rPr>
      </w:pPr>
    </w:p>
    <w:p w14:paraId="7E560895" w14:textId="307A546E" w:rsidR="00544251" w:rsidRPr="000E01CF" w:rsidRDefault="00B93621" w:rsidP="001E1CEA">
      <w:pPr>
        <w:widowControl w:val="0"/>
        <w:autoSpaceDE w:val="0"/>
        <w:autoSpaceDN w:val="0"/>
        <w:adjustRightInd w:val="0"/>
        <w:ind w:left="700" w:hanging="700"/>
        <w:rPr>
          <w:rFonts w:ascii="Arial" w:hAnsi="Arial" w:cs="Arial"/>
          <w:b/>
          <w:bCs/>
          <w:lang w:val="fr-FR"/>
        </w:rPr>
      </w:pPr>
      <w:r w:rsidRPr="000E01CF">
        <w:rPr>
          <w:rFonts w:ascii="Arial" w:hAnsi="Arial" w:cs="Arial"/>
          <w:b/>
          <w:bCs/>
          <w:lang w:val="fr-FR"/>
        </w:rPr>
        <w:t xml:space="preserve">GESTION </w:t>
      </w:r>
      <w:r w:rsidR="001E1CEA" w:rsidRPr="000E01CF">
        <w:rPr>
          <w:rFonts w:ascii="Arial" w:hAnsi="Arial" w:cs="Arial"/>
          <w:b/>
          <w:bCs/>
          <w:lang w:val="fr-FR"/>
        </w:rPr>
        <w:t>6</w:t>
      </w:r>
      <w:r w:rsidRPr="000E01CF">
        <w:rPr>
          <w:rFonts w:ascii="Arial" w:hAnsi="Arial" w:cs="Arial"/>
          <w:b/>
          <w:bCs/>
          <w:lang w:val="fr-FR"/>
        </w:rPr>
        <w:tab/>
        <w:t>▬</w:t>
      </w:r>
      <w:r w:rsidR="00886F5D" w:rsidRPr="000E01CF">
        <w:rPr>
          <w:rFonts w:ascii="Arial" w:hAnsi="Arial" w:cs="Arial"/>
          <w:b/>
          <w:bCs/>
          <w:lang w:val="fr-FR"/>
        </w:rPr>
        <w:tab/>
      </w:r>
      <w:r w:rsidR="00544251" w:rsidRPr="000E01CF">
        <w:rPr>
          <w:rFonts w:ascii="Arial" w:hAnsi="Arial" w:cs="Arial"/>
          <w:b/>
          <w:bCs/>
          <w:lang w:val="fr-FR"/>
        </w:rPr>
        <w:t>SUBVENTIONS</w:t>
      </w:r>
    </w:p>
    <w:p w14:paraId="33958F9C" w14:textId="6AF5023A" w:rsidR="00886F5D" w:rsidRPr="00057F68" w:rsidRDefault="00421AF3" w:rsidP="001E1CEA">
      <w:pPr>
        <w:widowControl w:val="0"/>
        <w:autoSpaceDE w:val="0"/>
        <w:autoSpaceDN w:val="0"/>
        <w:adjustRightInd w:val="0"/>
        <w:ind w:left="700" w:hanging="700"/>
        <w:rPr>
          <w:rFonts w:ascii="Arial" w:hAnsi="Arial" w:cs="Arial"/>
          <w:lang w:val="fr-FR"/>
        </w:rPr>
      </w:pPr>
      <w:r w:rsidRPr="00057F68">
        <w:rPr>
          <w:rFonts w:ascii="Arial" w:hAnsi="Arial" w:cs="Arial"/>
          <w:lang w:val="fr-FR"/>
        </w:rPr>
        <w:tab/>
        <w:t xml:space="preserve">La SCKN </w:t>
      </w:r>
      <w:r w:rsidR="00BB7196" w:rsidRPr="00057F68">
        <w:rPr>
          <w:rFonts w:ascii="Arial" w:hAnsi="Arial" w:cs="Arial"/>
          <w:lang w:val="fr-FR"/>
        </w:rPr>
        <w:t>peut recevoir</w:t>
      </w:r>
      <w:r w:rsidR="00D9740E" w:rsidRPr="00057F68">
        <w:rPr>
          <w:rFonts w:ascii="Arial" w:hAnsi="Arial" w:cs="Arial"/>
          <w:lang w:val="fr-FR"/>
        </w:rPr>
        <w:t xml:space="preserve"> des demandes d’aide financière pour la réalisation de projets de nature culturelle</w:t>
      </w:r>
      <w:r w:rsidR="00BB7196" w:rsidRPr="00057F68">
        <w:rPr>
          <w:rFonts w:ascii="Arial" w:hAnsi="Arial" w:cs="Arial"/>
          <w:lang w:val="fr-FR"/>
        </w:rPr>
        <w:t>.</w:t>
      </w:r>
    </w:p>
    <w:p w14:paraId="573B8A38" w14:textId="2513127A" w:rsidR="00BB7196" w:rsidRPr="00057F68" w:rsidRDefault="00BB7196" w:rsidP="00527FA4">
      <w:pPr>
        <w:widowControl w:val="0"/>
        <w:autoSpaceDE w:val="0"/>
        <w:autoSpaceDN w:val="0"/>
        <w:adjustRightInd w:val="0"/>
        <w:ind w:left="1134" w:right="-385" w:hanging="708"/>
        <w:jc w:val="both"/>
        <w:rPr>
          <w:rFonts w:ascii="Arial" w:hAnsi="Arial" w:cs="Arial"/>
          <w:lang w:val="fr-FR"/>
        </w:rPr>
      </w:pPr>
      <w:r w:rsidRPr="00057F68">
        <w:rPr>
          <w:rFonts w:ascii="Arial" w:hAnsi="Arial" w:cs="Arial"/>
          <w:b/>
          <w:bCs/>
          <w:lang w:val="fr-FR"/>
        </w:rPr>
        <w:t>6.1</w:t>
      </w:r>
      <w:r w:rsidRPr="00057F68">
        <w:rPr>
          <w:rFonts w:ascii="Arial" w:hAnsi="Arial" w:cs="Arial"/>
          <w:lang w:val="fr-FR"/>
        </w:rPr>
        <w:t xml:space="preserve"> </w:t>
      </w:r>
      <w:r w:rsidRPr="00057F68">
        <w:rPr>
          <w:rFonts w:ascii="Arial" w:hAnsi="Arial" w:cs="Arial"/>
          <w:lang w:val="fr-FR"/>
        </w:rPr>
        <w:tab/>
        <w:t xml:space="preserve">Pour faire une demande, une personne ou un groupe doit </w:t>
      </w:r>
      <w:r w:rsidR="00213719" w:rsidRPr="00057F68">
        <w:rPr>
          <w:rFonts w:ascii="Arial" w:hAnsi="Arial" w:cs="Arial"/>
          <w:lang w:val="fr-FR"/>
        </w:rPr>
        <w:t>remplir le formulaire fourni par la SCKN</w:t>
      </w:r>
      <w:r w:rsidR="00F0207C" w:rsidRPr="00057F68">
        <w:rPr>
          <w:rFonts w:ascii="Arial" w:hAnsi="Arial" w:cs="Arial"/>
          <w:lang w:val="fr-FR"/>
        </w:rPr>
        <w:t xml:space="preserve"> </w:t>
      </w:r>
      <w:r w:rsidR="00193011" w:rsidRPr="00057F68">
        <w:rPr>
          <w:rFonts w:ascii="Arial" w:hAnsi="Arial" w:cs="Arial"/>
          <w:lang w:val="fr-FR"/>
        </w:rPr>
        <w:t xml:space="preserve">(annexe A) </w:t>
      </w:r>
      <w:r w:rsidR="00F0207C" w:rsidRPr="00057F68">
        <w:rPr>
          <w:rFonts w:ascii="Arial" w:hAnsi="Arial" w:cs="Arial"/>
          <w:lang w:val="fr-FR"/>
        </w:rPr>
        <w:t xml:space="preserve">et répondre aux critères </w:t>
      </w:r>
      <w:r w:rsidR="00F54614" w:rsidRPr="00057F68">
        <w:rPr>
          <w:rFonts w:ascii="Arial" w:hAnsi="Arial" w:cs="Arial"/>
          <w:lang w:val="fr-FR"/>
        </w:rPr>
        <w:t>suivants :</w:t>
      </w:r>
    </w:p>
    <w:p w14:paraId="7752D2C0" w14:textId="26F791F2" w:rsidR="00F54614" w:rsidRPr="00057F68" w:rsidRDefault="00F54614" w:rsidP="000D58CF">
      <w:pPr>
        <w:ind w:left="2127" w:hanging="993"/>
        <w:jc w:val="both"/>
        <w:rPr>
          <w:rFonts w:ascii="Arial" w:hAnsi="Arial" w:cs="Arial"/>
          <w:szCs w:val="8"/>
        </w:rPr>
      </w:pPr>
      <w:r w:rsidRPr="00057F68">
        <w:rPr>
          <w:rFonts w:ascii="Arial" w:hAnsi="Arial" w:cs="Arial"/>
          <w:b/>
          <w:bCs/>
          <w:szCs w:val="8"/>
        </w:rPr>
        <w:t>6.1.1</w:t>
      </w:r>
      <w:r w:rsidR="00C53EB9" w:rsidRPr="00057F68">
        <w:rPr>
          <w:rFonts w:ascii="Arial" w:hAnsi="Arial" w:cs="Arial"/>
          <w:szCs w:val="8"/>
        </w:rPr>
        <w:tab/>
        <w:t>L</w:t>
      </w:r>
      <w:r w:rsidR="00CC674F" w:rsidRPr="00057F68">
        <w:rPr>
          <w:rFonts w:ascii="Arial" w:hAnsi="Arial" w:cs="Arial"/>
          <w:szCs w:val="8"/>
        </w:rPr>
        <w:t xml:space="preserve">e projet </w:t>
      </w:r>
      <w:r w:rsidR="001A70E0" w:rsidRPr="00057F68">
        <w:rPr>
          <w:rFonts w:ascii="Arial" w:hAnsi="Arial" w:cs="Arial"/>
          <w:szCs w:val="8"/>
        </w:rPr>
        <w:t>contribue</w:t>
      </w:r>
      <w:r w:rsidR="005901B6" w:rsidRPr="00057F68">
        <w:rPr>
          <w:rFonts w:ascii="Arial" w:hAnsi="Arial" w:cs="Arial"/>
          <w:szCs w:val="8"/>
        </w:rPr>
        <w:t xml:space="preserve"> au développement de la culture francophone dans Kent-Nord</w:t>
      </w:r>
      <w:r w:rsidR="00C53EB9" w:rsidRPr="00057F68">
        <w:rPr>
          <w:rFonts w:ascii="Arial" w:hAnsi="Arial" w:cs="Arial"/>
          <w:szCs w:val="8"/>
        </w:rPr>
        <w:t> ;</w:t>
      </w:r>
    </w:p>
    <w:p w14:paraId="45430B54" w14:textId="1477CFDC" w:rsidR="00F0207C" w:rsidRPr="00057F68" w:rsidRDefault="00C53EB9" w:rsidP="002A619B">
      <w:pPr>
        <w:ind w:left="2127" w:hanging="993"/>
        <w:jc w:val="both"/>
        <w:rPr>
          <w:rFonts w:ascii="Arial" w:hAnsi="Arial" w:cs="Arial"/>
          <w:b/>
          <w:bCs/>
          <w:szCs w:val="8"/>
        </w:rPr>
      </w:pPr>
      <w:r w:rsidRPr="00057F68">
        <w:rPr>
          <w:rFonts w:ascii="Arial" w:hAnsi="Arial" w:cs="Arial"/>
          <w:b/>
          <w:bCs/>
          <w:szCs w:val="8"/>
        </w:rPr>
        <w:t>6.1.2</w:t>
      </w:r>
      <w:r w:rsidRPr="00057F68">
        <w:rPr>
          <w:rFonts w:ascii="Arial" w:hAnsi="Arial" w:cs="Arial"/>
          <w:b/>
          <w:bCs/>
          <w:szCs w:val="8"/>
        </w:rPr>
        <w:tab/>
      </w:r>
      <w:r w:rsidR="002A619B" w:rsidRPr="00057F68">
        <w:rPr>
          <w:rFonts w:ascii="Arial" w:hAnsi="Arial" w:cs="Arial"/>
          <w:szCs w:val="8"/>
        </w:rPr>
        <w:t>La demande est présentée avant la tenue de l’év</w:t>
      </w:r>
      <w:r w:rsidR="00013BBE" w:rsidRPr="00057F68">
        <w:rPr>
          <w:rFonts w:ascii="Arial" w:hAnsi="Arial" w:cs="Arial"/>
          <w:szCs w:val="8"/>
        </w:rPr>
        <w:t>è</w:t>
      </w:r>
      <w:r w:rsidR="002A619B" w:rsidRPr="00057F68">
        <w:rPr>
          <w:rFonts w:ascii="Arial" w:hAnsi="Arial" w:cs="Arial"/>
          <w:szCs w:val="8"/>
        </w:rPr>
        <w:t xml:space="preserve">nement </w:t>
      </w:r>
      <w:r w:rsidR="0044369D" w:rsidRPr="00057F68">
        <w:rPr>
          <w:rFonts w:ascii="Arial" w:hAnsi="Arial" w:cs="Arial"/>
          <w:szCs w:val="8"/>
        </w:rPr>
        <w:t xml:space="preserve">ou </w:t>
      </w:r>
      <w:r w:rsidR="002A619B" w:rsidRPr="00057F68">
        <w:rPr>
          <w:rFonts w:ascii="Arial" w:hAnsi="Arial" w:cs="Arial"/>
          <w:szCs w:val="8"/>
        </w:rPr>
        <w:t>du projet</w:t>
      </w:r>
      <w:r w:rsidR="00020B32" w:rsidRPr="00057F68">
        <w:rPr>
          <w:rFonts w:ascii="Arial" w:hAnsi="Arial" w:cs="Arial"/>
          <w:szCs w:val="8"/>
        </w:rPr>
        <w:t xml:space="preserve"> culturel</w:t>
      </w:r>
      <w:r w:rsidR="00E64184" w:rsidRPr="00057F68">
        <w:rPr>
          <w:rFonts w:ascii="Arial" w:hAnsi="Arial" w:cs="Arial"/>
          <w:szCs w:val="8"/>
        </w:rPr>
        <w:t>;</w:t>
      </w:r>
    </w:p>
    <w:p w14:paraId="1E73CB6E" w14:textId="17273A22" w:rsidR="0079753E" w:rsidRPr="00057F68" w:rsidRDefault="0079753E" w:rsidP="00294156">
      <w:pPr>
        <w:ind w:left="2127" w:hanging="993"/>
        <w:jc w:val="both"/>
        <w:rPr>
          <w:rFonts w:ascii="Arial" w:hAnsi="Arial" w:cs="Arial"/>
          <w:szCs w:val="8"/>
        </w:rPr>
      </w:pPr>
      <w:r w:rsidRPr="00057F68">
        <w:rPr>
          <w:rFonts w:ascii="Arial" w:hAnsi="Arial" w:cs="Arial"/>
          <w:b/>
          <w:bCs/>
          <w:szCs w:val="8"/>
        </w:rPr>
        <w:t>6.1.3</w:t>
      </w:r>
      <w:r w:rsidR="003D0472" w:rsidRPr="00057F68">
        <w:rPr>
          <w:rFonts w:ascii="Arial" w:hAnsi="Arial" w:cs="Arial"/>
          <w:b/>
          <w:bCs/>
          <w:szCs w:val="8"/>
        </w:rPr>
        <w:tab/>
      </w:r>
      <w:r w:rsidR="00907F94" w:rsidRPr="00057F68">
        <w:rPr>
          <w:rFonts w:ascii="Arial" w:hAnsi="Arial" w:cs="Arial"/>
          <w:szCs w:val="8"/>
        </w:rPr>
        <w:t xml:space="preserve">Une </w:t>
      </w:r>
      <w:r w:rsidR="00604A6A" w:rsidRPr="00057F68">
        <w:rPr>
          <w:rFonts w:ascii="Arial" w:hAnsi="Arial" w:cs="Arial"/>
          <w:szCs w:val="8"/>
        </w:rPr>
        <w:t xml:space="preserve">seule demande </w:t>
      </w:r>
      <w:r w:rsidR="004C7489" w:rsidRPr="00057F68">
        <w:rPr>
          <w:rFonts w:ascii="Arial" w:hAnsi="Arial" w:cs="Arial"/>
          <w:szCs w:val="8"/>
        </w:rPr>
        <w:t xml:space="preserve">par année </w:t>
      </w:r>
      <w:r w:rsidR="00294156" w:rsidRPr="00057F68">
        <w:rPr>
          <w:rFonts w:ascii="Arial" w:hAnsi="Arial" w:cs="Arial"/>
          <w:szCs w:val="8"/>
        </w:rPr>
        <w:t xml:space="preserve">provenant d’une même personne/groupe </w:t>
      </w:r>
      <w:r w:rsidR="00BB4691" w:rsidRPr="00057F68">
        <w:rPr>
          <w:rFonts w:ascii="Arial" w:hAnsi="Arial" w:cs="Arial"/>
          <w:szCs w:val="8"/>
        </w:rPr>
        <w:t>sera</w:t>
      </w:r>
      <w:r w:rsidR="005A7421" w:rsidRPr="00057F68">
        <w:rPr>
          <w:rFonts w:ascii="Arial" w:hAnsi="Arial" w:cs="Arial"/>
          <w:szCs w:val="8"/>
        </w:rPr>
        <w:t xml:space="preserve"> </w:t>
      </w:r>
      <w:r w:rsidR="004E3B08" w:rsidRPr="00057F68">
        <w:rPr>
          <w:rFonts w:ascii="Arial" w:hAnsi="Arial" w:cs="Arial"/>
          <w:szCs w:val="8"/>
        </w:rPr>
        <w:t>considérée</w:t>
      </w:r>
      <w:r w:rsidR="00BB4691" w:rsidRPr="00057F68">
        <w:rPr>
          <w:rFonts w:ascii="Arial" w:hAnsi="Arial" w:cs="Arial"/>
          <w:szCs w:val="8"/>
        </w:rPr>
        <w:t>;</w:t>
      </w:r>
    </w:p>
    <w:p w14:paraId="7B598691" w14:textId="6415CB5A" w:rsidR="002B04E7" w:rsidRPr="00057F68" w:rsidRDefault="004C7489" w:rsidP="006672C3">
      <w:pPr>
        <w:spacing w:after="0"/>
        <w:ind w:left="2127" w:hanging="993"/>
        <w:jc w:val="both"/>
        <w:rPr>
          <w:rFonts w:ascii="Arial" w:hAnsi="Arial" w:cs="Arial"/>
          <w:szCs w:val="8"/>
        </w:rPr>
      </w:pPr>
      <w:r w:rsidRPr="00057F68">
        <w:rPr>
          <w:rFonts w:ascii="Arial" w:hAnsi="Arial" w:cs="Arial"/>
          <w:b/>
          <w:bCs/>
          <w:szCs w:val="8"/>
        </w:rPr>
        <w:t>6.1.4</w:t>
      </w:r>
      <w:r w:rsidRPr="00057F68">
        <w:rPr>
          <w:rFonts w:ascii="Arial" w:hAnsi="Arial" w:cs="Arial"/>
          <w:b/>
          <w:bCs/>
          <w:szCs w:val="8"/>
        </w:rPr>
        <w:tab/>
      </w:r>
      <w:r w:rsidR="002B04E7" w:rsidRPr="00057F68">
        <w:rPr>
          <w:rFonts w:ascii="Arial" w:hAnsi="Arial" w:cs="Arial"/>
          <w:szCs w:val="8"/>
        </w:rPr>
        <w:t>À la suite du</w:t>
      </w:r>
      <w:r w:rsidR="00FE3129" w:rsidRPr="00057F68">
        <w:rPr>
          <w:rFonts w:ascii="Arial" w:hAnsi="Arial" w:cs="Arial"/>
          <w:szCs w:val="8"/>
        </w:rPr>
        <w:t xml:space="preserve"> projet </w:t>
      </w:r>
      <w:r w:rsidR="002B04E7" w:rsidRPr="00057F68">
        <w:rPr>
          <w:rFonts w:ascii="Arial" w:hAnsi="Arial" w:cs="Arial"/>
          <w:szCs w:val="8"/>
        </w:rPr>
        <w:t>ou de l’activité, r</w:t>
      </w:r>
      <w:r w:rsidR="00203472" w:rsidRPr="00057F68">
        <w:rPr>
          <w:rFonts w:ascii="Arial" w:hAnsi="Arial" w:cs="Arial"/>
          <w:szCs w:val="8"/>
        </w:rPr>
        <w:t>emettre un rapport</w:t>
      </w:r>
      <w:r w:rsidR="00FE3129" w:rsidRPr="00057F68">
        <w:rPr>
          <w:rFonts w:ascii="Arial" w:hAnsi="Arial" w:cs="Arial"/>
          <w:szCs w:val="8"/>
        </w:rPr>
        <w:t xml:space="preserve"> </w:t>
      </w:r>
      <w:r w:rsidR="00A562AF" w:rsidRPr="00057F68">
        <w:rPr>
          <w:rFonts w:ascii="Arial" w:hAnsi="Arial" w:cs="Arial"/>
          <w:szCs w:val="8"/>
        </w:rPr>
        <w:t>à la SCKN</w:t>
      </w:r>
      <w:r w:rsidR="00A141B2" w:rsidRPr="00057F68">
        <w:rPr>
          <w:rFonts w:ascii="Arial" w:hAnsi="Arial" w:cs="Arial"/>
          <w:szCs w:val="8"/>
        </w:rPr>
        <w:t xml:space="preserve"> décrivant :</w:t>
      </w:r>
    </w:p>
    <w:p w14:paraId="332718E9" w14:textId="4B6A62E5" w:rsidR="00A141B2" w:rsidRPr="00057F68" w:rsidRDefault="00A141B2" w:rsidP="00A141B2">
      <w:pPr>
        <w:pStyle w:val="Paragraphedeliste"/>
        <w:numPr>
          <w:ilvl w:val="0"/>
          <w:numId w:val="30"/>
        </w:numPr>
        <w:jc w:val="both"/>
        <w:rPr>
          <w:rFonts w:ascii="Arial" w:hAnsi="Arial" w:cs="Arial"/>
          <w:sz w:val="22"/>
          <w:szCs w:val="6"/>
        </w:rPr>
      </w:pPr>
      <w:r w:rsidRPr="00057F68">
        <w:rPr>
          <w:rFonts w:ascii="Arial" w:hAnsi="Arial" w:cs="Arial"/>
          <w:sz w:val="22"/>
          <w:szCs w:val="6"/>
        </w:rPr>
        <w:t>Les résultats que la subvention a permis d’atteindre</w:t>
      </w:r>
      <w:r w:rsidR="00846A1E" w:rsidRPr="00057F68">
        <w:rPr>
          <w:rFonts w:ascii="Arial" w:hAnsi="Arial" w:cs="Arial"/>
          <w:sz w:val="22"/>
          <w:szCs w:val="6"/>
        </w:rPr>
        <w:t xml:space="preserve"> ;</w:t>
      </w:r>
    </w:p>
    <w:p w14:paraId="521DE057" w14:textId="782BD636" w:rsidR="00A141B2" w:rsidRPr="00057F68" w:rsidRDefault="007318A9" w:rsidP="00A141B2">
      <w:pPr>
        <w:pStyle w:val="Paragraphedeliste"/>
        <w:numPr>
          <w:ilvl w:val="0"/>
          <w:numId w:val="30"/>
        </w:numPr>
        <w:jc w:val="both"/>
        <w:rPr>
          <w:rFonts w:ascii="Arial" w:hAnsi="Arial" w:cs="Arial"/>
          <w:sz w:val="22"/>
          <w:szCs w:val="6"/>
        </w:rPr>
      </w:pPr>
      <w:r w:rsidRPr="00057F68">
        <w:rPr>
          <w:rFonts w:ascii="Arial" w:hAnsi="Arial" w:cs="Arial"/>
          <w:sz w:val="22"/>
          <w:szCs w:val="6"/>
        </w:rPr>
        <w:t>La manière dont les fonds ont été utilisés</w:t>
      </w:r>
      <w:r w:rsidR="00846A1E" w:rsidRPr="00057F68">
        <w:rPr>
          <w:rFonts w:ascii="Arial" w:hAnsi="Arial" w:cs="Arial"/>
          <w:sz w:val="22"/>
          <w:szCs w:val="6"/>
        </w:rPr>
        <w:t>.</w:t>
      </w:r>
    </w:p>
    <w:p w14:paraId="44C5D54C" w14:textId="77777777" w:rsidR="0040519B" w:rsidRPr="00057F68" w:rsidRDefault="0040519B" w:rsidP="0040519B">
      <w:pPr>
        <w:pStyle w:val="Paragraphedeliste"/>
        <w:ind w:left="2850"/>
        <w:jc w:val="both"/>
        <w:rPr>
          <w:rFonts w:ascii="Arial" w:hAnsi="Arial" w:cs="Arial"/>
          <w:sz w:val="22"/>
          <w:szCs w:val="6"/>
        </w:rPr>
      </w:pPr>
    </w:p>
    <w:p w14:paraId="500190D2" w14:textId="63044165" w:rsidR="00846A1E" w:rsidRPr="00057F68" w:rsidRDefault="00846A1E" w:rsidP="005A63F1">
      <w:pPr>
        <w:ind w:left="2127" w:hanging="993"/>
        <w:jc w:val="both"/>
        <w:rPr>
          <w:rFonts w:ascii="Arial" w:hAnsi="Arial" w:cs="Arial"/>
          <w:b/>
          <w:bCs/>
          <w:szCs w:val="8"/>
        </w:rPr>
      </w:pPr>
      <w:r w:rsidRPr="00057F68">
        <w:rPr>
          <w:rFonts w:ascii="Arial" w:hAnsi="Arial" w:cs="Arial"/>
          <w:b/>
          <w:bCs/>
          <w:szCs w:val="6"/>
        </w:rPr>
        <w:t>6</w:t>
      </w:r>
      <w:r w:rsidRPr="00057F68">
        <w:rPr>
          <w:rFonts w:ascii="Arial" w:hAnsi="Arial" w:cs="Arial"/>
          <w:b/>
          <w:bCs/>
          <w:szCs w:val="8"/>
        </w:rPr>
        <w:t>.1.5</w:t>
      </w:r>
      <w:r w:rsidRPr="00057F68">
        <w:rPr>
          <w:rFonts w:ascii="Arial" w:hAnsi="Arial" w:cs="Arial"/>
          <w:b/>
          <w:bCs/>
          <w:szCs w:val="8"/>
        </w:rPr>
        <w:tab/>
      </w:r>
      <w:r w:rsidR="0048178F" w:rsidRPr="00057F68">
        <w:rPr>
          <w:rFonts w:ascii="Arial" w:hAnsi="Arial" w:cs="Arial"/>
          <w:szCs w:val="8"/>
        </w:rPr>
        <w:t xml:space="preserve">Tout changement au projet affectant l’utilisation </w:t>
      </w:r>
      <w:r w:rsidR="00C03459" w:rsidRPr="00057F68">
        <w:rPr>
          <w:rFonts w:ascii="Arial" w:hAnsi="Arial" w:cs="Arial"/>
          <w:szCs w:val="8"/>
        </w:rPr>
        <w:t>des fonds accordés doit faire l’objet de discussions et d’un accord préalable de la SCKN ;</w:t>
      </w:r>
    </w:p>
    <w:p w14:paraId="354D9F01" w14:textId="62112C96" w:rsidR="00C03459" w:rsidRPr="00057F68" w:rsidRDefault="00C03459" w:rsidP="005A63F1">
      <w:pPr>
        <w:ind w:left="2127" w:hanging="993"/>
        <w:jc w:val="both"/>
        <w:rPr>
          <w:rFonts w:ascii="Arial" w:hAnsi="Arial" w:cs="Arial"/>
          <w:b/>
          <w:bCs/>
          <w:szCs w:val="8"/>
        </w:rPr>
      </w:pPr>
      <w:r w:rsidRPr="00057F68">
        <w:rPr>
          <w:rFonts w:ascii="Arial" w:hAnsi="Arial" w:cs="Arial"/>
          <w:b/>
          <w:bCs/>
          <w:szCs w:val="8"/>
        </w:rPr>
        <w:t>6.1.6</w:t>
      </w:r>
      <w:r w:rsidRPr="00057F68">
        <w:rPr>
          <w:rFonts w:ascii="Arial" w:hAnsi="Arial" w:cs="Arial"/>
          <w:b/>
          <w:bCs/>
          <w:szCs w:val="8"/>
        </w:rPr>
        <w:tab/>
      </w:r>
      <w:r w:rsidR="00796C77" w:rsidRPr="00057F68">
        <w:rPr>
          <w:rFonts w:ascii="Arial" w:hAnsi="Arial" w:cs="Arial"/>
          <w:szCs w:val="8"/>
        </w:rPr>
        <w:t>Dans le cas où la subvention ne peut être utilisée, celle-ci devra être remboursée</w:t>
      </w:r>
      <w:r w:rsidR="002608F3" w:rsidRPr="00057F68">
        <w:rPr>
          <w:rFonts w:ascii="Arial" w:hAnsi="Arial" w:cs="Arial"/>
          <w:szCs w:val="8"/>
        </w:rPr>
        <w:t xml:space="preserve"> à la SCKN.</w:t>
      </w:r>
    </w:p>
    <w:p w14:paraId="47E86AC8" w14:textId="6383A70F" w:rsidR="002608F3" w:rsidRPr="00057F68" w:rsidRDefault="002608F3" w:rsidP="005A63F1">
      <w:pPr>
        <w:ind w:left="2127" w:hanging="993"/>
        <w:jc w:val="both"/>
        <w:rPr>
          <w:rFonts w:ascii="Arial" w:hAnsi="Arial" w:cs="Arial"/>
          <w:b/>
          <w:bCs/>
          <w:szCs w:val="8"/>
        </w:rPr>
      </w:pPr>
      <w:r w:rsidRPr="00057F68">
        <w:rPr>
          <w:rFonts w:ascii="Arial" w:hAnsi="Arial" w:cs="Arial"/>
          <w:b/>
          <w:bCs/>
          <w:szCs w:val="8"/>
        </w:rPr>
        <w:t>6.1.7</w:t>
      </w:r>
      <w:r w:rsidRPr="00057F68">
        <w:rPr>
          <w:rFonts w:ascii="Arial" w:hAnsi="Arial" w:cs="Arial"/>
          <w:b/>
          <w:bCs/>
          <w:szCs w:val="8"/>
        </w:rPr>
        <w:tab/>
      </w:r>
      <w:r w:rsidRPr="00057F68">
        <w:rPr>
          <w:rFonts w:ascii="Arial" w:hAnsi="Arial" w:cs="Arial"/>
          <w:szCs w:val="8"/>
        </w:rPr>
        <w:t>Une reconnaissance publique</w:t>
      </w:r>
      <w:r w:rsidR="004B6338" w:rsidRPr="00057F68">
        <w:rPr>
          <w:rFonts w:ascii="Arial" w:hAnsi="Arial" w:cs="Arial"/>
          <w:szCs w:val="8"/>
        </w:rPr>
        <w:t xml:space="preserve"> </w:t>
      </w:r>
      <w:r w:rsidR="00AB1FC7" w:rsidRPr="00057F68">
        <w:rPr>
          <w:rFonts w:ascii="Arial" w:hAnsi="Arial" w:cs="Arial"/>
          <w:szCs w:val="8"/>
        </w:rPr>
        <w:t>de l’aide financière accordée par la SCKN est encouragée</w:t>
      </w:r>
      <w:r w:rsidR="001E3A7D" w:rsidRPr="00057F68">
        <w:rPr>
          <w:rFonts w:ascii="Arial" w:hAnsi="Arial" w:cs="Arial"/>
          <w:szCs w:val="8"/>
        </w:rPr>
        <w:t>.</w:t>
      </w:r>
    </w:p>
    <w:p w14:paraId="44E48472" w14:textId="77777777" w:rsidR="000E01CF" w:rsidRDefault="000E01CF" w:rsidP="007538AF">
      <w:pPr>
        <w:spacing w:before="240"/>
        <w:ind w:left="993" w:hanging="993"/>
        <w:jc w:val="both"/>
        <w:rPr>
          <w:rFonts w:ascii="Arial" w:hAnsi="Arial" w:cs="Arial"/>
          <w:b/>
          <w:bCs/>
          <w:lang w:val="fr-FR"/>
        </w:rPr>
      </w:pPr>
    </w:p>
    <w:p w14:paraId="0011A427" w14:textId="209D12BC" w:rsidR="00B93621" w:rsidRPr="00057F68" w:rsidRDefault="00886F5D" w:rsidP="007538AF">
      <w:pPr>
        <w:spacing w:before="240"/>
        <w:ind w:left="993" w:hanging="993"/>
        <w:jc w:val="both"/>
        <w:rPr>
          <w:rFonts w:ascii="Arial" w:hAnsi="Arial" w:cs="Arial"/>
          <w:b/>
          <w:bCs/>
          <w:lang w:val="fr-FR"/>
        </w:rPr>
      </w:pPr>
      <w:r w:rsidRPr="000E01CF">
        <w:rPr>
          <w:rFonts w:ascii="Arial" w:hAnsi="Arial" w:cs="Arial"/>
          <w:b/>
          <w:bCs/>
          <w:lang w:val="fr-FR"/>
        </w:rPr>
        <w:t>GESTION 7</w:t>
      </w:r>
      <w:r w:rsidRPr="000E01CF">
        <w:rPr>
          <w:rFonts w:ascii="Arial" w:hAnsi="Arial" w:cs="Arial"/>
          <w:b/>
          <w:bCs/>
          <w:lang w:val="fr-FR"/>
        </w:rPr>
        <w:tab/>
        <w:t xml:space="preserve"> ▬</w:t>
      </w:r>
      <w:r w:rsidRPr="000E01CF">
        <w:rPr>
          <w:rFonts w:ascii="Arial" w:hAnsi="Arial" w:cs="Arial"/>
          <w:b/>
          <w:bCs/>
          <w:lang w:val="fr-FR"/>
        </w:rPr>
        <w:tab/>
      </w:r>
      <w:r w:rsidR="00B93621" w:rsidRPr="000E01CF">
        <w:rPr>
          <w:rFonts w:ascii="Arial" w:hAnsi="Arial" w:cs="Arial"/>
          <w:b/>
          <w:bCs/>
          <w:lang w:val="fr-FR"/>
        </w:rPr>
        <w:t>RÉUNIONS ET RAPPORTS</w:t>
      </w:r>
    </w:p>
    <w:p w14:paraId="3FD30CC3" w14:textId="70C291C9" w:rsidR="00B93621" w:rsidRPr="00057F68" w:rsidRDefault="00F54614" w:rsidP="00B93621">
      <w:pPr>
        <w:widowControl w:val="0"/>
        <w:autoSpaceDE w:val="0"/>
        <w:autoSpaceDN w:val="0"/>
        <w:adjustRightInd w:val="0"/>
        <w:ind w:left="1134" w:hanging="708"/>
        <w:rPr>
          <w:rFonts w:ascii="Arial" w:hAnsi="Arial" w:cs="Arial"/>
          <w:b/>
          <w:bCs/>
          <w:lang w:val="fr-FR"/>
        </w:rPr>
      </w:pPr>
      <w:r w:rsidRPr="00057F68">
        <w:rPr>
          <w:rFonts w:ascii="Arial" w:hAnsi="Arial" w:cs="Arial"/>
          <w:b/>
          <w:bCs/>
          <w:lang w:val="fr-FR"/>
        </w:rPr>
        <w:t>7</w:t>
      </w:r>
      <w:r w:rsidR="00B93621" w:rsidRPr="00057F68">
        <w:rPr>
          <w:rFonts w:ascii="Arial" w:hAnsi="Arial" w:cs="Arial"/>
          <w:b/>
          <w:bCs/>
          <w:lang w:val="fr-FR"/>
        </w:rPr>
        <w:t>.1</w:t>
      </w:r>
      <w:r w:rsidR="00B93621" w:rsidRPr="00057F68">
        <w:rPr>
          <w:rFonts w:ascii="Arial" w:hAnsi="Arial" w:cs="Arial"/>
          <w:b/>
          <w:bCs/>
          <w:lang w:val="fr-FR"/>
        </w:rPr>
        <w:tab/>
        <w:t>Réunions du conseil d’administration</w:t>
      </w:r>
      <w:r w:rsidR="00B93621" w:rsidRPr="00057F68">
        <w:rPr>
          <w:rFonts w:ascii="Arial" w:hAnsi="Arial" w:cs="Arial"/>
          <w:lang w:val="fr-FR"/>
        </w:rPr>
        <w:t xml:space="preserve"> </w:t>
      </w:r>
    </w:p>
    <w:p w14:paraId="18C0079E" w14:textId="3E505303" w:rsidR="00B93621" w:rsidRPr="00057F68" w:rsidRDefault="00F54614" w:rsidP="00B93621">
      <w:pPr>
        <w:widowControl w:val="0"/>
        <w:autoSpaceDE w:val="0"/>
        <w:autoSpaceDN w:val="0"/>
        <w:adjustRightInd w:val="0"/>
        <w:ind w:left="1985" w:hanging="851"/>
        <w:rPr>
          <w:rFonts w:ascii="Arial" w:hAnsi="Arial" w:cs="Arial"/>
          <w:lang w:val="fr-FR"/>
        </w:rPr>
      </w:pPr>
      <w:r w:rsidRPr="00057F68">
        <w:rPr>
          <w:rFonts w:ascii="Arial" w:hAnsi="Arial" w:cs="Arial"/>
          <w:b/>
          <w:bCs/>
          <w:lang w:val="fr-FR"/>
        </w:rPr>
        <w:t>7</w:t>
      </w:r>
      <w:r w:rsidR="00B93621" w:rsidRPr="00057F68">
        <w:rPr>
          <w:rFonts w:ascii="Arial" w:hAnsi="Arial" w:cs="Arial"/>
          <w:b/>
          <w:bCs/>
          <w:lang w:val="fr-FR"/>
        </w:rPr>
        <w:t>.1.1</w:t>
      </w:r>
      <w:r w:rsidR="00B93621" w:rsidRPr="00057F68">
        <w:rPr>
          <w:rFonts w:ascii="Arial" w:hAnsi="Arial" w:cs="Arial"/>
          <w:b/>
          <w:bCs/>
          <w:lang w:val="fr-FR"/>
        </w:rPr>
        <w:tab/>
      </w:r>
      <w:r w:rsidR="00CE720A" w:rsidRPr="00057F68">
        <w:rPr>
          <w:rFonts w:ascii="Arial" w:hAnsi="Arial" w:cs="Arial"/>
          <w:lang w:val="fr-FR"/>
        </w:rPr>
        <w:t xml:space="preserve">Les réunions du CA ont lieu une fois par mois et font relâche </w:t>
      </w:r>
      <w:r w:rsidR="00087178" w:rsidRPr="00057F68">
        <w:rPr>
          <w:rFonts w:ascii="Arial" w:hAnsi="Arial" w:cs="Arial"/>
          <w:lang w:val="fr-FR"/>
        </w:rPr>
        <w:t xml:space="preserve">en </w:t>
      </w:r>
      <w:r w:rsidR="001E1CEA" w:rsidRPr="00057F68">
        <w:rPr>
          <w:rFonts w:ascii="Arial" w:hAnsi="Arial" w:cs="Arial"/>
          <w:lang w:val="fr-FR"/>
        </w:rPr>
        <w:t>juillet et aout</w:t>
      </w:r>
      <w:r w:rsidR="00087178" w:rsidRPr="00057F68">
        <w:rPr>
          <w:rFonts w:ascii="Arial" w:hAnsi="Arial" w:cs="Arial"/>
          <w:lang w:val="fr-FR"/>
        </w:rPr>
        <w:t>.</w:t>
      </w:r>
    </w:p>
    <w:p w14:paraId="11CB095F" w14:textId="3979B29B" w:rsidR="00B93621" w:rsidRPr="00057F68" w:rsidRDefault="00F54614" w:rsidP="00EE515F">
      <w:pPr>
        <w:widowControl w:val="0"/>
        <w:autoSpaceDE w:val="0"/>
        <w:autoSpaceDN w:val="0"/>
        <w:adjustRightInd w:val="0"/>
        <w:spacing w:after="0"/>
        <w:ind w:left="1985" w:hanging="851"/>
        <w:rPr>
          <w:rFonts w:ascii="Arial" w:hAnsi="Arial" w:cs="Arial"/>
          <w:b/>
          <w:bCs/>
          <w:lang w:val="fr-FR"/>
        </w:rPr>
      </w:pPr>
      <w:r w:rsidRPr="00057F68">
        <w:rPr>
          <w:rFonts w:ascii="Arial" w:hAnsi="Arial" w:cs="Arial"/>
          <w:b/>
          <w:bCs/>
          <w:lang w:val="fr-FR"/>
        </w:rPr>
        <w:t>7</w:t>
      </w:r>
      <w:r w:rsidR="00B93621" w:rsidRPr="00057F68">
        <w:rPr>
          <w:rFonts w:ascii="Arial" w:hAnsi="Arial" w:cs="Arial"/>
          <w:b/>
          <w:bCs/>
          <w:lang w:val="fr-FR"/>
        </w:rPr>
        <w:t>.1.2</w:t>
      </w:r>
      <w:r w:rsidR="00B93621" w:rsidRPr="00057F68">
        <w:rPr>
          <w:rFonts w:ascii="Arial" w:hAnsi="Arial" w:cs="Arial"/>
          <w:b/>
          <w:bCs/>
          <w:lang w:val="fr-FR"/>
        </w:rPr>
        <w:tab/>
        <w:t>Disposition de l’ordre du jour</w:t>
      </w:r>
      <w:r w:rsidR="0011502B" w:rsidRPr="00057F68">
        <w:rPr>
          <w:rFonts w:ascii="Arial" w:hAnsi="Arial" w:cs="Arial"/>
          <w:b/>
          <w:bCs/>
          <w:lang w:val="fr-FR"/>
        </w:rPr>
        <w:t> </w:t>
      </w:r>
    </w:p>
    <w:p w14:paraId="6253B986" w14:textId="2F210AEA" w:rsidR="002765D9" w:rsidRPr="00057F68" w:rsidRDefault="00EE515F" w:rsidP="00EE515F">
      <w:pPr>
        <w:widowControl w:val="0"/>
        <w:autoSpaceDE w:val="0"/>
        <w:autoSpaceDN w:val="0"/>
        <w:adjustRightInd w:val="0"/>
        <w:spacing w:after="0"/>
        <w:ind w:left="1134" w:right="-385" w:firstLine="1283"/>
        <w:rPr>
          <w:rFonts w:ascii="Arial" w:hAnsi="Arial" w:cs="Arial"/>
          <w:lang w:val="fr-FR"/>
        </w:rPr>
      </w:pPr>
      <w:r w:rsidRPr="00057F68">
        <w:rPr>
          <w:rFonts w:ascii="Arial" w:hAnsi="Arial" w:cs="Arial"/>
          <w:lang w:val="fr-FR"/>
        </w:rPr>
        <w:t>Entête</w:t>
      </w:r>
      <w:r w:rsidR="00B93621" w:rsidRPr="00057F68">
        <w:rPr>
          <w:rFonts w:ascii="Arial" w:hAnsi="Arial" w:cs="Arial"/>
          <w:lang w:val="fr-FR"/>
        </w:rPr>
        <w:t> :</w:t>
      </w:r>
      <w:r w:rsidR="00B93621" w:rsidRPr="00057F68">
        <w:rPr>
          <w:rFonts w:ascii="Arial" w:hAnsi="Arial" w:cs="Arial"/>
          <w:lang w:val="fr-FR"/>
        </w:rPr>
        <w:tab/>
      </w:r>
    </w:p>
    <w:p w14:paraId="76365060" w14:textId="77777777" w:rsidR="0051526E" w:rsidRPr="00057F68" w:rsidRDefault="00B93621" w:rsidP="00EE515F">
      <w:pPr>
        <w:pStyle w:val="Paragraphedeliste"/>
        <w:widowControl w:val="0"/>
        <w:numPr>
          <w:ilvl w:val="0"/>
          <w:numId w:val="26"/>
        </w:numPr>
        <w:autoSpaceDE w:val="0"/>
        <w:autoSpaceDN w:val="0"/>
        <w:adjustRightInd w:val="0"/>
        <w:ind w:left="2916" w:right="-385"/>
        <w:rPr>
          <w:rFonts w:ascii="Arial" w:hAnsi="Arial" w:cs="Arial"/>
          <w:sz w:val="22"/>
          <w:szCs w:val="22"/>
          <w:lang w:val="fr-FR"/>
        </w:rPr>
      </w:pPr>
      <w:r w:rsidRPr="00057F68">
        <w:rPr>
          <w:rFonts w:ascii="Arial" w:hAnsi="Arial" w:cs="Arial"/>
          <w:sz w:val="22"/>
          <w:szCs w:val="22"/>
          <w:lang w:val="fr-FR"/>
        </w:rPr>
        <w:t>Proposition d’ordre du jour</w:t>
      </w:r>
    </w:p>
    <w:p w14:paraId="7E6819F7" w14:textId="77777777" w:rsidR="0051526E" w:rsidRPr="00057F68" w:rsidRDefault="00B93621" w:rsidP="00EE515F">
      <w:pPr>
        <w:pStyle w:val="Paragraphedeliste"/>
        <w:widowControl w:val="0"/>
        <w:numPr>
          <w:ilvl w:val="0"/>
          <w:numId w:val="26"/>
        </w:numPr>
        <w:autoSpaceDE w:val="0"/>
        <w:autoSpaceDN w:val="0"/>
        <w:adjustRightInd w:val="0"/>
        <w:ind w:left="2916" w:right="-385"/>
        <w:rPr>
          <w:rFonts w:ascii="Arial" w:hAnsi="Arial" w:cs="Arial"/>
          <w:sz w:val="22"/>
          <w:szCs w:val="22"/>
          <w:lang w:val="fr-FR"/>
        </w:rPr>
      </w:pPr>
      <w:r w:rsidRPr="00057F68">
        <w:rPr>
          <w:rFonts w:ascii="Arial" w:hAnsi="Arial" w:cs="Arial"/>
          <w:sz w:val="22"/>
          <w:szCs w:val="22"/>
          <w:lang w:val="fr-FR"/>
        </w:rPr>
        <w:t>Réunion du conseil d’administration</w:t>
      </w:r>
    </w:p>
    <w:p w14:paraId="5820DF93" w14:textId="534FCC9D" w:rsidR="00145C26" w:rsidRPr="00057F68" w:rsidRDefault="002765D9" w:rsidP="001C69ED">
      <w:pPr>
        <w:pStyle w:val="Paragraphedeliste"/>
        <w:widowControl w:val="0"/>
        <w:numPr>
          <w:ilvl w:val="0"/>
          <w:numId w:val="26"/>
        </w:numPr>
        <w:autoSpaceDE w:val="0"/>
        <w:autoSpaceDN w:val="0"/>
        <w:adjustRightInd w:val="0"/>
        <w:ind w:left="2916" w:right="-385"/>
        <w:rPr>
          <w:rFonts w:ascii="Arial" w:hAnsi="Arial" w:cs="Arial"/>
          <w:sz w:val="22"/>
          <w:szCs w:val="22"/>
          <w:lang w:val="fr-FR"/>
        </w:rPr>
      </w:pPr>
      <w:r w:rsidRPr="00057F68">
        <w:rPr>
          <w:rFonts w:ascii="Arial" w:hAnsi="Arial" w:cs="Arial"/>
          <w:sz w:val="22"/>
          <w:szCs w:val="22"/>
          <w:lang w:val="fr-FR"/>
        </w:rPr>
        <w:t>Date et l</w:t>
      </w:r>
      <w:r w:rsidR="0051526E" w:rsidRPr="00057F68">
        <w:rPr>
          <w:rFonts w:ascii="Arial" w:hAnsi="Arial" w:cs="Arial"/>
          <w:sz w:val="22"/>
          <w:szCs w:val="22"/>
          <w:lang w:val="fr-FR"/>
        </w:rPr>
        <w:t>ieu</w:t>
      </w:r>
      <w:r w:rsidR="001C69ED" w:rsidRPr="00057F68">
        <w:rPr>
          <w:rFonts w:ascii="Arial" w:hAnsi="Arial" w:cs="Arial"/>
          <w:sz w:val="22"/>
          <w:szCs w:val="22"/>
          <w:lang w:val="fr-FR"/>
        </w:rPr>
        <w:t xml:space="preserve"> (physique ou virtuel)</w:t>
      </w:r>
    </w:p>
    <w:p w14:paraId="4B1FC283" w14:textId="5D5434BA" w:rsidR="00495298" w:rsidRPr="00057F68" w:rsidRDefault="00B93621" w:rsidP="00EE515F">
      <w:pPr>
        <w:widowControl w:val="0"/>
        <w:autoSpaceDE w:val="0"/>
        <w:autoSpaceDN w:val="0"/>
        <w:adjustRightInd w:val="0"/>
        <w:spacing w:after="0"/>
        <w:ind w:left="1134" w:right="-385" w:firstLine="1283"/>
        <w:rPr>
          <w:rFonts w:ascii="Arial" w:hAnsi="Arial" w:cs="Arial"/>
          <w:bCs/>
          <w:lang w:val="fr-FR"/>
        </w:rPr>
      </w:pPr>
      <w:r w:rsidRPr="00057F68">
        <w:rPr>
          <w:rFonts w:ascii="Arial" w:hAnsi="Arial" w:cs="Arial"/>
          <w:bCs/>
          <w:lang w:val="fr-FR"/>
        </w:rPr>
        <w:t>Points</w:t>
      </w:r>
      <w:r w:rsidR="0011502B" w:rsidRPr="00057F68">
        <w:rPr>
          <w:rFonts w:ascii="Arial" w:hAnsi="Arial" w:cs="Arial"/>
          <w:bCs/>
          <w:lang w:val="fr-FR"/>
        </w:rPr>
        <w:t xml:space="preserve"> </w:t>
      </w:r>
      <w:r w:rsidRPr="00057F68">
        <w:rPr>
          <w:rFonts w:ascii="Arial" w:hAnsi="Arial" w:cs="Arial"/>
          <w:bCs/>
          <w:lang w:val="fr-FR"/>
        </w:rPr>
        <w:t>:</w:t>
      </w:r>
      <w:r w:rsidRPr="00057F68">
        <w:rPr>
          <w:rFonts w:ascii="Arial" w:hAnsi="Arial" w:cs="Arial"/>
          <w:bCs/>
          <w:lang w:val="fr-FR"/>
        </w:rPr>
        <w:tab/>
      </w:r>
    </w:p>
    <w:p w14:paraId="1F027EE3" w14:textId="77777777" w:rsidR="00495298" w:rsidRPr="00057F68" w:rsidRDefault="00B93621"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t>Ouverture</w:t>
      </w:r>
    </w:p>
    <w:p w14:paraId="25F68A81" w14:textId="77777777" w:rsidR="006E0B08" w:rsidRPr="00057F68" w:rsidRDefault="006E0B08"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t>Adoption de l’ordre du jour</w:t>
      </w:r>
    </w:p>
    <w:p w14:paraId="1AD97FBF" w14:textId="605E19C9" w:rsidR="00495298" w:rsidRPr="00057F68" w:rsidRDefault="00B93621"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t>Procès-verbal</w:t>
      </w:r>
      <w:r w:rsidR="006E0B08" w:rsidRPr="00057F68">
        <w:rPr>
          <w:rFonts w:ascii="Arial" w:hAnsi="Arial" w:cs="Arial"/>
          <w:sz w:val="22"/>
          <w:szCs w:val="22"/>
          <w:lang w:val="fr-FR"/>
        </w:rPr>
        <w:t xml:space="preserve"> de la dernière rencontre</w:t>
      </w:r>
    </w:p>
    <w:p w14:paraId="6F9F9E46" w14:textId="77777777" w:rsidR="00495298" w:rsidRPr="00057F68" w:rsidRDefault="00B93621"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t>Suivi au procès-verbal</w:t>
      </w:r>
    </w:p>
    <w:p w14:paraId="3ECA86EF" w14:textId="77777777" w:rsidR="00495298" w:rsidRPr="00057F68" w:rsidRDefault="00B93621"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lastRenderedPageBreak/>
        <w:t>Correspondance</w:t>
      </w:r>
    </w:p>
    <w:p w14:paraId="75388C9A" w14:textId="2F02F337" w:rsidR="00495298" w:rsidRPr="00057F68" w:rsidRDefault="00B93621"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t>Rapport de</w:t>
      </w:r>
      <w:r w:rsidR="00ED70BD" w:rsidRPr="00057F68">
        <w:rPr>
          <w:rFonts w:ascii="Arial" w:hAnsi="Arial" w:cs="Arial"/>
          <w:sz w:val="22"/>
          <w:szCs w:val="22"/>
          <w:lang w:val="fr-FR"/>
        </w:rPr>
        <w:t xml:space="preserve"> l</w:t>
      </w:r>
      <w:r w:rsidR="002839E6" w:rsidRPr="00057F68">
        <w:rPr>
          <w:rFonts w:ascii="Arial" w:hAnsi="Arial" w:cs="Arial"/>
          <w:sz w:val="22"/>
          <w:szCs w:val="22"/>
          <w:lang w:val="fr-FR"/>
        </w:rPr>
        <w:t>’</w:t>
      </w:r>
      <w:r w:rsidR="00426499" w:rsidRPr="00057F68">
        <w:rPr>
          <w:rFonts w:ascii="Arial" w:hAnsi="Arial" w:cs="Arial"/>
          <w:sz w:val="22"/>
          <w:szCs w:val="22"/>
          <w:lang w:val="fr-FR"/>
        </w:rPr>
        <w:t>agent</w:t>
      </w:r>
      <w:r w:rsidR="00A26AB1" w:rsidRPr="00057F68">
        <w:rPr>
          <w:rFonts w:ascii="Arial" w:hAnsi="Arial" w:cs="Arial"/>
          <w:sz w:val="22"/>
          <w:szCs w:val="22"/>
          <w:lang w:val="fr-FR"/>
        </w:rPr>
        <w:t>.</w:t>
      </w:r>
      <w:r w:rsidR="00ED70BD" w:rsidRPr="00057F68">
        <w:rPr>
          <w:rFonts w:ascii="Arial" w:hAnsi="Arial" w:cs="Arial"/>
          <w:sz w:val="22"/>
          <w:szCs w:val="22"/>
          <w:lang w:val="fr-FR"/>
        </w:rPr>
        <w:t xml:space="preserve">e </w:t>
      </w:r>
      <w:r w:rsidR="00426499" w:rsidRPr="00057F68">
        <w:rPr>
          <w:rFonts w:ascii="Arial" w:hAnsi="Arial" w:cs="Arial"/>
          <w:sz w:val="22"/>
          <w:szCs w:val="22"/>
          <w:lang w:val="fr-FR"/>
        </w:rPr>
        <w:t>culturel</w:t>
      </w:r>
      <w:r w:rsidR="002839E6" w:rsidRPr="00057F68">
        <w:rPr>
          <w:rFonts w:ascii="Arial" w:hAnsi="Arial" w:cs="Arial"/>
          <w:sz w:val="22"/>
          <w:szCs w:val="22"/>
          <w:lang w:val="fr-FR"/>
        </w:rPr>
        <w:t>.</w:t>
      </w:r>
      <w:r w:rsidR="00ED70BD" w:rsidRPr="00057F68">
        <w:rPr>
          <w:rFonts w:ascii="Arial" w:hAnsi="Arial" w:cs="Arial"/>
          <w:sz w:val="22"/>
          <w:szCs w:val="22"/>
          <w:lang w:val="fr-FR"/>
        </w:rPr>
        <w:t>le</w:t>
      </w:r>
    </w:p>
    <w:p w14:paraId="3FC3B20A" w14:textId="5D2E9BF5" w:rsidR="00495298" w:rsidRPr="00057F68" w:rsidRDefault="00B93621"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t>Rapport de la présidence</w:t>
      </w:r>
    </w:p>
    <w:p w14:paraId="0E53EE14" w14:textId="673013B5" w:rsidR="00FA213E" w:rsidRPr="00057F68" w:rsidRDefault="00B93621"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t>A</w:t>
      </w:r>
      <w:r w:rsidR="00ED3726" w:rsidRPr="00057F68">
        <w:rPr>
          <w:rFonts w:ascii="Arial" w:hAnsi="Arial" w:cs="Arial"/>
          <w:sz w:val="22"/>
          <w:szCs w:val="22"/>
          <w:lang w:val="fr-FR"/>
        </w:rPr>
        <w:t>utres</w:t>
      </w:r>
    </w:p>
    <w:p w14:paraId="151A304E" w14:textId="77777777" w:rsidR="00AF494A" w:rsidRPr="00057F68" w:rsidRDefault="00B93621"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t>Date de la prochaine réunion</w:t>
      </w:r>
    </w:p>
    <w:p w14:paraId="4336BC0F" w14:textId="4258F764" w:rsidR="00B93621" w:rsidRPr="00057F68" w:rsidRDefault="00B93621" w:rsidP="00EE515F">
      <w:pPr>
        <w:pStyle w:val="Paragraphedeliste"/>
        <w:widowControl w:val="0"/>
        <w:numPr>
          <w:ilvl w:val="0"/>
          <w:numId w:val="17"/>
        </w:numPr>
        <w:autoSpaceDE w:val="0"/>
        <w:autoSpaceDN w:val="0"/>
        <w:adjustRightInd w:val="0"/>
        <w:ind w:left="3137" w:right="-385"/>
        <w:rPr>
          <w:rFonts w:ascii="Arial" w:hAnsi="Arial" w:cs="Arial"/>
          <w:sz w:val="22"/>
          <w:szCs w:val="22"/>
          <w:lang w:val="fr-FR"/>
        </w:rPr>
      </w:pPr>
      <w:r w:rsidRPr="00057F68">
        <w:rPr>
          <w:rFonts w:ascii="Arial" w:hAnsi="Arial" w:cs="Arial"/>
          <w:sz w:val="22"/>
          <w:szCs w:val="22"/>
          <w:lang w:val="fr-FR"/>
        </w:rPr>
        <w:t>Levée de l</w:t>
      </w:r>
      <w:r w:rsidR="00AF494A" w:rsidRPr="00057F68">
        <w:rPr>
          <w:rFonts w:ascii="Arial" w:hAnsi="Arial" w:cs="Arial"/>
          <w:sz w:val="22"/>
          <w:szCs w:val="22"/>
          <w:lang w:val="fr-FR"/>
        </w:rPr>
        <w:t>’assemblée</w:t>
      </w:r>
    </w:p>
    <w:p w14:paraId="25D956D4" w14:textId="77777777" w:rsidR="00B93621" w:rsidRPr="00057F68" w:rsidRDefault="00B93621" w:rsidP="00B93621">
      <w:pPr>
        <w:widowControl w:val="0"/>
        <w:autoSpaceDE w:val="0"/>
        <w:autoSpaceDN w:val="0"/>
        <w:adjustRightInd w:val="0"/>
        <w:ind w:left="1410" w:right="-385"/>
        <w:rPr>
          <w:rFonts w:ascii="Arial" w:hAnsi="Arial" w:cs="Arial"/>
          <w:lang w:val="fr-FR"/>
        </w:rPr>
      </w:pPr>
    </w:p>
    <w:p w14:paraId="1DE4D284" w14:textId="371797DC" w:rsidR="00B93621" w:rsidRPr="00057F68" w:rsidRDefault="00EF4CA6" w:rsidP="00EF4CA6">
      <w:pPr>
        <w:pStyle w:val="Paragraphedeliste"/>
        <w:widowControl w:val="0"/>
        <w:numPr>
          <w:ilvl w:val="1"/>
          <w:numId w:val="25"/>
        </w:numPr>
        <w:autoSpaceDE w:val="0"/>
        <w:autoSpaceDN w:val="0"/>
        <w:adjustRightInd w:val="0"/>
        <w:rPr>
          <w:rFonts w:ascii="Arial" w:hAnsi="Arial" w:cs="Arial"/>
          <w:b/>
          <w:bCs/>
          <w:sz w:val="22"/>
          <w:szCs w:val="22"/>
          <w:lang w:val="fr-FR"/>
        </w:rPr>
      </w:pPr>
      <w:r w:rsidRPr="00057F68">
        <w:rPr>
          <w:rFonts w:ascii="Arial" w:hAnsi="Arial" w:cs="Arial"/>
          <w:b/>
          <w:bCs/>
          <w:sz w:val="22"/>
          <w:szCs w:val="22"/>
          <w:lang w:val="fr-FR"/>
        </w:rPr>
        <w:t xml:space="preserve"> </w:t>
      </w:r>
      <w:r w:rsidR="00B93621" w:rsidRPr="00057F68">
        <w:rPr>
          <w:rFonts w:ascii="Arial" w:hAnsi="Arial" w:cs="Arial"/>
          <w:b/>
          <w:bCs/>
          <w:sz w:val="22"/>
          <w:szCs w:val="22"/>
          <w:lang w:val="fr-FR"/>
        </w:rPr>
        <w:t>Rapport de la présidence</w:t>
      </w:r>
    </w:p>
    <w:p w14:paraId="0277CF89" w14:textId="77777777" w:rsidR="00EF4CA6" w:rsidRPr="00057F68" w:rsidRDefault="00EF4CA6" w:rsidP="00EF4CA6">
      <w:pPr>
        <w:pStyle w:val="Paragraphedeliste"/>
        <w:widowControl w:val="0"/>
        <w:autoSpaceDE w:val="0"/>
        <w:autoSpaceDN w:val="0"/>
        <w:adjustRightInd w:val="0"/>
        <w:ind w:left="786"/>
        <w:rPr>
          <w:rFonts w:ascii="Arial" w:hAnsi="Arial" w:cs="Arial"/>
          <w:b/>
          <w:bCs/>
          <w:lang w:val="fr-FR"/>
        </w:rPr>
      </w:pPr>
    </w:p>
    <w:p w14:paraId="6E6CE113" w14:textId="77E12E88" w:rsidR="00B93621" w:rsidRPr="00057F68" w:rsidRDefault="00EF4CA6" w:rsidP="000476EB">
      <w:pPr>
        <w:widowControl w:val="0"/>
        <w:autoSpaceDE w:val="0"/>
        <w:autoSpaceDN w:val="0"/>
        <w:adjustRightInd w:val="0"/>
        <w:spacing w:after="0"/>
        <w:ind w:left="1134"/>
        <w:rPr>
          <w:rFonts w:ascii="Arial" w:hAnsi="Arial" w:cs="Arial"/>
          <w:b/>
          <w:bCs/>
          <w:lang w:val="fr-FR"/>
        </w:rPr>
      </w:pPr>
      <w:r w:rsidRPr="00057F68">
        <w:rPr>
          <w:rFonts w:ascii="Arial" w:hAnsi="Arial" w:cs="Arial"/>
          <w:b/>
          <w:bCs/>
          <w:lang w:val="fr-FR"/>
        </w:rPr>
        <w:t>7.2.1</w:t>
      </w:r>
      <w:r w:rsidRPr="00057F68">
        <w:rPr>
          <w:rFonts w:ascii="Arial" w:hAnsi="Arial" w:cs="Arial"/>
          <w:b/>
          <w:bCs/>
          <w:lang w:val="fr-FR"/>
        </w:rPr>
        <w:tab/>
      </w:r>
      <w:r w:rsidR="00D94660" w:rsidRPr="00057F68">
        <w:rPr>
          <w:rFonts w:ascii="Arial" w:hAnsi="Arial" w:cs="Arial"/>
          <w:b/>
          <w:bCs/>
          <w:lang w:val="fr-FR"/>
        </w:rPr>
        <w:t>A</w:t>
      </w:r>
      <w:r w:rsidR="00B93621" w:rsidRPr="00057F68">
        <w:rPr>
          <w:rFonts w:ascii="Arial" w:hAnsi="Arial" w:cs="Arial"/>
          <w:b/>
          <w:bCs/>
          <w:lang w:val="fr-FR"/>
        </w:rPr>
        <w:t>u conseil d’administration</w:t>
      </w:r>
    </w:p>
    <w:p w14:paraId="4562CD30" w14:textId="03B48A76" w:rsidR="006A4F77" w:rsidRPr="00057F68" w:rsidRDefault="00B93621" w:rsidP="00ED3726">
      <w:pPr>
        <w:widowControl w:val="0"/>
        <w:autoSpaceDE w:val="0"/>
        <w:autoSpaceDN w:val="0"/>
        <w:adjustRightInd w:val="0"/>
        <w:spacing w:after="0"/>
        <w:ind w:left="1985" w:hanging="1"/>
        <w:rPr>
          <w:rFonts w:ascii="Arial" w:hAnsi="Arial" w:cs="Arial"/>
          <w:lang w:val="fr-FR"/>
        </w:rPr>
      </w:pPr>
      <w:r w:rsidRPr="00057F68">
        <w:rPr>
          <w:rFonts w:ascii="Arial" w:hAnsi="Arial" w:cs="Arial"/>
          <w:b/>
          <w:bCs/>
          <w:lang w:val="fr-FR"/>
        </w:rPr>
        <w:t xml:space="preserve"> </w:t>
      </w:r>
      <w:r w:rsidR="000476EB" w:rsidRPr="00057F68">
        <w:rPr>
          <w:rFonts w:ascii="Arial" w:hAnsi="Arial" w:cs="Arial"/>
          <w:b/>
          <w:bCs/>
          <w:lang w:val="fr-FR"/>
        </w:rPr>
        <w:t xml:space="preserve">  </w:t>
      </w:r>
      <w:r w:rsidR="00426499" w:rsidRPr="00057F68">
        <w:rPr>
          <w:rFonts w:ascii="Arial" w:hAnsi="Arial" w:cs="Arial"/>
          <w:lang w:val="fr-FR"/>
        </w:rPr>
        <w:t>S’il y a lieu</w:t>
      </w:r>
      <w:r w:rsidRPr="00057F68">
        <w:rPr>
          <w:rFonts w:ascii="Arial" w:hAnsi="Arial" w:cs="Arial"/>
          <w:lang w:val="fr-FR"/>
        </w:rPr>
        <w:t> :</w:t>
      </w:r>
    </w:p>
    <w:p w14:paraId="26C0FB12" w14:textId="77777777" w:rsidR="006A4F77" w:rsidRPr="00057F68" w:rsidRDefault="00B93621" w:rsidP="006A4F77">
      <w:pPr>
        <w:pStyle w:val="Paragraphedeliste"/>
        <w:widowControl w:val="0"/>
        <w:numPr>
          <w:ilvl w:val="0"/>
          <w:numId w:val="23"/>
        </w:numPr>
        <w:autoSpaceDE w:val="0"/>
        <w:autoSpaceDN w:val="0"/>
        <w:adjustRightInd w:val="0"/>
        <w:rPr>
          <w:rFonts w:ascii="Arial" w:hAnsi="Arial" w:cs="Arial"/>
          <w:b/>
          <w:bCs/>
          <w:sz w:val="22"/>
          <w:szCs w:val="22"/>
          <w:lang w:val="fr-FR"/>
        </w:rPr>
      </w:pPr>
      <w:r w:rsidRPr="00057F68">
        <w:rPr>
          <w:rFonts w:ascii="Arial" w:hAnsi="Arial" w:cs="Arial"/>
          <w:sz w:val="22"/>
          <w:szCs w:val="22"/>
          <w:lang w:val="fr-FR"/>
        </w:rPr>
        <w:t>un résumé de ses activités depuis la dernière réunion</w:t>
      </w:r>
    </w:p>
    <w:p w14:paraId="1B378171" w14:textId="0FD815BF" w:rsidR="00B93621" w:rsidRPr="00057F68" w:rsidRDefault="00B93621" w:rsidP="006A4F77">
      <w:pPr>
        <w:pStyle w:val="Paragraphedeliste"/>
        <w:widowControl w:val="0"/>
        <w:numPr>
          <w:ilvl w:val="0"/>
          <w:numId w:val="23"/>
        </w:numPr>
        <w:autoSpaceDE w:val="0"/>
        <w:autoSpaceDN w:val="0"/>
        <w:adjustRightInd w:val="0"/>
        <w:rPr>
          <w:rFonts w:ascii="Arial" w:hAnsi="Arial" w:cs="Arial"/>
          <w:b/>
          <w:bCs/>
          <w:sz w:val="22"/>
          <w:szCs w:val="22"/>
          <w:lang w:val="fr-FR"/>
        </w:rPr>
      </w:pPr>
      <w:r w:rsidRPr="00057F68">
        <w:rPr>
          <w:rFonts w:ascii="Arial" w:hAnsi="Arial" w:cs="Arial"/>
          <w:sz w:val="22"/>
          <w:szCs w:val="22"/>
          <w:lang w:val="fr-FR"/>
        </w:rPr>
        <w:t>l’évolution des dossiers</w:t>
      </w:r>
    </w:p>
    <w:p w14:paraId="1E7CAF80" w14:textId="77777777" w:rsidR="00D20835" w:rsidRPr="00057F68" w:rsidRDefault="00D20835" w:rsidP="00D20835">
      <w:pPr>
        <w:pStyle w:val="Paragraphedeliste"/>
        <w:widowControl w:val="0"/>
        <w:autoSpaceDE w:val="0"/>
        <w:autoSpaceDN w:val="0"/>
        <w:adjustRightInd w:val="0"/>
        <w:ind w:left="2704"/>
        <w:rPr>
          <w:rFonts w:ascii="Arial" w:hAnsi="Arial" w:cs="Arial"/>
          <w:b/>
          <w:bCs/>
          <w:sz w:val="22"/>
          <w:szCs w:val="22"/>
          <w:lang w:val="fr-FR"/>
        </w:rPr>
      </w:pPr>
    </w:p>
    <w:p w14:paraId="76824484" w14:textId="7BD87515" w:rsidR="00B93621" w:rsidRPr="00057F68" w:rsidRDefault="00D94660" w:rsidP="00E5713F">
      <w:pPr>
        <w:pStyle w:val="Paragraphedeliste"/>
        <w:widowControl w:val="0"/>
        <w:numPr>
          <w:ilvl w:val="2"/>
          <w:numId w:val="27"/>
        </w:numPr>
        <w:autoSpaceDE w:val="0"/>
        <w:autoSpaceDN w:val="0"/>
        <w:adjustRightInd w:val="0"/>
        <w:ind w:left="2127" w:hanging="993"/>
        <w:rPr>
          <w:rFonts w:ascii="Arial" w:hAnsi="Arial" w:cs="Arial"/>
          <w:sz w:val="22"/>
          <w:szCs w:val="22"/>
          <w:lang w:val="fr-FR"/>
        </w:rPr>
      </w:pPr>
      <w:r w:rsidRPr="00057F68">
        <w:rPr>
          <w:rFonts w:ascii="Arial" w:hAnsi="Arial" w:cs="Arial"/>
          <w:b/>
          <w:bCs/>
          <w:sz w:val="22"/>
          <w:szCs w:val="22"/>
          <w:lang w:val="fr-FR"/>
        </w:rPr>
        <w:t>À</w:t>
      </w:r>
      <w:r w:rsidR="00B93621" w:rsidRPr="00057F68">
        <w:rPr>
          <w:rFonts w:ascii="Arial" w:hAnsi="Arial" w:cs="Arial"/>
          <w:b/>
          <w:bCs/>
          <w:sz w:val="22"/>
          <w:szCs w:val="22"/>
          <w:lang w:val="fr-FR"/>
        </w:rPr>
        <w:t xml:space="preserve"> l’assemblée générale annuelle</w:t>
      </w:r>
    </w:p>
    <w:p w14:paraId="48C7D509" w14:textId="1A8C5D89" w:rsidR="00B93621" w:rsidRPr="00057F68" w:rsidRDefault="00B93621" w:rsidP="006A4F77">
      <w:pPr>
        <w:pStyle w:val="Paragraphedeliste"/>
        <w:widowControl w:val="0"/>
        <w:numPr>
          <w:ilvl w:val="0"/>
          <w:numId w:val="23"/>
        </w:numPr>
        <w:autoSpaceDE w:val="0"/>
        <w:autoSpaceDN w:val="0"/>
        <w:adjustRightInd w:val="0"/>
        <w:rPr>
          <w:rFonts w:ascii="Arial" w:hAnsi="Arial" w:cs="Arial"/>
          <w:sz w:val="22"/>
          <w:szCs w:val="22"/>
          <w:lang w:val="fr-FR"/>
        </w:rPr>
      </w:pPr>
      <w:r w:rsidRPr="00057F68">
        <w:rPr>
          <w:rFonts w:ascii="Arial" w:hAnsi="Arial" w:cs="Arial"/>
          <w:sz w:val="22"/>
          <w:szCs w:val="22"/>
          <w:lang w:val="fr-FR"/>
        </w:rPr>
        <w:t>un résumé de ses activités</w:t>
      </w:r>
    </w:p>
    <w:p w14:paraId="23D8BD80" w14:textId="306578A6" w:rsidR="00B93621" w:rsidRPr="00057F68" w:rsidRDefault="00B93621" w:rsidP="006A4F77">
      <w:pPr>
        <w:pStyle w:val="Paragraphedeliste"/>
        <w:widowControl w:val="0"/>
        <w:numPr>
          <w:ilvl w:val="0"/>
          <w:numId w:val="23"/>
        </w:numPr>
        <w:autoSpaceDE w:val="0"/>
        <w:autoSpaceDN w:val="0"/>
        <w:adjustRightInd w:val="0"/>
        <w:rPr>
          <w:rFonts w:ascii="Arial" w:hAnsi="Arial" w:cs="Arial"/>
          <w:sz w:val="22"/>
          <w:szCs w:val="22"/>
          <w:lang w:val="fr-FR"/>
        </w:rPr>
      </w:pPr>
      <w:r w:rsidRPr="00057F68">
        <w:rPr>
          <w:rFonts w:ascii="Arial" w:hAnsi="Arial" w:cs="Arial"/>
          <w:sz w:val="22"/>
          <w:szCs w:val="22"/>
          <w:lang w:val="fr-FR"/>
        </w:rPr>
        <w:t>une explication</w:t>
      </w:r>
      <w:r w:rsidRPr="00057F68">
        <w:rPr>
          <w:rFonts w:ascii="Arial" w:hAnsi="Arial" w:cs="Arial"/>
          <w:lang w:val="fr-FR"/>
        </w:rPr>
        <w:t xml:space="preserve"> </w:t>
      </w:r>
      <w:r w:rsidRPr="00057F68">
        <w:rPr>
          <w:rFonts w:ascii="Arial" w:hAnsi="Arial" w:cs="Arial"/>
          <w:sz w:val="22"/>
          <w:szCs w:val="22"/>
          <w:lang w:val="fr-FR"/>
        </w:rPr>
        <w:t>de l'évolution des dossiers de la S</w:t>
      </w:r>
      <w:r w:rsidR="006A4F77" w:rsidRPr="00057F68">
        <w:rPr>
          <w:rFonts w:ascii="Arial" w:hAnsi="Arial" w:cs="Arial"/>
          <w:sz w:val="22"/>
          <w:szCs w:val="22"/>
          <w:lang w:val="fr-FR"/>
        </w:rPr>
        <w:t>CKN</w:t>
      </w:r>
    </w:p>
    <w:p w14:paraId="1ABCA4E7" w14:textId="77777777" w:rsidR="00A644D0" w:rsidRPr="00057F68" w:rsidRDefault="00A644D0" w:rsidP="00426499">
      <w:pPr>
        <w:widowControl w:val="0"/>
        <w:autoSpaceDE w:val="0"/>
        <w:autoSpaceDN w:val="0"/>
        <w:adjustRightInd w:val="0"/>
        <w:ind w:left="1134" w:hanging="708"/>
        <w:rPr>
          <w:rFonts w:ascii="Arial" w:hAnsi="Arial" w:cs="Arial"/>
          <w:b/>
          <w:bCs/>
          <w:lang w:val="fr-FR"/>
        </w:rPr>
      </w:pPr>
    </w:p>
    <w:p w14:paraId="351F5063" w14:textId="5E04B7C9" w:rsidR="00426499" w:rsidRPr="00057F68" w:rsidRDefault="00C67DAF" w:rsidP="00426499">
      <w:pPr>
        <w:widowControl w:val="0"/>
        <w:autoSpaceDE w:val="0"/>
        <w:autoSpaceDN w:val="0"/>
        <w:adjustRightInd w:val="0"/>
        <w:ind w:left="1134" w:hanging="708"/>
        <w:rPr>
          <w:rFonts w:ascii="Arial" w:hAnsi="Arial" w:cs="Arial"/>
          <w:b/>
          <w:bCs/>
          <w:lang w:val="fr-FR"/>
        </w:rPr>
      </w:pPr>
      <w:r w:rsidRPr="00057F68">
        <w:rPr>
          <w:rFonts w:ascii="Arial" w:hAnsi="Arial" w:cs="Arial"/>
          <w:b/>
          <w:bCs/>
          <w:lang w:val="fr-FR"/>
        </w:rPr>
        <w:t>7</w:t>
      </w:r>
      <w:r w:rsidR="00B93621" w:rsidRPr="00057F68">
        <w:rPr>
          <w:rFonts w:ascii="Arial" w:hAnsi="Arial" w:cs="Arial"/>
          <w:b/>
          <w:bCs/>
          <w:lang w:val="fr-FR"/>
        </w:rPr>
        <w:t>.3</w:t>
      </w:r>
      <w:r w:rsidR="00B93621" w:rsidRPr="00057F68">
        <w:rPr>
          <w:rFonts w:ascii="Arial" w:hAnsi="Arial" w:cs="Arial"/>
          <w:b/>
          <w:bCs/>
          <w:lang w:val="fr-FR"/>
        </w:rPr>
        <w:tab/>
        <w:t xml:space="preserve">Rapport de </w:t>
      </w:r>
      <w:r w:rsidR="00786236" w:rsidRPr="00057F68">
        <w:rPr>
          <w:rFonts w:ascii="Arial" w:hAnsi="Arial" w:cs="Arial"/>
          <w:b/>
          <w:bCs/>
          <w:lang w:val="fr-FR"/>
        </w:rPr>
        <w:t>l</w:t>
      </w:r>
      <w:r w:rsidR="002F77FB" w:rsidRPr="00057F68">
        <w:rPr>
          <w:rFonts w:ascii="Arial" w:hAnsi="Arial" w:cs="Arial"/>
          <w:b/>
          <w:bCs/>
          <w:lang w:val="fr-FR"/>
        </w:rPr>
        <w:t>’</w:t>
      </w:r>
      <w:r w:rsidR="00426499" w:rsidRPr="00057F68">
        <w:rPr>
          <w:rFonts w:ascii="Arial" w:hAnsi="Arial" w:cs="Arial"/>
          <w:b/>
          <w:bCs/>
          <w:lang w:val="fr-FR"/>
        </w:rPr>
        <w:t>agent</w:t>
      </w:r>
      <w:r w:rsidR="00786236" w:rsidRPr="00057F68">
        <w:rPr>
          <w:rFonts w:ascii="Arial" w:hAnsi="Arial" w:cs="Arial"/>
          <w:b/>
          <w:bCs/>
          <w:lang w:val="fr-FR"/>
        </w:rPr>
        <w:t>e</w:t>
      </w:r>
      <w:r w:rsidR="00426499" w:rsidRPr="00057F68">
        <w:rPr>
          <w:rFonts w:ascii="Arial" w:hAnsi="Arial" w:cs="Arial"/>
          <w:b/>
          <w:bCs/>
          <w:lang w:val="fr-FR"/>
        </w:rPr>
        <w:t xml:space="preserve"> culturel</w:t>
      </w:r>
      <w:r w:rsidR="002F77FB" w:rsidRPr="00057F68">
        <w:rPr>
          <w:rFonts w:ascii="Arial" w:hAnsi="Arial" w:cs="Arial"/>
          <w:b/>
          <w:bCs/>
          <w:lang w:val="fr-FR"/>
        </w:rPr>
        <w:t>.</w:t>
      </w:r>
      <w:r w:rsidR="00786236" w:rsidRPr="00057F68">
        <w:rPr>
          <w:rFonts w:ascii="Arial" w:hAnsi="Arial" w:cs="Arial"/>
          <w:b/>
          <w:bCs/>
          <w:lang w:val="fr-FR"/>
        </w:rPr>
        <w:t>le</w:t>
      </w:r>
    </w:p>
    <w:p w14:paraId="784C7688" w14:textId="1735F0FD" w:rsidR="00426499" w:rsidRPr="00057F68" w:rsidRDefault="00C67DAF" w:rsidP="00E5713F">
      <w:pPr>
        <w:widowControl w:val="0"/>
        <w:autoSpaceDE w:val="0"/>
        <w:autoSpaceDN w:val="0"/>
        <w:adjustRightInd w:val="0"/>
        <w:spacing w:after="0"/>
        <w:ind w:left="1985" w:hanging="851"/>
        <w:rPr>
          <w:rFonts w:ascii="Arial" w:hAnsi="Arial" w:cs="Arial"/>
          <w:b/>
          <w:bCs/>
          <w:lang w:val="fr-FR"/>
        </w:rPr>
      </w:pPr>
      <w:r w:rsidRPr="00057F68">
        <w:rPr>
          <w:rFonts w:ascii="Arial" w:hAnsi="Arial" w:cs="Arial"/>
          <w:b/>
          <w:bCs/>
          <w:lang w:val="fr-FR"/>
        </w:rPr>
        <w:t>7</w:t>
      </w:r>
      <w:r w:rsidR="00426499" w:rsidRPr="00057F68">
        <w:rPr>
          <w:rFonts w:ascii="Arial" w:hAnsi="Arial" w:cs="Arial"/>
          <w:b/>
          <w:bCs/>
          <w:lang w:val="fr-FR"/>
        </w:rPr>
        <w:t>.3.1</w:t>
      </w:r>
      <w:r w:rsidR="00426499" w:rsidRPr="00057F68">
        <w:rPr>
          <w:rFonts w:ascii="Arial" w:hAnsi="Arial" w:cs="Arial"/>
          <w:b/>
          <w:bCs/>
          <w:lang w:val="fr-FR"/>
        </w:rPr>
        <w:tab/>
      </w:r>
      <w:r w:rsidRPr="00057F68">
        <w:rPr>
          <w:rFonts w:ascii="Arial" w:hAnsi="Arial" w:cs="Arial"/>
          <w:b/>
          <w:bCs/>
          <w:lang w:val="fr-FR"/>
        </w:rPr>
        <w:t>A</w:t>
      </w:r>
      <w:r w:rsidR="00426499" w:rsidRPr="00057F68">
        <w:rPr>
          <w:rFonts w:ascii="Arial" w:hAnsi="Arial" w:cs="Arial"/>
          <w:b/>
          <w:bCs/>
          <w:lang w:val="fr-FR"/>
        </w:rPr>
        <w:t>u conseil d’administration</w:t>
      </w:r>
    </w:p>
    <w:p w14:paraId="6C6CAEFB" w14:textId="2DD7EDC3" w:rsidR="00426499" w:rsidRPr="00057F68" w:rsidRDefault="00426499" w:rsidP="006A4F77">
      <w:pPr>
        <w:pStyle w:val="Paragraphedeliste"/>
        <w:widowControl w:val="0"/>
        <w:numPr>
          <w:ilvl w:val="0"/>
          <w:numId w:val="23"/>
        </w:numPr>
        <w:autoSpaceDE w:val="0"/>
        <w:autoSpaceDN w:val="0"/>
        <w:adjustRightInd w:val="0"/>
        <w:rPr>
          <w:rFonts w:ascii="Arial" w:hAnsi="Arial" w:cs="Arial"/>
          <w:sz w:val="22"/>
          <w:szCs w:val="22"/>
          <w:lang w:val="fr-FR"/>
        </w:rPr>
      </w:pPr>
      <w:r w:rsidRPr="00057F68">
        <w:rPr>
          <w:rFonts w:ascii="Arial" w:hAnsi="Arial" w:cs="Arial"/>
          <w:sz w:val="22"/>
          <w:szCs w:val="22"/>
          <w:lang w:val="fr-FR"/>
        </w:rPr>
        <w:t>un rapport financier</w:t>
      </w:r>
    </w:p>
    <w:p w14:paraId="0D8C956C" w14:textId="3838E843" w:rsidR="00426499" w:rsidRPr="00057F68" w:rsidRDefault="00426499" w:rsidP="006A4F77">
      <w:pPr>
        <w:pStyle w:val="Paragraphedeliste"/>
        <w:widowControl w:val="0"/>
        <w:numPr>
          <w:ilvl w:val="0"/>
          <w:numId w:val="23"/>
        </w:numPr>
        <w:autoSpaceDE w:val="0"/>
        <w:autoSpaceDN w:val="0"/>
        <w:adjustRightInd w:val="0"/>
        <w:rPr>
          <w:rFonts w:ascii="Arial" w:hAnsi="Arial" w:cs="Arial"/>
          <w:sz w:val="22"/>
          <w:szCs w:val="22"/>
          <w:lang w:val="fr-FR"/>
        </w:rPr>
      </w:pPr>
      <w:r w:rsidRPr="00057F68">
        <w:rPr>
          <w:rFonts w:ascii="Arial" w:hAnsi="Arial" w:cs="Arial"/>
          <w:sz w:val="22"/>
          <w:szCs w:val="22"/>
          <w:lang w:val="fr-FR"/>
        </w:rPr>
        <w:t>un résumé de ses activités depuis la dernière réunion</w:t>
      </w:r>
    </w:p>
    <w:p w14:paraId="654CFE63" w14:textId="3FD24628" w:rsidR="00426499" w:rsidRPr="00057F68" w:rsidRDefault="00426499" w:rsidP="006A4F77">
      <w:pPr>
        <w:pStyle w:val="Paragraphedeliste"/>
        <w:widowControl w:val="0"/>
        <w:numPr>
          <w:ilvl w:val="0"/>
          <w:numId w:val="23"/>
        </w:numPr>
        <w:autoSpaceDE w:val="0"/>
        <w:autoSpaceDN w:val="0"/>
        <w:adjustRightInd w:val="0"/>
        <w:rPr>
          <w:rFonts w:ascii="Arial" w:hAnsi="Arial" w:cs="Arial"/>
          <w:sz w:val="22"/>
          <w:szCs w:val="22"/>
          <w:lang w:val="fr-FR"/>
        </w:rPr>
      </w:pPr>
      <w:r w:rsidRPr="00057F68">
        <w:rPr>
          <w:rFonts w:ascii="Arial" w:hAnsi="Arial" w:cs="Arial"/>
          <w:sz w:val="22"/>
          <w:szCs w:val="22"/>
          <w:lang w:val="fr-FR"/>
        </w:rPr>
        <w:t>l’évolution des dossiers</w:t>
      </w:r>
    </w:p>
    <w:p w14:paraId="179F9E11" w14:textId="77777777" w:rsidR="006A4F77" w:rsidRPr="00057F68" w:rsidRDefault="006A4F77" w:rsidP="006A4F77">
      <w:pPr>
        <w:pStyle w:val="Paragraphedeliste"/>
        <w:widowControl w:val="0"/>
        <w:autoSpaceDE w:val="0"/>
        <w:autoSpaceDN w:val="0"/>
        <w:adjustRightInd w:val="0"/>
        <w:ind w:left="2704"/>
        <w:rPr>
          <w:rFonts w:ascii="Arial" w:hAnsi="Arial" w:cs="Arial"/>
          <w:sz w:val="22"/>
          <w:szCs w:val="22"/>
          <w:lang w:val="fr-FR"/>
        </w:rPr>
      </w:pPr>
    </w:p>
    <w:p w14:paraId="16AD1B5A" w14:textId="1AE605AF" w:rsidR="00426499" w:rsidRPr="00057F68" w:rsidRDefault="00C67DAF" w:rsidP="005102C8">
      <w:pPr>
        <w:widowControl w:val="0"/>
        <w:autoSpaceDE w:val="0"/>
        <w:autoSpaceDN w:val="0"/>
        <w:adjustRightInd w:val="0"/>
        <w:spacing w:after="0"/>
        <w:ind w:left="1985" w:hanging="851"/>
        <w:rPr>
          <w:rFonts w:ascii="Arial" w:hAnsi="Arial" w:cs="Arial"/>
          <w:lang w:val="fr-FR"/>
        </w:rPr>
      </w:pPr>
      <w:r w:rsidRPr="00057F68">
        <w:rPr>
          <w:rFonts w:ascii="Arial" w:hAnsi="Arial" w:cs="Arial"/>
          <w:b/>
          <w:bCs/>
          <w:lang w:val="fr-FR"/>
        </w:rPr>
        <w:t>7</w:t>
      </w:r>
      <w:r w:rsidR="00426499" w:rsidRPr="00057F68">
        <w:rPr>
          <w:rFonts w:ascii="Arial" w:hAnsi="Arial" w:cs="Arial"/>
          <w:b/>
          <w:bCs/>
          <w:lang w:val="fr-FR"/>
        </w:rPr>
        <w:t xml:space="preserve">.3.2 </w:t>
      </w:r>
      <w:r w:rsidR="00426499" w:rsidRPr="00057F68">
        <w:rPr>
          <w:rFonts w:ascii="Arial" w:hAnsi="Arial" w:cs="Arial"/>
          <w:b/>
          <w:bCs/>
          <w:lang w:val="fr-FR"/>
        </w:rPr>
        <w:tab/>
      </w:r>
      <w:r w:rsidRPr="00057F68">
        <w:rPr>
          <w:rFonts w:ascii="Arial" w:hAnsi="Arial" w:cs="Arial"/>
          <w:b/>
          <w:bCs/>
          <w:lang w:val="fr-FR"/>
        </w:rPr>
        <w:t>À</w:t>
      </w:r>
      <w:r w:rsidR="00426499" w:rsidRPr="00057F68">
        <w:rPr>
          <w:rFonts w:ascii="Arial" w:hAnsi="Arial" w:cs="Arial"/>
          <w:b/>
          <w:bCs/>
          <w:lang w:val="fr-FR"/>
        </w:rPr>
        <w:t xml:space="preserve"> l’assemblée générale annuelle </w:t>
      </w:r>
      <w:r w:rsidR="00426499" w:rsidRPr="00057F68">
        <w:rPr>
          <w:rFonts w:ascii="Arial" w:hAnsi="Arial" w:cs="Arial"/>
          <w:lang w:val="fr-FR"/>
        </w:rPr>
        <w:t xml:space="preserve"> </w:t>
      </w:r>
    </w:p>
    <w:p w14:paraId="27B737CD" w14:textId="1ED3777C" w:rsidR="00426499" w:rsidRPr="00057F68" w:rsidRDefault="00426499" w:rsidP="000233D4">
      <w:pPr>
        <w:pStyle w:val="Paragraphedeliste"/>
        <w:widowControl w:val="0"/>
        <w:numPr>
          <w:ilvl w:val="0"/>
          <w:numId w:val="23"/>
        </w:numPr>
        <w:autoSpaceDE w:val="0"/>
        <w:autoSpaceDN w:val="0"/>
        <w:adjustRightInd w:val="0"/>
        <w:rPr>
          <w:rFonts w:ascii="Arial" w:hAnsi="Arial" w:cs="Arial"/>
          <w:sz w:val="22"/>
          <w:szCs w:val="22"/>
          <w:lang w:val="fr-FR"/>
        </w:rPr>
      </w:pPr>
      <w:r w:rsidRPr="00057F68">
        <w:rPr>
          <w:rFonts w:ascii="Arial" w:hAnsi="Arial" w:cs="Arial"/>
          <w:sz w:val="22"/>
          <w:szCs w:val="22"/>
          <w:lang w:val="fr-FR"/>
        </w:rPr>
        <w:t>les états financiers et bilan</w:t>
      </w:r>
    </w:p>
    <w:p w14:paraId="19394E02" w14:textId="3ADFC600" w:rsidR="00426499" w:rsidRPr="00057F68" w:rsidRDefault="00426499" w:rsidP="000233D4">
      <w:pPr>
        <w:pStyle w:val="Paragraphedeliste"/>
        <w:widowControl w:val="0"/>
        <w:numPr>
          <w:ilvl w:val="0"/>
          <w:numId w:val="23"/>
        </w:numPr>
        <w:autoSpaceDE w:val="0"/>
        <w:autoSpaceDN w:val="0"/>
        <w:adjustRightInd w:val="0"/>
        <w:rPr>
          <w:rFonts w:ascii="Arial" w:hAnsi="Arial" w:cs="Arial"/>
          <w:sz w:val="22"/>
          <w:szCs w:val="22"/>
          <w:lang w:val="fr-FR"/>
        </w:rPr>
      </w:pPr>
      <w:r w:rsidRPr="00057F68">
        <w:rPr>
          <w:rFonts w:ascii="Arial" w:hAnsi="Arial" w:cs="Arial"/>
          <w:sz w:val="22"/>
          <w:szCs w:val="22"/>
          <w:lang w:val="fr-FR"/>
        </w:rPr>
        <w:t>un résumé de ses activités</w:t>
      </w:r>
    </w:p>
    <w:p w14:paraId="46726A82" w14:textId="766884CA" w:rsidR="00426499" w:rsidRPr="00057F68" w:rsidRDefault="00426499" w:rsidP="00D20835">
      <w:pPr>
        <w:pStyle w:val="Paragraphedeliste"/>
        <w:widowControl w:val="0"/>
        <w:numPr>
          <w:ilvl w:val="0"/>
          <w:numId w:val="23"/>
        </w:numPr>
        <w:autoSpaceDE w:val="0"/>
        <w:autoSpaceDN w:val="0"/>
        <w:adjustRightInd w:val="0"/>
        <w:rPr>
          <w:rFonts w:ascii="Arial" w:hAnsi="Arial" w:cs="Arial"/>
          <w:sz w:val="22"/>
          <w:szCs w:val="22"/>
          <w:lang w:val="fr-FR"/>
        </w:rPr>
      </w:pPr>
      <w:r w:rsidRPr="00057F68">
        <w:rPr>
          <w:rFonts w:ascii="Arial" w:hAnsi="Arial" w:cs="Arial"/>
          <w:sz w:val="22"/>
          <w:szCs w:val="22"/>
          <w:lang w:val="fr-FR"/>
        </w:rPr>
        <w:t>un résumé des activités de la S</w:t>
      </w:r>
      <w:r w:rsidR="00D20835" w:rsidRPr="00057F68">
        <w:rPr>
          <w:rFonts w:ascii="Arial" w:hAnsi="Arial" w:cs="Arial"/>
          <w:sz w:val="22"/>
          <w:szCs w:val="22"/>
          <w:lang w:val="fr-FR"/>
        </w:rPr>
        <w:t>CKN</w:t>
      </w:r>
      <w:r w:rsidRPr="00057F68">
        <w:rPr>
          <w:rFonts w:ascii="Arial" w:hAnsi="Arial" w:cs="Arial"/>
          <w:lang w:val="fr-FR"/>
        </w:rPr>
        <w:t xml:space="preserve"> pour l’année</w:t>
      </w:r>
    </w:p>
    <w:p w14:paraId="35B40633" w14:textId="50FD702E" w:rsidR="00426499" w:rsidRPr="00057F68" w:rsidRDefault="00426499" w:rsidP="000233D4">
      <w:pPr>
        <w:pStyle w:val="Paragraphedeliste"/>
        <w:widowControl w:val="0"/>
        <w:numPr>
          <w:ilvl w:val="0"/>
          <w:numId w:val="23"/>
        </w:numPr>
        <w:autoSpaceDE w:val="0"/>
        <w:autoSpaceDN w:val="0"/>
        <w:adjustRightInd w:val="0"/>
        <w:rPr>
          <w:rFonts w:ascii="Arial" w:hAnsi="Arial" w:cs="Arial"/>
          <w:sz w:val="22"/>
          <w:szCs w:val="22"/>
          <w:lang w:val="fr-FR"/>
        </w:rPr>
      </w:pPr>
      <w:r w:rsidRPr="00057F68">
        <w:rPr>
          <w:rFonts w:ascii="Arial" w:hAnsi="Arial" w:cs="Arial"/>
          <w:sz w:val="22"/>
          <w:szCs w:val="22"/>
          <w:lang w:val="fr-FR"/>
        </w:rPr>
        <w:t>la planification pour la prochaine année</w:t>
      </w:r>
    </w:p>
    <w:p w14:paraId="25C57D2A" w14:textId="724DC396" w:rsidR="00002848" w:rsidRPr="00057F68" w:rsidRDefault="00002848" w:rsidP="00002848">
      <w:pPr>
        <w:pStyle w:val="Paragraphedeliste"/>
        <w:widowControl w:val="0"/>
        <w:autoSpaceDE w:val="0"/>
        <w:autoSpaceDN w:val="0"/>
        <w:adjustRightInd w:val="0"/>
        <w:ind w:left="2704"/>
        <w:rPr>
          <w:rFonts w:ascii="Arial" w:hAnsi="Arial" w:cs="Arial"/>
          <w:sz w:val="22"/>
          <w:szCs w:val="22"/>
          <w:lang w:val="fr-FR"/>
        </w:rPr>
      </w:pPr>
    </w:p>
    <w:p w14:paraId="50E44B7C" w14:textId="1A9B9432" w:rsidR="00B93621" w:rsidRPr="00057F68" w:rsidRDefault="00C67DAF" w:rsidP="00B93621">
      <w:pPr>
        <w:widowControl w:val="0"/>
        <w:autoSpaceDE w:val="0"/>
        <w:autoSpaceDN w:val="0"/>
        <w:adjustRightInd w:val="0"/>
        <w:ind w:left="1134" w:hanging="708"/>
        <w:rPr>
          <w:rFonts w:ascii="Arial" w:hAnsi="Arial" w:cs="Arial"/>
          <w:lang w:val="fr-FR"/>
        </w:rPr>
      </w:pPr>
      <w:r w:rsidRPr="00057F68">
        <w:rPr>
          <w:rFonts w:ascii="Arial" w:hAnsi="Arial" w:cs="Arial"/>
          <w:b/>
          <w:bCs/>
          <w:lang w:val="fr-FR"/>
        </w:rPr>
        <w:t>7</w:t>
      </w:r>
      <w:r w:rsidR="00B93621" w:rsidRPr="00057F68">
        <w:rPr>
          <w:rFonts w:ascii="Arial" w:hAnsi="Arial" w:cs="Arial"/>
          <w:b/>
          <w:bCs/>
          <w:lang w:val="fr-FR"/>
        </w:rPr>
        <w:t>.4</w:t>
      </w:r>
      <w:r w:rsidR="00B93621" w:rsidRPr="00057F68">
        <w:rPr>
          <w:rFonts w:ascii="Arial" w:hAnsi="Arial" w:cs="Arial"/>
          <w:b/>
          <w:bCs/>
          <w:lang w:val="fr-FR"/>
        </w:rPr>
        <w:tab/>
        <w:t>Procès-verbal du CA et d’une assemblée générale</w:t>
      </w:r>
      <w:r w:rsidR="00B93621" w:rsidRPr="00057F68">
        <w:rPr>
          <w:rFonts w:ascii="Arial" w:hAnsi="Arial" w:cs="Arial"/>
          <w:lang w:val="fr-FR"/>
        </w:rPr>
        <w:t xml:space="preserve">  </w:t>
      </w:r>
    </w:p>
    <w:p w14:paraId="6130C15E" w14:textId="5D62EA7C" w:rsidR="00B93621" w:rsidRPr="00057F68" w:rsidRDefault="001C609F" w:rsidP="00C67DAF">
      <w:pPr>
        <w:widowControl w:val="0"/>
        <w:autoSpaceDE w:val="0"/>
        <w:autoSpaceDN w:val="0"/>
        <w:adjustRightInd w:val="0"/>
        <w:spacing w:after="0"/>
        <w:ind w:left="1134"/>
        <w:rPr>
          <w:rFonts w:ascii="Arial" w:hAnsi="Arial" w:cs="Arial"/>
          <w:b/>
          <w:bCs/>
          <w:lang w:val="fr-FR"/>
        </w:rPr>
      </w:pPr>
      <w:r w:rsidRPr="00057F68">
        <w:rPr>
          <w:rFonts w:ascii="Arial" w:hAnsi="Arial" w:cs="Arial"/>
          <w:lang w:val="fr-FR"/>
        </w:rPr>
        <w:t>D</w:t>
      </w:r>
      <w:r w:rsidR="00B93621" w:rsidRPr="00057F68">
        <w:rPr>
          <w:rFonts w:ascii="Arial" w:hAnsi="Arial" w:cs="Arial"/>
          <w:lang w:val="fr-FR"/>
        </w:rPr>
        <w:t xml:space="preserve">oit contenir : </w:t>
      </w:r>
    </w:p>
    <w:p w14:paraId="26770D84" w14:textId="6E6AFC67" w:rsidR="00B93621" w:rsidRPr="00057F68" w:rsidRDefault="00C67DAF" w:rsidP="00C67DAF">
      <w:pPr>
        <w:widowControl w:val="0"/>
        <w:autoSpaceDE w:val="0"/>
        <w:autoSpaceDN w:val="0"/>
        <w:adjustRightInd w:val="0"/>
        <w:spacing w:after="0"/>
        <w:ind w:left="1701" w:right="-385"/>
        <w:jc w:val="both"/>
        <w:rPr>
          <w:rFonts w:ascii="Arial" w:hAnsi="Arial" w:cs="Arial"/>
          <w:lang w:val="fr-FR"/>
        </w:rPr>
      </w:pPr>
      <w:r w:rsidRPr="00057F68">
        <w:rPr>
          <w:rFonts w:ascii="Arial" w:hAnsi="Arial" w:cs="Arial"/>
          <w:b/>
          <w:bCs/>
          <w:lang w:val="fr-FR"/>
        </w:rPr>
        <w:t>Entête</w:t>
      </w:r>
      <w:r w:rsidR="00B93621" w:rsidRPr="00057F68">
        <w:rPr>
          <w:rFonts w:ascii="Arial" w:hAnsi="Arial" w:cs="Arial"/>
          <w:lang w:val="fr-FR"/>
        </w:rPr>
        <w:t> : Procès-verbal de la réunion du CA tenue le (date) à (endroit)</w:t>
      </w:r>
      <w:r w:rsidR="00F639C0" w:rsidRPr="00057F68">
        <w:rPr>
          <w:rFonts w:ascii="Arial" w:hAnsi="Arial" w:cs="Arial"/>
          <w:lang w:val="fr-FR"/>
        </w:rPr>
        <w:t> ;</w:t>
      </w:r>
    </w:p>
    <w:p w14:paraId="404E36AD" w14:textId="34E2614D" w:rsidR="00B93621" w:rsidRPr="00057F68" w:rsidRDefault="00B93621" w:rsidP="00C67DAF">
      <w:pPr>
        <w:widowControl w:val="0"/>
        <w:autoSpaceDE w:val="0"/>
        <w:autoSpaceDN w:val="0"/>
        <w:adjustRightInd w:val="0"/>
        <w:spacing w:after="0"/>
        <w:ind w:left="1701" w:right="-385"/>
        <w:rPr>
          <w:rFonts w:ascii="Arial" w:hAnsi="Arial" w:cs="Arial"/>
          <w:lang w:val="fr-FR"/>
        </w:rPr>
      </w:pPr>
      <w:r w:rsidRPr="00057F68">
        <w:rPr>
          <w:rFonts w:ascii="Arial" w:hAnsi="Arial" w:cs="Arial"/>
          <w:b/>
          <w:bCs/>
          <w:lang w:val="fr-FR"/>
        </w:rPr>
        <w:t>Présences</w:t>
      </w:r>
      <w:r w:rsidRPr="00057F68">
        <w:rPr>
          <w:rFonts w:ascii="Arial" w:hAnsi="Arial" w:cs="Arial"/>
          <w:lang w:val="fr-FR"/>
        </w:rPr>
        <w:t xml:space="preserve"> : </w:t>
      </w:r>
      <w:r w:rsidR="006C646E" w:rsidRPr="00057F68">
        <w:rPr>
          <w:rFonts w:ascii="Arial" w:hAnsi="Arial" w:cs="Arial"/>
          <w:lang w:val="fr-FR"/>
        </w:rPr>
        <w:t>É</w:t>
      </w:r>
      <w:r w:rsidRPr="00057F68">
        <w:rPr>
          <w:rFonts w:ascii="Arial" w:hAnsi="Arial" w:cs="Arial"/>
          <w:lang w:val="fr-FR"/>
        </w:rPr>
        <w:t>taient présents</w:t>
      </w:r>
      <w:r w:rsidR="00F639C0" w:rsidRPr="00057F68">
        <w:rPr>
          <w:rFonts w:ascii="Arial" w:hAnsi="Arial" w:cs="Arial"/>
          <w:lang w:val="fr-FR"/>
        </w:rPr>
        <w:t> ;</w:t>
      </w:r>
    </w:p>
    <w:p w14:paraId="13946DC2" w14:textId="5BFF8C75" w:rsidR="00B93621" w:rsidRPr="00057F68" w:rsidRDefault="00B93621" w:rsidP="00C67DAF">
      <w:pPr>
        <w:widowControl w:val="0"/>
        <w:autoSpaceDE w:val="0"/>
        <w:autoSpaceDN w:val="0"/>
        <w:adjustRightInd w:val="0"/>
        <w:spacing w:after="0"/>
        <w:ind w:left="1701" w:right="-385"/>
        <w:rPr>
          <w:rFonts w:ascii="Arial" w:hAnsi="Arial" w:cs="Arial"/>
          <w:lang w:val="fr-FR"/>
        </w:rPr>
      </w:pPr>
      <w:r w:rsidRPr="00057F68">
        <w:rPr>
          <w:rFonts w:ascii="Arial" w:hAnsi="Arial" w:cs="Arial"/>
          <w:b/>
          <w:bCs/>
          <w:lang w:val="fr-FR"/>
        </w:rPr>
        <w:t>Absences</w:t>
      </w:r>
      <w:r w:rsidRPr="00057F68">
        <w:rPr>
          <w:rFonts w:ascii="Arial" w:hAnsi="Arial" w:cs="Arial"/>
          <w:lang w:val="fr-FR"/>
        </w:rPr>
        <w:t xml:space="preserve"> : </w:t>
      </w:r>
      <w:r w:rsidR="006C646E" w:rsidRPr="00057F68">
        <w:rPr>
          <w:rFonts w:ascii="Arial" w:hAnsi="Arial" w:cs="Arial"/>
          <w:lang w:val="fr-FR"/>
        </w:rPr>
        <w:t>É</w:t>
      </w:r>
      <w:r w:rsidR="00426499" w:rsidRPr="00057F68">
        <w:rPr>
          <w:rFonts w:ascii="Arial" w:hAnsi="Arial" w:cs="Arial"/>
          <w:lang w:val="fr-FR"/>
        </w:rPr>
        <w:t>taient absent</w:t>
      </w:r>
      <w:r w:rsidR="0086621A" w:rsidRPr="00057F68">
        <w:rPr>
          <w:rFonts w:ascii="Arial" w:hAnsi="Arial" w:cs="Arial"/>
          <w:lang w:val="fr-FR"/>
        </w:rPr>
        <w:t>s</w:t>
      </w:r>
      <w:r w:rsidR="00F639C0" w:rsidRPr="00057F68">
        <w:rPr>
          <w:rFonts w:ascii="Arial" w:hAnsi="Arial" w:cs="Arial"/>
          <w:lang w:val="fr-FR"/>
        </w:rPr>
        <w:t> ;</w:t>
      </w:r>
    </w:p>
    <w:p w14:paraId="404355F6" w14:textId="54BB8498" w:rsidR="00B93621" w:rsidRPr="00057F68" w:rsidRDefault="00B93621" w:rsidP="00C67DAF">
      <w:pPr>
        <w:widowControl w:val="0"/>
        <w:autoSpaceDE w:val="0"/>
        <w:autoSpaceDN w:val="0"/>
        <w:adjustRightInd w:val="0"/>
        <w:spacing w:after="0"/>
        <w:ind w:left="1701" w:right="-385"/>
        <w:jc w:val="both"/>
        <w:rPr>
          <w:rFonts w:ascii="Arial" w:hAnsi="Arial" w:cs="Arial"/>
          <w:lang w:val="fr-FR"/>
        </w:rPr>
      </w:pPr>
      <w:r w:rsidRPr="00057F68">
        <w:rPr>
          <w:rFonts w:ascii="Arial" w:hAnsi="Arial" w:cs="Arial"/>
          <w:b/>
          <w:bCs/>
          <w:lang w:val="fr-FR"/>
        </w:rPr>
        <w:t>Ordre du jour</w:t>
      </w:r>
      <w:r w:rsidRPr="00057F68">
        <w:rPr>
          <w:rFonts w:ascii="Arial" w:hAnsi="Arial" w:cs="Arial"/>
          <w:lang w:val="fr-FR"/>
        </w:rPr>
        <w:t> : Chaque point à l’ordre du jour doit figurer dans le procès-verbal.  Un résumé des échanges suffit</w:t>
      </w:r>
      <w:r w:rsidR="00F639C0" w:rsidRPr="00057F68">
        <w:rPr>
          <w:rFonts w:ascii="Arial" w:hAnsi="Arial" w:cs="Arial"/>
          <w:lang w:val="fr-FR"/>
        </w:rPr>
        <w:t> ;</w:t>
      </w:r>
    </w:p>
    <w:p w14:paraId="724597D4" w14:textId="25A3036F" w:rsidR="00B93621" w:rsidRPr="00057F68" w:rsidRDefault="00B93621" w:rsidP="00C67DAF">
      <w:pPr>
        <w:widowControl w:val="0"/>
        <w:autoSpaceDE w:val="0"/>
        <w:autoSpaceDN w:val="0"/>
        <w:adjustRightInd w:val="0"/>
        <w:spacing w:after="0"/>
        <w:ind w:left="1701" w:right="-385"/>
        <w:rPr>
          <w:rFonts w:ascii="Arial" w:hAnsi="Arial" w:cs="Arial"/>
          <w:lang w:val="fr-FR"/>
        </w:rPr>
      </w:pPr>
      <w:r w:rsidRPr="00057F68">
        <w:rPr>
          <w:rFonts w:ascii="Arial" w:hAnsi="Arial" w:cs="Arial"/>
          <w:b/>
          <w:bCs/>
          <w:lang w:val="fr-FR"/>
        </w:rPr>
        <w:t>Les</w:t>
      </w:r>
      <w:r w:rsidRPr="00057F68">
        <w:rPr>
          <w:rFonts w:ascii="Arial" w:hAnsi="Arial" w:cs="Arial"/>
          <w:lang w:val="fr-FR"/>
        </w:rPr>
        <w:t xml:space="preserve"> </w:t>
      </w:r>
      <w:r w:rsidRPr="00057F68">
        <w:rPr>
          <w:rFonts w:ascii="Arial" w:hAnsi="Arial" w:cs="Arial"/>
          <w:b/>
          <w:bCs/>
          <w:lang w:val="fr-FR"/>
        </w:rPr>
        <w:t xml:space="preserve">résolutions, </w:t>
      </w:r>
      <w:r w:rsidRPr="00057F68">
        <w:rPr>
          <w:rFonts w:ascii="Arial" w:hAnsi="Arial" w:cs="Arial"/>
          <w:lang w:val="fr-FR"/>
        </w:rPr>
        <w:t xml:space="preserve">numérotées, seront </w:t>
      </w:r>
      <w:r w:rsidR="00B538C8" w:rsidRPr="00057F68">
        <w:rPr>
          <w:rFonts w:ascii="Arial" w:hAnsi="Arial" w:cs="Arial"/>
          <w:lang w:val="fr-FR"/>
        </w:rPr>
        <w:t>d</w:t>
      </w:r>
      <w:r w:rsidR="0086621A" w:rsidRPr="00057F68">
        <w:rPr>
          <w:rFonts w:ascii="Arial" w:hAnsi="Arial" w:cs="Arial"/>
          <w:lang w:val="fr-FR"/>
        </w:rPr>
        <w:t>û</w:t>
      </w:r>
      <w:r w:rsidR="00B538C8" w:rsidRPr="00057F68">
        <w:rPr>
          <w:rFonts w:ascii="Arial" w:hAnsi="Arial" w:cs="Arial"/>
          <w:lang w:val="fr-FR"/>
        </w:rPr>
        <w:t>ment</w:t>
      </w:r>
      <w:r w:rsidRPr="00057F68">
        <w:rPr>
          <w:rFonts w:ascii="Arial" w:hAnsi="Arial" w:cs="Arial"/>
          <w:lang w:val="fr-FR"/>
        </w:rPr>
        <w:t xml:space="preserve"> proposées et appuyées</w:t>
      </w:r>
      <w:r w:rsidR="00F639C0" w:rsidRPr="00057F68">
        <w:rPr>
          <w:rFonts w:ascii="Arial" w:hAnsi="Arial" w:cs="Arial"/>
          <w:lang w:val="fr-FR"/>
        </w:rPr>
        <w:t> ;</w:t>
      </w:r>
    </w:p>
    <w:p w14:paraId="72DE9B92" w14:textId="00DB4F3E" w:rsidR="00B93621" w:rsidRPr="00057F68" w:rsidRDefault="00B93621" w:rsidP="00C67DAF">
      <w:pPr>
        <w:widowControl w:val="0"/>
        <w:autoSpaceDE w:val="0"/>
        <w:autoSpaceDN w:val="0"/>
        <w:adjustRightInd w:val="0"/>
        <w:spacing w:after="0"/>
        <w:ind w:left="1701" w:right="-385"/>
        <w:jc w:val="both"/>
        <w:rPr>
          <w:rFonts w:ascii="Arial" w:hAnsi="Arial" w:cs="Arial"/>
          <w:lang w:val="fr-FR"/>
        </w:rPr>
      </w:pPr>
      <w:r w:rsidRPr="00057F68">
        <w:rPr>
          <w:rFonts w:ascii="Arial" w:hAnsi="Arial" w:cs="Arial"/>
          <w:b/>
          <w:bCs/>
          <w:lang w:val="fr-FR"/>
        </w:rPr>
        <w:t>Signature</w:t>
      </w:r>
      <w:r w:rsidRPr="00057F68">
        <w:rPr>
          <w:rFonts w:ascii="Arial" w:hAnsi="Arial" w:cs="Arial"/>
          <w:lang w:val="fr-FR"/>
        </w:rPr>
        <w:t> : Dès qu’un procès-verbal est accepté, il doit être signé par l</w:t>
      </w:r>
      <w:r w:rsidR="00786236" w:rsidRPr="00057F68">
        <w:rPr>
          <w:rFonts w:ascii="Arial" w:hAnsi="Arial" w:cs="Arial"/>
          <w:lang w:val="fr-FR"/>
        </w:rPr>
        <w:t>a</w:t>
      </w:r>
      <w:r w:rsidR="006319BB" w:rsidRPr="00057F68">
        <w:rPr>
          <w:rFonts w:ascii="Arial" w:hAnsi="Arial" w:cs="Arial"/>
          <w:lang w:val="fr-FR"/>
        </w:rPr>
        <w:t xml:space="preserve"> présidence</w:t>
      </w:r>
      <w:r w:rsidRPr="00057F68">
        <w:rPr>
          <w:rFonts w:ascii="Arial" w:hAnsi="Arial" w:cs="Arial"/>
          <w:lang w:val="fr-FR"/>
        </w:rPr>
        <w:t xml:space="preserve"> </w:t>
      </w:r>
      <w:r w:rsidR="00EC413F" w:rsidRPr="00057F68">
        <w:rPr>
          <w:rFonts w:ascii="Arial" w:hAnsi="Arial" w:cs="Arial"/>
          <w:lang w:val="fr-FR"/>
        </w:rPr>
        <w:t>et un</w:t>
      </w:r>
      <w:r w:rsidR="006319BB" w:rsidRPr="00057F68">
        <w:rPr>
          <w:rFonts w:ascii="Arial" w:hAnsi="Arial" w:cs="Arial"/>
          <w:lang w:val="fr-FR"/>
        </w:rPr>
        <w:t>.e</w:t>
      </w:r>
      <w:r w:rsidR="00EC413F" w:rsidRPr="00057F68">
        <w:rPr>
          <w:rFonts w:ascii="Arial" w:hAnsi="Arial" w:cs="Arial"/>
          <w:lang w:val="fr-FR"/>
        </w:rPr>
        <w:t xml:space="preserve"> autre membre du CA</w:t>
      </w:r>
      <w:r w:rsidR="001C609F" w:rsidRPr="00057F68">
        <w:rPr>
          <w:rFonts w:ascii="Arial" w:hAnsi="Arial" w:cs="Arial"/>
          <w:lang w:val="fr-FR"/>
        </w:rPr>
        <w:t>.</w:t>
      </w:r>
    </w:p>
    <w:p w14:paraId="5E6FE98B" w14:textId="77777777" w:rsidR="00B538C8" w:rsidRPr="00057F68" w:rsidRDefault="00B538C8" w:rsidP="00B538C8">
      <w:pPr>
        <w:rPr>
          <w:rFonts w:ascii="Arial" w:hAnsi="Arial" w:cs="Arial"/>
          <w:b/>
          <w:bCs/>
          <w:highlight w:val="yellow"/>
          <w:lang w:val="fr-FR"/>
        </w:rPr>
      </w:pPr>
    </w:p>
    <w:p w14:paraId="1AC33BCA" w14:textId="77777777" w:rsidR="009F3354" w:rsidRPr="00057F68" w:rsidRDefault="009F3354">
      <w:pPr>
        <w:rPr>
          <w:rFonts w:ascii="Arial" w:hAnsi="Arial" w:cs="Arial"/>
          <w:b/>
          <w:bCs/>
          <w:highlight w:val="yellow"/>
          <w:lang w:val="fr-FR"/>
        </w:rPr>
      </w:pPr>
      <w:r w:rsidRPr="00057F68">
        <w:rPr>
          <w:rFonts w:ascii="Arial" w:hAnsi="Arial" w:cs="Arial"/>
          <w:b/>
          <w:bCs/>
          <w:highlight w:val="yellow"/>
          <w:lang w:val="fr-FR"/>
        </w:rPr>
        <w:br w:type="page"/>
      </w:r>
    </w:p>
    <w:p w14:paraId="02CDD944" w14:textId="3D0BE55F" w:rsidR="00A73429" w:rsidRPr="00057F68" w:rsidRDefault="00A73429" w:rsidP="009F3354">
      <w:pPr>
        <w:ind w:right="-709"/>
        <w:rPr>
          <w:rFonts w:ascii="Arial" w:hAnsi="Arial" w:cs="Arial"/>
          <w:b/>
          <w:bCs/>
          <w:sz w:val="20"/>
          <w:szCs w:val="20"/>
          <w:lang w:val="fr-FR"/>
        </w:rPr>
      </w:pPr>
      <w:r w:rsidRPr="000E01CF">
        <w:rPr>
          <w:rFonts w:ascii="Arial" w:hAnsi="Arial" w:cs="Arial"/>
          <w:b/>
          <w:bCs/>
          <w:lang w:val="fr-FR"/>
        </w:rPr>
        <w:lastRenderedPageBreak/>
        <w:t xml:space="preserve">GESTION </w:t>
      </w:r>
      <w:r w:rsidR="003374E1" w:rsidRPr="000E01CF">
        <w:rPr>
          <w:rFonts w:ascii="Arial" w:hAnsi="Arial" w:cs="Arial"/>
          <w:b/>
          <w:bCs/>
          <w:lang w:val="fr-FR"/>
        </w:rPr>
        <w:t>8</w:t>
      </w:r>
      <w:r w:rsidRPr="000E01CF">
        <w:rPr>
          <w:rFonts w:ascii="Arial" w:hAnsi="Arial" w:cs="Arial"/>
          <w:b/>
          <w:bCs/>
          <w:lang w:val="fr-FR"/>
        </w:rPr>
        <w:tab/>
      </w:r>
      <w:r w:rsidRPr="000E01CF">
        <w:rPr>
          <w:rFonts w:ascii="Arial" w:hAnsi="Arial" w:cs="Arial"/>
          <w:b/>
          <w:bCs/>
          <w:lang w:val="fr-FR"/>
        </w:rPr>
        <w:tab/>
        <w:t>▬</w:t>
      </w:r>
      <w:r w:rsidRPr="000E01CF">
        <w:rPr>
          <w:rFonts w:ascii="Arial" w:hAnsi="Arial" w:cs="Arial"/>
          <w:b/>
          <w:bCs/>
          <w:lang w:val="fr-FR"/>
        </w:rPr>
        <w:tab/>
        <w:t xml:space="preserve">    </w:t>
      </w:r>
      <w:r w:rsidR="00BE59FD" w:rsidRPr="000E01CF">
        <w:rPr>
          <w:rFonts w:ascii="Arial" w:hAnsi="Arial" w:cs="Arial"/>
          <w:b/>
          <w:bCs/>
          <w:lang w:val="fr-FR"/>
        </w:rPr>
        <w:t>AGENT</w:t>
      </w:r>
      <w:r w:rsidR="00793C43" w:rsidRPr="000E01CF">
        <w:rPr>
          <w:rFonts w:ascii="Arial" w:hAnsi="Arial" w:cs="Arial"/>
          <w:b/>
          <w:bCs/>
          <w:lang w:val="fr-FR"/>
        </w:rPr>
        <w:t>.E</w:t>
      </w:r>
      <w:r w:rsidR="00BE59FD" w:rsidRPr="000E01CF">
        <w:rPr>
          <w:rFonts w:ascii="Arial" w:hAnsi="Arial" w:cs="Arial"/>
          <w:b/>
          <w:bCs/>
          <w:lang w:val="fr-FR"/>
        </w:rPr>
        <w:t xml:space="preserve"> CULTUREL</w:t>
      </w:r>
      <w:r w:rsidR="00793C43" w:rsidRPr="000E01CF">
        <w:rPr>
          <w:rFonts w:ascii="Arial" w:hAnsi="Arial" w:cs="Arial"/>
          <w:b/>
          <w:bCs/>
          <w:lang w:val="fr-FR"/>
        </w:rPr>
        <w:t>.LE</w:t>
      </w:r>
    </w:p>
    <w:p w14:paraId="499275A1" w14:textId="19904D4D" w:rsidR="00383333" w:rsidRPr="00057F68" w:rsidRDefault="00383333" w:rsidP="009C77E2">
      <w:pPr>
        <w:widowControl w:val="0"/>
        <w:autoSpaceDE w:val="0"/>
        <w:autoSpaceDN w:val="0"/>
        <w:adjustRightInd w:val="0"/>
        <w:ind w:right="-385"/>
        <w:jc w:val="both"/>
        <w:rPr>
          <w:rFonts w:ascii="Arial" w:hAnsi="Arial" w:cs="Arial"/>
        </w:rPr>
      </w:pPr>
      <w:r w:rsidRPr="00057F68">
        <w:rPr>
          <w:rFonts w:ascii="Arial" w:hAnsi="Arial" w:cs="Arial"/>
        </w:rPr>
        <w:t>Le conseil d’administration est responsable de l’embauche de l’agent</w:t>
      </w:r>
      <w:r w:rsidR="00793C43" w:rsidRPr="00057F68">
        <w:rPr>
          <w:rFonts w:ascii="Arial" w:hAnsi="Arial" w:cs="Arial"/>
        </w:rPr>
        <w:t>.e</w:t>
      </w:r>
      <w:r w:rsidRPr="00057F68">
        <w:rPr>
          <w:rFonts w:ascii="Arial" w:hAnsi="Arial" w:cs="Arial"/>
        </w:rPr>
        <w:t xml:space="preserve"> culturel</w:t>
      </w:r>
      <w:r w:rsidR="00793C43" w:rsidRPr="00057F68">
        <w:rPr>
          <w:rFonts w:ascii="Arial" w:hAnsi="Arial" w:cs="Arial"/>
        </w:rPr>
        <w:t>.le</w:t>
      </w:r>
      <w:r w:rsidRPr="00057F68">
        <w:rPr>
          <w:rFonts w:ascii="Arial" w:hAnsi="Arial" w:cs="Arial"/>
        </w:rPr>
        <w:t>.</w:t>
      </w:r>
      <w:r w:rsidR="009C77E2" w:rsidRPr="00057F68">
        <w:rPr>
          <w:rFonts w:ascii="Arial" w:hAnsi="Arial" w:cs="Arial"/>
          <w:lang w:val="fr-FR"/>
        </w:rPr>
        <w:t xml:space="preserve"> </w:t>
      </w:r>
      <w:r w:rsidRPr="00057F68">
        <w:rPr>
          <w:rFonts w:ascii="Arial" w:hAnsi="Arial" w:cs="Arial"/>
        </w:rPr>
        <w:t xml:space="preserve">Sans droit de </w:t>
      </w:r>
      <w:r w:rsidR="00A26AB1" w:rsidRPr="00057F68">
        <w:rPr>
          <w:rFonts w:ascii="Arial" w:hAnsi="Arial" w:cs="Arial"/>
        </w:rPr>
        <w:t>vote</w:t>
      </w:r>
      <w:r w:rsidR="00187B75" w:rsidRPr="00057F68">
        <w:rPr>
          <w:rFonts w:ascii="Arial" w:hAnsi="Arial" w:cs="Arial"/>
        </w:rPr>
        <w:t>,</w:t>
      </w:r>
      <w:r w:rsidR="00A26AB1" w:rsidRPr="00057F68">
        <w:rPr>
          <w:rFonts w:ascii="Arial" w:hAnsi="Arial" w:cs="Arial"/>
        </w:rPr>
        <w:t xml:space="preserve"> </w:t>
      </w:r>
      <w:r w:rsidR="00793C43" w:rsidRPr="00057F68">
        <w:rPr>
          <w:rFonts w:ascii="Arial" w:hAnsi="Arial" w:cs="Arial"/>
        </w:rPr>
        <w:t xml:space="preserve">cette personne </w:t>
      </w:r>
      <w:r w:rsidR="00C645F0" w:rsidRPr="00057F68">
        <w:rPr>
          <w:rFonts w:ascii="Arial" w:hAnsi="Arial" w:cs="Arial"/>
        </w:rPr>
        <w:t>t</w:t>
      </w:r>
      <w:r w:rsidRPr="00057F68">
        <w:rPr>
          <w:rFonts w:ascii="Arial" w:hAnsi="Arial" w:cs="Arial"/>
        </w:rPr>
        <w:t>ravaille sous contrat dans les conditions déterminées par le CA.</w:t>
      </w:r>
    </w:p>
    <w:p w14:paraId="05C97ADD" w14:textId="08AFD111" w:rsidR="009C77E2" w:rsidRPr="00057F68" w:rsidRDefault="009C77E2" w:rsidP="009C77E2">
      <w:pPr>
        <w:widowControl w:val="0"/>
        <w:autoSpaceDE w:val="0"/>
        <w:autoSpaceDN w:val="0"/>
        <w:adjustRightInd w:val="0"/>
        <w:ind w:right="-385"/>
        <w:jc w:val="both"/>
        <w:rPr>
          <w:rFonts w:ascii="Arial" w:hAnsi="Arial" w:cs="Arial"/>
          <w:b/>
          <w:bCs/>
          <w:lang w:val="fr-FR"/>
        </w:rPr>
      </w:pPr>
      <w:r w:rsidRPr="00057F68">
        <w:rPr>
          <w:rFonts w:ascii="Arial" w:hAnsi="Arial" w:cs="Arial"/>
          <w:b/>
          <w:bCs/>
        </w:rPr>
        <w:t>Tâches de l’agent</w:t>
      </w:r>
      <w:r w:rsidR="00C645F0" w:rsidRPr="00057F68">
        <w:rPr>
          <w:rFonts w:ascii="Arial" w:hAnsi="Arial" w:cs="Arial"/>
          <w:b/>
          <w:bCs/>
        </w:rPr>
        <w:t>.e</w:t>
      </w:r>
      <w:r w:rsidRPr="00057F68">
        <w:rPr>
          <w:rFonts w:ascii="Arial" w:hAnsi="Arial" w:cs="Arial"/>
          <w:b/>
          <w:bCs/>
        </w:rPr>
        <w:t xml:space="preserve"> </w:t>
      </w:r>
      <w:proofErr w:type="spellStart"/>
      <w:r w:rsidRPr="00057F68">
        <w:rPr>
          <w:rFonts w:ascii="Arial" w:hAnsi="Arial" w:cs="Arial"/>
          <w:b/>
          <w:bCs/>
        </w:rPr>
        <w:t>cul</w:t>
      </w:r>
      <w:r w:rsidR="00CC70AF" w:rsidRPr="00057F68">
        <w:rPr>
          <w:rFonts w:ascii="Arial" w:hAnsi="Arial" w:cs="Arial"/>
          <w:b/>
          <w:bCs/>
        </w:rPr>
        <w:t>turel</w:t>
      </w:r>
      <w:r w:rsidR="00C645F0" w:rsidRPr="00057F68">
        <w:rPr>
          <w:rFonts w:ascii="Arial" w:hAnsi="Arial" w:cs="Arial"/>
          <w:b/>
          <w:bCs/>
        </w:rPr>
        <w:t>.e</w:t>
      </w:r>
      <w:proofErr w:type="spellEnd"/>
    </w:p>
    <w:p w14:paraId="1F65F8D7" w14:textId="1FBFCD22" w:rsidR="00A73429" w:rsidRPr="00057F68" w:rsidRDefault="003374E1" w:rsidP="00426499">
      <w:pPr>
        <w:widowControl w:val="0"/>
        <w:autoSpaceDE w:val="0"/>
        <w:autoSpaceDN w:val="0"/>
        <w:adjustRightInd w:val="0"/>
        <w:ind w:left="1134" w:right="-385" w:hanging="708"/>
        <w:rPr>
          <w:rFonts w:ascii="Arial" w:hAnsi="Arial" w:cs="Arial"/>
          <w:b/>
          <w:bCs/>
          <w:sz w:val="24"/>
          <w:szCs w:val="24"/>
          <w:lang w:val="fr-FR"/>
        </w:rPr>
      </w:pPr>
      <w:r w:rsidRPr="00057F68">
        <w:rPr>
          <w:rFonts w:ascii="Arial" w:hAnsi="Arial" w:cs="Arial"/>
          <w:b/>
          <w:bCs/>
          <w:lang w:val="fr-FR"/>
        </w:rPr>
        <w:t>8</w:t>
      </w:r>
      <w:r w:rsidR="00BE59FD" w:rsidRPr="00057F68">
        <w:rPr>
          <w:rFonts w:ascii="Arial" w:hAnsi="Arial" w:cs="Arial"/>
          <w:b/>
          <w:bCs/>
          <w:lang w:val="fr-FR"/>
        </w:rPr>
        <w:t>.1</w:t>
      </w:r>
      <w:r w:rsidR="00A73429" w:rsidRPr="00057F68">
        <w:rPr>
          <w:rFonts w:ascii="Arial" w:hAnsi="Arial" w:cs="Arial"/>
          <w:b/>
          <w:bCs/>
          <w:lang w:val="fr-FR"/>
        </w:rPr>
        <w:tab/>
        <w:t>Affaires financières</w:t>
      </w:r>
      <w:r w:rsidR="00F13595" w:rsidRPr="00057F68">
        <w:rPr>
          <w:rFonts w:ascii="Arial" w:hAnsi="Arial" w:cs="Arial"/>
          <w:b/>
          <w:bCs/>
          <w:lang w:val="fr-FR"/>
        </w:rPr>
        <w:t xml:space="preserve"> </w:t>
      </w:r>
    </w:p>
    <w:p w14:paraId="1DA08FBE" w14:textId="640B020C" w:rsidR="00A73429" w:rsidRPr="00057F68" w:rsidRDefault="003374E1"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A73429" w:rsidRPr="00057F68">
        <w:rPr>
          <w:rFonts w:ascii="Arial" w:hAnsi="Arial" w:cs="Arial"/>
          <w:b/>
          <w:bCs/>
          <w:lang w:val="fr-FR"/>
        </w:rPr>
        <w:t>.1.</w:t>
      </w:r>
      <w:r w:rsidR="00426499" w:rsidRPr="00057F68">
        <w:rPr>
          <w:rFonts w:ascii="Arial" w:hAnsi="Arial" w:cs="Arial"/>
          <w:b/>
          <w:bCs/>
          <w:lang w:val="fr-FR"/>
        </w:rPr>
        <w:t>1</w:t>
      </w:r>
      <w:r w:rsidR="00A73429" w:rsidRPr="00057F68">
        <w:rPr>
          <w:rFonts w:ascii="Arial" w:hAnsi="Arial" w:cs="Arial"/>
          <w:lang w:val="fr-FR"/>
        </w:rPr>
        <w:tab/>
        <w:t xml:space="preserve">Paie les factures dans les plus brefs délais sur présentation de pièces </w:t>
      </w:r>
      <w:r w:rsidR="00BE59FD" w:rsidRPr="00057F68">
        <w:rPr>
          <w:rFonts w:ascii="Arial" w:hAnsi="Arial" w:cs="Arial"/>
          <w:lang w:val="fr-FR"/>
        </w:rPr>
        <w:t>justificatives ;</w:t>
      </w:r>
    </w:p>
    <w:p w14:paraId="140C59FE" w14:textId="4083224C" w:rsidR="00A73429" w:rsidRPr="00057F68" w:rsidRDefault="003374E1" w:rsidP="00A73429">
      <w:pPr>
        <w:widowControl w:val="0"/>
        <w:autoSpaceDE w:val="0"/>
        <w:autoSpaceDN w:val="0"/>
        <w:adjustRightInd w:val="0"/>
        <w:ind w:left="1985" w:hanging="851"/>
        <w:jc w:val="both"/>
        <w:rPr>
          <w:rFonts w:ascii="Arial" w:hAnsi="Arial" w:cs="Arial"/>
          <w:lang w:val="fr-FR"/>
        </w:rPr>
      </w:pPr>
      <w:r w:rsidRPr="00057F68">
        <w:rPr>
          <w:rFonts w:ascii="Arial" w:hAnsi="Arial" w:cs="Arial"/>
          <w:b/>
          <w:bCs/>
          <w:lang w:val="fr-FR"/>
        </w:rPr>
        <w:t>8</w:t>
      </w:r>
      <w:r w:rsidR="00A73429" w:rsidRPr="00057F68">
        <w:rPr>
          <w:rFonts w:ascii="Arial" w:hAnsi="Arial" w:cs="Arial"/>
          <w:b/>
          <w:bCs/>
          <w:lang w:val="fr-FR"/>
        </w:rPr>
        <w:t>.1.</w:t>
      </w:r>
      <w:r w:rsidR="00426499" w:rsidRPr="00057F68">
        <w:rPr>
          <w:rFonts w:ascii="Arial" w:hAnsi="Arial" w:cs="Arial"/>
          <w:b/>
          <w:bCs/>
          <w:lang w:val="fr-FR"/>
        </w:rPr>
        <w:t>2</w:t>
      </w:r>
      <w:r w:rsidR="00A73429" w:rsidRPr="00057F68">
        <w:rPr>
          <w:rFonts w:ascii="Arial" w:hAnsi="Arial" w:cs="Arial"/>
          <w:b/>
          <w:bCs/>
          <w:lang w:val="fr-FR"/>
        </w:rPr>
        <w:tab/>
      </w:r>
      <w:r w:rsidR="00A73429" w:rsidRPr="00057F68">
        <w:rPr>
          <w:rFonts w:ascii="Arial" w:hAnsi="Arial" w:cs="Arial"/>
          <w:bCs/>
          <w:lang w:val="fr-FR"/>
        </w:rPr>
        <w:t>Effectue</w:t>
      </w:r>
      <w:r w:rsidR="00A73429" w:rsidRPr="00057F68">
        <w:rPr>
          <w:rFonts w:ascii="Arial" w:hAnsi="Arial" w:cs="Arial"/>
          <w:lang w:val="fr-FR"/>
        </w:rPr>
        <w:t xml:space="preserve"> toute autre transaction financière ou bancaire tel</w:t>
      </w:r>
      <w:r w:rsidR="00C850C8" w:rsidRPr="00057F68">
        <w:rPr>
          <w:rFonts w:ascii="Arial" w:hAnsi="Arial" w:cs="Arial"/>
          <w:lang w:val="fr-FR"/>
        </w:rPr>
        <w:t>le</w:t>
      </w:r>
      <w:r w:rsidR="00A73429" w:rsidRPr="00057F68">
        <w:rPr>
          <w:rFonts w:ascii="Arial" w:hAnsi="Arial" w:cs="Arial"/>
          <w:lang w:val="fr-FR"/>
        </w:rPr>
        <w:t xml:space="preserve"> que le recommande le CA</w:t>
      </w:r>
      <w:r w:rsidR="00BE59FD" w:rsidRPr="00057F68">
        <w:rPr>
          <w:rFonts w:ascii="Arial" w:hAnsi="Arial" w:cs="Arial"/>
          <w:lang w:val="fr-FR"/>
        </w:rPr>
        <w:t xml:space="preserve"> </w:t>
      </w:r>
      <w:r w:rsidR="00A73429" w:rsidRPr="00057F68">
        <w:rPr>
          <w:rFonts w:ascii="Arial" w:hAnsi="Arial" w:cs="Arial"/>
          <w:lang w:val="fr-FR"/>
        </w:rPr>
        <w:t xml:space="preserve">; </w:t>
      </w:r>
    </w:p>
    <w:p w14:paraId="4A07177F" w14:textId="112338DD" w:rsidR="00A73429" w:rsidRPr="00057F68" w:rsidRDefault="003374E1"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A73429" w:rsidRPr="00057F68">
        <w:rPr>
          <w:rFonts w:ascii="Arial" w:hAnsi="Arial" w:cs="Arial"/>
          <w:b/>
          <w:bCs/>
          <w:lang w:val="fr-FR"/>
        </w:rPr>
        <w:t>.1.</w:t>
      </w:r>
      <w:r w:rsidR="00426499" w:rsidRPr="00057F68">
        <w:rPr>
          <w:rFonts w:ascii="Arial" w:hAnsi="Arial" w:cs="Arial"/>
          <w:b/>
          <w:bCs/>
          <w:lang w:val="fr-FR"/>
        </w:rPr>
        <w:t>3</w:t>
      </w:r>
      <w:r w:rsidR="00A73429" w:rsidRPr="00057F68">
        <w:rPr>
          <w:rFonts w:ascii="Arial" w:hAnsi="Arial" w:cs="Arial"/>
          <w:b/>
          <w:bCs/>
          <w:lang w:val="fr-FR"/>
        </w:rPr>
        <w:tab/>
      </w:r>
      <w:r w:rsidR="00A73429" w:rsidRPr="00057F68">
        <w:rPr>
          <w:rFonts w:ascii="Arial" w:hAnsi="Arial" w:cs="Arial"/>
          <w:lang w:val="fr-FR"/>
        </w:rPr>
        <w:t>Présente un bilan financier à chacune des réunions du CA</w:t>
      </w:r>
      <w:r w:rsidR="006E4CC9" w:rsidRPr="00057F68">
        <w:rPr>
          <w:rFonts w:ascii="Arial" w:hAnsi="Arial" w:cs="Arial"/>
          <w:lang w:val="fr-FR"/>
        </w:rPr>
        <w:t xml:space="preserve"> </w:t>
      </w:r>
      <w:r w:rsidR="00A73429" w:rsidRPr="00057F68">
        <w:rPr>
          <w:rFonts w:ascii="Arial" w:hAnsi="Arial" w:cs="Arial"/>
          <w:lang w:val="fr-FR"/>
        </w:rPr>
        <w:t>;</w:t>
      </w:r>
    </w:p>
    <w:p w14:paraId="3662ACDD" w14:textId="6C6B3AD1" w:rsidR="00A73429" w:rsidRPr="00057F68" w:rsidRDefault="003374E1"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A73429" w:rsidRPr="00057F68">
        <w:rPr>
          <w:rFonts w:ascii="Arial" w:hAnsi="Arial" w:cs="Arial"/>
          <w:b/>
          <w:bCs/>
          <w:lang w:val="fr-FR"/>
        </w:rPr>
        <w:t>.1.</w:t>
      </w:r>
      <w:r w:rsidR="00426499" w:rsidRPr="00057F68">
        <w:rPr>
          <w:rFonts w:ascii="Arial" w:hAnsi="Arial" w:cs="Arial"/>
          <w:b/>
          <w:bCs/>
          <w:lang w:val="fr-FR"/>
        </w:rPr>
        <w:t>4</w:t>
      </w:r>
      <w:r w:rsidR="00A73429" w:rsidRPr="00057F68">
        <w:rPr>
          <w:rFonts w:ascii="Arial" w:hAnsi="Arial" w:cs="Arial"/>
          <w:lang w:val="fr-FR"/>
        </w:rPr>
        <w:tab/>
        <w:t>Présente les prévisions budgétaires au CA.</w:t>
      </w:r>
    </w:p>
    <w:p w14:paraId="2C073873" w14:textId="1FFA6220" w:rsidR="00A73429" w:rsidRPr="00057F68" w:rsidRDefault="003374E1" w:rsidP="00A73429">
      <w:pPr>
        <w:widowControl w:val="0"/>
        <w:autoSpaceDE w:val="0"/>
        <w:autoSpaceDN w:val="0"/>
        <w:adjustRightInd w:val="0"/>
        <w:ind w:left="1134" w:right="-385" w:hanging="708"/>
        <w:jc w:val="both"/>
        <w:rPr>
          <w:rFonts w:ascii="Arial" w:hAnsi="Arial" w:cs="Arial"/>
          <w:b/>
          <w:bCs/>
          <w:lang w:val="fr-FR"/>
        </w:rPr>
      </w:pPr>
      <w:r w:rsidRPr="00057F68">
        <w:rPr>
          <w:rFonts w:ascii="Arial" w:hAnsi="Arial" w:cs="Arial"/>
          <w:b/>
          <w:bCs/>
          <w:lang w:val="fr-FR"/>
        </w:rPr>
        <w:t>8</w:t>
      </w:r>
      <w:r w:rsidR="00A73429" w:rsidRPr="00057F68">
        <w:rPr>
          <w:rFonts w:ascii="Arial" w:hAnsi="Arial" w:cs="Arial"/>
          <w:b/>
          <w:bCs/>
          <w:lang w:val="fr-FR"/>
        </w:rPr>
        <w:t>.2</w:t>
      </w:r>
      <w:r w:rsidR="00A73429" w:rsidRPr="00057F68">
        <w:rPr>
          <w:rFonts w:ascii="Arial" w:hAnsi="Arial" w:cs="Arial"/>
          <w:b/>
          <w:bCs/>
          <w:lang w:val="fr-FR"/>
        </w:rPr>
        <w:tab/>
        <w:t>Listes de membres</w:t>
      </w:r>
    </w:p>
    <w:p w14:paraId="15B282F0" w14:textId="158845B5" w:rsidR="00A73429" w:rsidRPr="00057F68" w:rsidRDefault="003374E1"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A73429" w:rsidRPr="00057F68">
        <w:rPr>
          <w:rFonts w:ascii="Arial" w:hAnsi="Arial" w:cs="Arial"/>
          <w:b/>
          <w:bCs/>
          <w:lang w:val="fr-FR"/>
        </w:rPr>
        <w:t>.2.1</w:t>
      </w:r>
      <w:r w:rsidR="00A73429" w:rsidRPr="00057F68">
        <w:rPr>
          <w:rFonts w:ascii="Arial" w:hAnsi="Arial" w:cs="Arial"/>
          <w:b/>
          <w:bCs/>
          <w:lang w:val="fr-FR"/>
        </w:rPr>
        <w:tab/>
      </w:r>
      <w:r w:rsidR="00A73429" w:rsidRPr="00057F68">
        <w:rPr>
          <w:rFonts w:ascii="Arial" w:hAnsi="Arial" w:cs="Arial"/>
          <w:lang w:val="fr-FR"/>
        </w:rPr>
        <w:t>Dresse l</w:t>
      </w:r>
      <w:r w:rsidR="001D65AE" w:rsidRPr="00057F68">
        <w:rPr>
          <w:rFonts w:ascii="Arial" w:hAnsi="Arial" w:cs="Arial"/>
          <w:lang w:val="fr-FR"/>
        </w:rPr>
        <w:t>a</w:t>
      </w:r>
      <w:r w:rsidR="00A73429" w:rsidRPr="00057F68">
        <w:rPr>
          <w:rFonts w:ascii="Arial" w:hAnsi="Arial" w:cs="Arial"/>
          <w:lang w:val="fr-FR"/>
        </w:rPr>
        <w:t xml:space="preserve"> liste de membres et fai</w:t>
      </w:r>
      <w:r w:rsidR="00D96FB7" w:rsidRPr="00057F68">
        <w:rPr>
          <w:rFonts w:ascii="Arial" w:hAnsi="Arial" w:cs="Arial"/>
          <w:lang w:val="fr-FR"/>
        </w:rPr>
        <w:t>t</w:t>
      </w:r>
      <w:r w:rsidR="00A73429" w:rsidRPr="00057F68">
        <w:rPr>
          <w:rFonts w:ascii="Arial" w:hAnsi="Arial" w:cs="Arial"/>
          <w:lang w:val="fr-FR"/>
        </w:rPr>
        <w:t xml:space="preserve"> les mises à jour</w:t>
      </w:r>
      <w:r w:rsidR="000E2BA9" w:rsidRPr="00057F68">
        <w:rPr>
          <w:rFonts w:ascii="Arial" w:hAnsi="Arial" w:cs="Arial"/>
          <w:lang w:val="fr-FR"/>
        </w:rPr>
        <w:t xml:space="preserve"> </w:t>
      </w:r>
      <w:r w:rsidR="00A73429" w:rsidRPr="00057F68">
        <w:rPr>
          <w:rFonts w:ascii="Arial" w:hAnsi="Arial" w:cs="Arial"/>
          <w:lang w:val="fr-FR"/>
        </w:rPr>
        <w:t>au besoin</w:t>
      </w:r>
      <w:r w:rsidR="007E34D2" w:rsidRPr="00057F68">
        <w:rPr>
          <w:rFonts w:ascii="Arial" w:hAnsi="Arial" w:cs="Arial"/>
          <w:lang w:val="fr-FR"/>
        </w:rPr>
        <w:t>.</w:t>
      </w:r>
    </w:p>
    <w:p w14:paraId="49B27493" w14:textId="34659308" w:rsidR="00BE59FD" w:rsidRPr="00057F68" w:rsidRDefault="003374E1" w:rsidP="00BE59FD">
      <w:pPr>
        <w:widowControl w:val="0"/>
        <w:autoSpaceDE w:val="0"/>
        <w:autoSpaceDN w:val="0"/>
        <w:adjustRightInd w:val="0"/>
        <w:ind w:left="1134" w:right="-385" w:hanging="708"/>
        <w:jc w:val="both"/>
        <w:rPr>
          <w:rFonts w:ascii="Arial" w:hAnsi="Arial" w:cs="Arial"/>
          <w:b/>
          <w:bCs/>
          <w:lang w:val="fr-FR"/>
        </w:rPr>
      </w:pPr>
      <w:r w:rsidRPr="00057F68">
        <w:rPr>
          <w:rFonts w:ascii="Arial" w:hAnsi="Arial" w:cs="Arial"/>
          <w:b/>
          <w:bCs/>
          <w:lang w:val="fr-FR"/>
        </w:rPr>
        <w:t>8</w:t>
      </w:r>
      <w:r w:rsidR="00BE59FD" w:rsidRPr="00057F68">
        <w:rPr>
          <w:rFonts w:ascii="Arial" w:hAnsi="Arial" w:cs="Arial"/>
          <w:b/>
          <w:bCs/>
          <w:lang w:val="fr-FR"/>
        </w:rPr>
        <w:t xml:space="preserve">.3  </w:t>
      </w:r>
      <w:r w:rsidR="00BE59FD" w:rsidRPr="00057F68">
        <w:rPr>
          <w:rFonts w:ascii="Arial" w:hAnsi="Arial" w:cs="Arial"/>
          <w:b/>
          <w:bCs/>
          <w:lang w:val="fr-FR"/>
        </w:rPr>
        <w:tab/>
        <w:t xml:space="preserve">Planification </w:t>
      </w:r>
    </w:p>
    <w:p w14:paraId="634ECAA4" w14:textId="10002ED6" w:rsidR="00BE59FD" w:rsidRPr="00057F68" w:rsidRDefault="003374E1" w:rsidP="00EC67EC">
      <w:pPr>
        <w:widowControl w:val="0"/>
        <w:autoSpaceDE w:val="0"/>
        <w:autoSpaceDN w:val="0"/>
        <w:adjustRightInd w:val="0"/>
        <w:ind w:left="1842" w:right="-385" w:hanging="708"/>
        <w:jc w:val="both"/>
        <w:rPr>
          <w:rFonts w:ascii="Arial" w:hAnsi="Arial" w:cs="Arial"/>
        </w:rPr>
      </w:pPr>
      <w:r w:rsidRPr="00057F68">
        <w:rPr>
          <w:rFonts w:ascii="Arial" w:hAnsi="Arial" w:cs="Arial"/>
          <w:b/>
          <w:bCs/>
          <w:lang w:val="fr-FR"/>
        </w:rPr>
        <w:t>8</w:t>
      </w:r>
      <w:r w:rsidR="00BE59FD" w:rsidRPr="00057F68">
        <w:rPr>
          <w:rFonts w:ascii="Arial" w:hAnsi="Arial" w:cs="Arial"/>
          <w:b/>
          <w:bCs/>
          <w:lang w:val="fr-FR"/>
        </w:rPr>
        <w:t>.3.1</w:t>
      </w:r>
      <w:r w:rsidR="005118EA" w:rsidRPr="00057F68">
        <w:rPr>
          <w:rFonts w:ascii="Arial" w:hAnsi="Arial" w:cs="Arial"/>
          <w:b/>
          <w:bCs/>
          <w:lang w:val="fr-FR"/>
        </w:rPr>
        <w:tab/>
      </w:r>
      <w:r w:rsidR="00BE59FD" w:rsidRPr="00057F68">
        <w:rPr>
          <w:rFonts w:ascii="Arial" w:hAnsi="Arial" w:cs="Arial"/>
        </w:rPr>
        <w:t xml:space="preserve">Identifie les besoins culturels de la région et développe un plan de travail qui correspond à ces </w:t>
      </w:r>
      <w:r w:rsidR="00E6736C" w:rsidRPr="00057F68">
        <w:rPr>
          <w:rFonts w:ascii="Arial" w:hAnsi="Arial" w:cs="Arial"/>
        </w:rPr>
        <w:t>besoin</w:t>
      </w:r>
      <w:r w:rsidR="00BE59FD" w:rsidRPr="00057F68">
        <w:rPr>
          <w:rFonts w:ascii="Arial" w:hAnsi="Arial" w:cs="Arial"/>
        </w:rPr>
        <w:t>s</w:t>
      </w:r>
      <w:r w:rsidR="00DD4DBF" w:rsidRPr="00057F68">
        <w:rPr>
          <w:rFonts w:ascii="Arial" w:hAnsi="Arial" w:cs="Arial"/>
        </w:rPr>
        <w:t>.</w:t>
      </w:r>
      <w:r w:rsidR="00BE59FD" w:rsidRPr="00057F68">
        <w:rPr>
          <w:rFonts w:ascii="Arial" w:hAnsi="Arial" w:cs="Arial"/>
        </w:rPr>
        <w:t xml:space="preserve"> </w:t>
      </w:r>
    </w:p>
    <w:p w14:paraId="740F380D" w14:textId="14510ED3" w:rsidR="00EC67EC" w:rsidRPr="00057F68" w:rsidRDefault="00C83553" w:rsidP="005118EA">
      <w:pPr>
        <w:widowControl w:val="0"/>
        <w:autoSpaceDE w:val="0"/>
        <w:autoSpaceDN w:val="0"/>
        <w:adjustRightInd w:val="0"/>
        <w:ind w:left="1134" w:right="-385" w:hanging="708"/>
        <w:jc w:val="both"/>
        <w:rPr>
          <w:rFonts w:ascii="Arial" w:hAnsi="Arial" w:cs="Arial"/>
          <w:b/>
          <w:bCs/>
          <w:lang w:val="fr-FR"/>
        </w:rPr>
      </w:pPr>
      <w:r w:rsidRPr="00057F68">
        <w:rPr>
          <w:rFonts w:ascii="Arial" w:hAnsi="Arial" w:cs="Arial"/>
          <w:b/>
          <w:bCs/>
          <w:lang w:val="fr-FR"/>
        </w:rPr>
        <w:t>8</w:t>
      </w:r>
      <w:r w:rsidR="005118EA" w:rsidRPr="00057F68">
        <w:rPr>
          <w:rFonts w:ascii="Arial" w:hAnsi="Arial" w:cs="Arial"/>
          <w:b/>
          <w:bCs/>
          <w:lang w:val="fr-FR"/>
        </w:rPr>
        <w:t>.4</w:t>
      </w:r>
      <w:r w:rsidR="005118EA" w:rsidRPr="00057F68">
        <w:rPr>
          <w:rFonts w:ascii="Arial" w:hAnsi="Arial" w:cs="Arial"/>
          <w:b/>
          <w:bCs/>
          <w:lang w:val="fr-FR"/>
        </w:rPr>
        <w:tab/>
      </w:r>
      <w:r w:rsidR="00EC67EC" w:rsidRPr="00057F68">
        <w:rPr>
          <w:rFonts w:ascii="Arial" w:hAnsi="Arial" w:cs="Arial"/>
          <w:b/>
          <w:bCs/>
          <w:lang w:val="fr-FR"/>
        </w:rPr>
        <w:t xml:space="preserve">Administration </w:t>
      </w:r>
    </w:p>
    <w:p w14:paraId="117541ED" w14:textId="314C2271" w:rsidR="005118EA" w:rsidRPr="00057F68" w:rsidRDefault="00C83553" w:rsidP="005118EA">
      <w:pPr>
        <w:widowControl w:val="0"/>
        <w:autoSpaceDE w:val="0"/>
        <w:autoSpaceDN w:val="0"/>
        <w:adjustRightInd w:val="0"/>
        <w:ind w:left="426" w:right="-385" w:firstLine="708"/>
        <w:jc w:val="both"/>
        <w:rPr>
          <w:rFonts w:ascii="Arial" w:hAnsi="Arial" w:cs="Arial"/>
          <w:lang w:val="fr-FR"/>
        </w:rPr>
      </w:pPr>
      <w:r w:rsidRPr="00057F68">
        <w:rPr>
          <w:rFonts w:ascii="Arial" w:hAnsi="Arial" w:cs="Arial"/>
          <w:b/>
          <w:bCs/>
          <w:lang w:val="fr-FR"/>
        </w:rPr>
        <w:t>8</w:t>
      </w:r>
      <w:r w:rsidR="005118EA" w:rsidRPr="00057F68">
        <w:rPr>
          <w:rFonts w:ascii="Arial" w:hAnsi="Arial" w:cs="Arial"/>
          <w:b/>
          <w:bCs/>
          <w:lang w:val="fr-FR"/>
        </w:rPr>
        <w:t>.4.1</w:t>
      </w:r>
      <w:r w:rsidR="005118EA" w:rsidRPr="00057F68">
        <w:rPr>
          <w:rFonts w:ascii="Arial" w:hAnsi="Arial" w:cs="Arial"/>
          <w:b/>
          <w:bCs/>
          <w:lang w:val="fr-FR"/>
        </w:rPr>
        <w:tab/>
      </w:r>
      <w:r w:rsidR="00BE59FD" w:rsidRPr="00057F68">
        <w:rPr>
          <w:rFonts w:ascii="Arial" w:hAnsi="Arial" w:cs="Arial"/>
          <w:lang w:val="fr-FR"/>
        </w:rPr>
        <w:t>Travaille en collaboration étroite avec le CA</w:t>
      </w:r>
      <w:r w:rsidR="005118EA" w:rsidRPr="00057F68">
        <w:rPr>
          <w:rFonts w:ascii="Arial" w:hAnsi="Arial" w:cs="Arial"/>
          <w:lang w:val="fr-FR"/>
        </w:rPr>
        <w:t xml:space="preserve"> </w:t>
      </w:r>
      <w:r w:rsidR="00BE59FD" w:rsidRPr="00057F68">
        <w:rPr>
          <w:rFonts w:ascii="Arial" w:hAnsi="Arial" w:cs="Arial"/>
          <w:lang w:val="fr-FR"/>
        </w:rPr>
        <w:t>;</w:t>
      </w:r>
    </w:p>
    <w:p w14:paraId="28E30BEC" w14:textId="25A31842" w:rsidR="005118EA" w:rsidRPr="00057F68" w:rsidRDefault="00C83553" w:rsidP="005118EA">
      <w:pPr>
        <w:widowControl w:val="0"/>
        <w:autoSpaceDE w:val="0"/>
        <w:autoSpaceDN w:val="0"/>
        <w:adjustRightInd w:val="0"/>
        <w:ind w:left="426" w:right="-385" w:firstLine="708"/>
        <w:jc w:val="both"/>
        <w:rPr>
          <w:rFonts w:ascii="Arial" w:hAnsi="Arial" w:cs="Arial"/>
          <w:lang w:val="fr-FR"/>
        </w:rPr>
      </w:pPr>
      <w:r w:rsidRPr="00057F68">
        <w:rPr>
          <w:rFonts w:ascii="Arial" w:hAnsi="Arial" w:cs="Arial"/>
          <w:b/>
          <w:bCs/>
          <w:lang w:val="fr-FR"/>
        </w:rPr>
        <w:t>8</w:t>
      </w:r>
      <w:r w:rsidR="005118EA" w:rsidRPr="00057F68">
        <w:rPr>
          <w:rFonts w:ascii="Arial" w:hAnsi="Arial" w:cs="Arial"/>
          <w:b/>
          <w:bCs/>
          <w:lang w:val="fr-FR"/>
        </w:rPr>
        <w:t>.4.2</w:t>
      </w:r>
      <w:r w:rsidR="005118EA" w:rsidRPr="00057F68">
        <w:rPr>
          <w:rFonts w:ascii="Arial" w:hAnsi="Arial" w:cs="Arial"/>
          <w:b/>
          <w:bCs/>
          <w:lang w:val="fr-FR"/>
        </w:rPr>
        <w:tab/>
      </w:r>
      <w:r w:rsidR="005118EA" w:rsidRPr="00057F68">
        <w:rPr>
          <w:rFonts w:ascii="Arial" w:hAnsi="Arial" w:cs="Arial"/>
          <w:lang w:val="fr-FR"/>
        </w:rPr>
        <w:t>Appuie les membres du CA dans leurs fonctions ;</w:t>
      </w:r>
    </w:p>
    <w:p w14:paraId="3E357C3A" w14:textId="2AA84522" w:rsidR="005118EA" w:rsidRPr="00057F68" w:rsidRDefault="00C83553" w:rsidP="00033F40">
      <w:pPr>
        <w:widowControl w:val="0"/>
        <w:autoSpaceDE w:val="0"/>
        <w:autoSpaceDN w:val="0"/>
        <w:adjustRightInd w:val="0"/>
        <w:ind w:left="2127" w:right="-385" w:hanging="993"/>
        <w:jc w:val="both"/>
        <w:rPr>
          <w:rFonts w:ascii="Arial" w:hAnsi="Arial" w:cs="Arial"/>
        </w:rPr>
      </w:pPr>
      <w:r w:rsidRPr="00057F68">
        <w:rPr>
          <w:rFonts w:ascii="Arial" w:hAnsi="Arial" w:cs="Arial"/>
          <w:b/>
          <w:bCs/>
          <w:lang w:val="fr-FR"/>
        </w:rPr>
        <w:t>8</w:t>
      </w:r>
      <w:r w:rsidR="005118EA" w:rsidRPr="00057F68">
        <w:rPr>
          <w:rFonts w:ascii="Arial" w:hAnsi="Arial" w:cs="Arial"/>
          <w:b/>
          <w:bCs/>
          <w:lang w:val="fr-FR"/>
        </w:rPr>
        <w:t>.4.3</w:t>
      </w:r>
      <w:r w:rsidR="005118EA" w:rsidRPr="00057F68">
        <w:rPr>
          <w:rFonts w:ascii="Arial" w:hAnsi="Arial" w:cs="Arial"/>
          <w:b/>
          <w:bCs/>
          <w:lang w:val="fr-FR"/>
        </w:rPr>
        <w:tab/>
      </w:r>
      <w:r w:rsidR="005118EA" w:rsidRPr="00057F68">
        <w:rPr>
          <w:rFonts w:ascii="Arial" w:hAnsi="Arial" w:cs="Arial"/>
        </w:rPr>
        <w:t>Participe au recrutement des membres de la SCKN et de ses comités et coordonne la distribution des cartes de membres ;</w:t>
      </w:r>
    </w:p>
    <w:p w14:paraId="3BFCEF29" w14:textId="6E351FCA" w:rsidR="005118EA" w:rsidRPr="00057F68" w:rsidRDefault="009931F5" w:rsidP="00033F40">
      <w:pPr>
        <w:widowControl w:val="0"/>
        <w:autoSpaceDE w:val="0"/>
        <w:autoSpaceDN w:val="0"/>
        <w:adjustRightInd w:val="0"/>
        <w:ind w:left="2127" w:right="-385" w:hanging="993"/>
        <w:jc w:val="both"/>
        <w:rPr>
          <w:rFonts w:ascii="Arial" w:hAnsi="Arial" w:cs="Arial"/>
        </w:rPr>
      </w:pPr>
      <w:r w:rsidRPr="00057F68">
        <w:rPr>
          <w:rFonts w:ascii="Arial" w:hAnsi="Arial" w:cs="Arial"/>
          <w:b/>
          <w:bCs/>
          <w:lang w:val="fr-FR"/>
        </w:rPr>
        <w:t>8</w:t>
      </w:r>
      <w:r w:rsidR="005118EA" w:rsidRPr="00057F68">
        <w:rPr>
          <w:rFonts w:ascii="Arial" w:hAnsi="Arial" w:cs="Arial"/>
          <w:b/>
          <w:bCs/>
          <w:lang w:val="fr-FR"/>
        </w:rPr>
        <w:t>.4.4</w:t>
      </w:r>
      <w:r w:rsidR="005118EA" w:rsidRPr="00057F68">
        <w:rPr>
          <w:rFonts w:ascii="Arial" w:hAnsi="Arial" w:cs="Arial"/>
          <w:b/>
          <w:bCs/>
          <w:lang w:val="fr-FR"/>
        </w:rPr>
        <w:tab/>
      </w:r>
      <w:r w:rsidR="005118EA" w:rsidRPr="00057F68">
        <w:rPr>
          <w:rFonts w:ascii="Arial" w:hAnsi="Arial" w:cs="Arial"/>
          <w:lang w:val="fr-FR"/>
        </w:rPr>
        <w:t>Apporte une aide particulière aux sous-comités de la SCKN (publicité, programmation, technique, exposition, etc.)</w:t>
      </w:r>
      <w:r w:rsidR="00033F40" w:rsidRPr="00057F68">
        <w:rPr>
          <w:rFonts w:ascii="Arial" w:hAnsi="Arial" w:cs="Arial"/>
          <w:lang w:val="fr-FR"/>
        </w:rPr>
        <w:t> ;</w:t>
      </w:r>
    </w:p>
    <w:p w14:paraId="6BE8A89A" w14:textId="24ED70E8" w:rsidR="00BE59FD" w:rsidRPr="00057F68" w:rsidRDefault="009931F5" w:rsidP="00033F40">
      <w:pPr>
        <w:widowControl w:val="0"/>
        <w:autoSpaceDE w:val="0"/>
        <w:autoSpaceDN w:val="0"/>
        <w:adjustRightInd w:val="0"/>
        <w:ind w:left="2127" w:right="-385" w:hanging="993"/>
        <w:jc w:val="both"/>
        <w:rPr>
          <w:rFonts w:ascii="Arial" w:hAnsi="Arial" w:cs="Arial"/>
        </w:rPr>
      </w:pPr>
      <w:r w:rsidRPr="00057F68">
        <w:rPr>
          <w:rFonts w:ascii="Arial" w:hAnsi="Arial" w:cs="Arial"/>
          <w:b/>
          <w:bCs/>
        </w:rPr>
        <w:t>8</w:t>
      </w:r>
      <w:r w:rsidR="00033F40" w:rsidRPr="00057F68">
        <w:rPr>
          <w:rFonts w:ascii="Arial" w:hAnsi="Arial" w:cs="Arial"/>
          <w:b/>
          <w:bCs/>
        </w:rPr>
        <w:t>.4.5</w:t>
      </w:r>
      <w:r w:rsidR="00033F40" w:rsidRPr="00057F68">
        <w:rPr>
          <w:rFonts w:ascii="Arial" w:hAnsi="Arial" w:cs="Arial"/>
        </w:rPr>
        <w:tab/>
      </w:r>
      <w:r w:rsidR="00BE59FD" w:rsidRPr="00057F68">
        <w:rPr>
          <w:rFonts w:ascii="Arial" w:hAnsi="Arial" w:cs="Arial"/>
        </w:rPr>
        <w:t>Voit à la bonne marche d</w:t>
      </w:r>
      <w:r w:rsidR="00FB7715" w:rsidRPr="00057F68">
        <w:rPr>
          <w:rFonts w:ascii="Arial" w:hAnsi="Arial" w:cs="Arial"/>
        </w:rPr>
        <w:t>u</w:t>
      </w:r>
      <w:r w:rsidR="00BE59FD" w:rsidRPr="00057F68">
        <w:rPr>
          <w:rFonts w:ascii="Arial" w:hAnsi="Arial" w:cs="Arial"/>
        </w:rPr>
        <w:t xml:space="preserve"> comité technique et</w:t>
      </w:r>
      <w:r w:rsidR="00A20194" w:rsidRPr="00057F68">
        <w:rPr>
          <w:rFonts w:ascii="Arial" w:hAnsi="Arial" w:cs="Arial"/>
        </w:rPr>
        <w:t xml:space="preserve"> assure une présence </w:t>
      </w:r>
      <w:r w:rsidR="00BC0A98" w:rsidRPr="00057F68">
        <w:rPr>
          <w:rFonts w:ascii="Arial" w:hAnsi="Arial" w:cs="Arial"/>
        </w:rPr>
        <w:t>de la SCKN lors de</w:t>
      </w:r>
      <w:r w:rsidR="001C1EC3" w:rsidRPr="00057F68">
        <w:rPr>
          <w:rFonts w:ascii="Arial" w:hAnsi="Arial" w:cs="Arial"/>
        </w:rPr>
        <w:t xml:space="preserve">s </w:t>
      </w:r>
      <w:r w:rsidR="00BC0A98" w:rsidRPr="00057F68">
        <w:rPr>
          <w:rFonts w:ascii="Arial" w:hAnsi="Arial" w:cs="Arial"/>
        </w:rPr>
        <w:t>activité</w:t>
      </w:r>
      <w:r w:rsidR="001C1EC3" w:rsidRPr="00057F68">
        <w:rPr>
          <w:rFonts w:ascii="Arial" w:hAnsi="Arial" w:cs="Arial"/>
        </w:rPr>
        <w:t>s</w:t>
      </w:r>
      <w:r w:rsidR="00033F40" w:rsidRPr="00057F68">
        <w:rPr>
          <w:rFonts w:ascii="Arial" w:hAnsi="Arial" w:cs="Arial"/>
        </w:rPr>
        <w:t xml:space="preserve"> </w:t>
      </w:r>
      <w:r w:rsidR="00BE59FD" w:rsidRPr="00057F68">
        <w:rPr>
          <w:rFonts w:ascii="Arial" w:hAnsi="Arial" w:cs="Arial"/>
        </w:rPr>
        <w:t>;</w:t>
      </w:r>
    </w:p>
    <w:p w14:paraId="57991361" w14:textId="00B2C1D7" w:rsidR="00BE59FD" w:rsidRPr="00057F68" w:rsidRDefault="008743F1" w:rsidP="00033F40">
      <w:pPr>
        <w:widowControl w:val="0"/>
        <w:autoSpaceDE w:val="0"/>
        <w:autoSpaceDN w:val="0"/>
        <w:adjustRightInd w:val="0"/>
        <w:ind w:left="2127" w:right="-385" w:hanging="993"/>
        <w:jc w:val="both"/>
        <w:rPr>
          <w:rFonts w:ascii="Arial" w:hAnsi="Arial" w:cs="Arial"/>
        </w:rPr>
      </w:pPr>
      <w:r w:rsidRPr="00057F68">
        <w:rPr>
          <w:rFonts w:ascii="Arial" w:hAnsi="Arial" w:cs="Arial"/>
          <w:b/>
          <w:bCs/>
        </w:rPr>
        <w:t>8</w:t>
      </w:r>
      <w:r w:rsidR="00033F40" w:rsidRPr="00057F68">
        <w:rPr>
          <w:rFonts w:ascii="Arial" w:hAnsi="Arial" w:cs="Arial"/>
          <w:b/>
          <w:bCs/>
        </w:rPr>
        <w:t>.4.6</w:t>
      </w:r>
      <w:r w:rsidR="00033F40" w:rsidRPr="00057F68">
        <w:rPr>
          <w:rFonts w:ascii="Arial" w:hAnsi="Arial" w:cs="Arial"/>
        </w:rPr>
        <w:tab/>
      </w:r>
      <w:r w:rsidR="00BE59FD" w:rsidRPr="00057F68">
        <w:rPr>
          <w:rFonts w:ascii="Arial" w:hAnsi="Arial" w:cs="Arial"/>
        </w:rPr>
        <w:t>Prépare les demandes de fonds pour la SCKN auprès de différentes instances;</w:t>
      </w:r>
    </w:p>
    <w:p w14:paraId="26895EC2" w14:textId="1B54B2A2" w:rsidR="00BE59FD" w:rsidRPr="00057F68" w:rsidRDefault="008743F1" w:rsidP="00033F40">
      <w:pPr>
        <w:widowControl w:val="0"/>
        <w:autoSpaceDE w:val="0"/>
        <w:autoSpaceDN w:val="0"/>
        <w:adjustRightInd w:val="0"/>
        <w:ind w:left="2127" w:right="-385" w:hanging="993"/>
        <w:jc w:val="both"/>
        <w:rPr>
          <w:rFonts w:ascii="Arial" w:hAnsi="Arial" w:cs="Arial"/>
        </w:rPr>
      </w:pPr>
      <w:r w:rsidRPr="00057F68">
        <w:rPr>
          <w:rFonts w:ascii="Arial" w:hAnsi="Arial" w:cs="Arial"/>
          <w:b/>
          <w:bCs/>
        </w:rPr>
        <w:t>8</w:t>
      </w:r>
      <w:r w:rsidR="00033F40" w:rsidRPr="00057F68">
        <w:rPr>
          <w:rFonts w:ascii="Arial" w:hAnsi="Arial" w:cs="Arial"/>
          <w:b/>
          <w:bCs/>
        </w:rPr>
        <w:t>.4.7</w:t>
      </w:r>
      <w:r w:rsidR="00033F40" w:rsidRPr="00057F68">
        <w:rPr>
          <w:rFonts w:ascii="Arial" w:hAnsi="Arial" w:cs="Arial"/>
        </w:rPr>
        <w:tab/>
      </w:r>
      <w:r w:rsidR="00BE59FD" w:rsidRPr="00057F68">
        <w:rPr>
          <w:rFonts w:ascii="Arial" w:hAnsi="Arial" w:cs="Arial"/>
        </w:rPr>
        <w:t xml:space="preserve">Assiste aux réunions du CA, à l’AGA et sur demande, </w:t>
      </w:r>
      <w:r w:rsidR="00B0213F" w:rsidRPr="00057F68">
        <w:rPr>
          <w:rFonts w:ascii="Arial" w:hAnsi="Arial" w:cs="Arial"/>
        </w:rPr>
        <w:t xml:space="preserve">à d’autres réunions </w:t>
      </w:r>
      <w:r w:rsidR="00BE59FD" w:rsidRPr="00057F68">
        <w:rPr>
          <w:rFonts w:ascii="Arial" w:hAnsi="Arial" w:cs="Arial"/>
        </w:rPr>
        <w:t xml:space="preserve">pour fournir de l’information et donner </w:t>
      </w:r>
      <w:r w:rsidR="006E6E20" w:rsidRPr="00057F68">
        <w:rPr>
          <w:rFonts w:ascii="Arial" w:hAnsi="Arial" w:cs="Arial"/>
        </w:rPr>
        <w:t xml:space="preserve">par la suite </w:t>
      </w:r>
      <w:r w:rsidR="00BE59FD" w:rsidRPr="00057F68">
        <w:rPr>
          <w:rFonts w:ascii="Arial" w:hAnsi="Arial" w:cs="Arial"/>
        </w:rPr>
        <w:t xml:space="preserve">un compte-rendu de </w:t>
      </w:r>
      <w:r w:rsidR="001C1EC3" w:rsidRPr="00057F68">
        <w:rPr>
          <w:rFonts w:ascii="Arial" w:hAnsi="Arial" w:cs="Arial"/>
        </w:rPr>
        <w:t>c</w:t>
      </w:r>
      <w:r w:rsidR="00BE59FD" w:rsidRPr="00057F68">
        <w:rPr>
          <w:rFonts w:ascii="Arial" w:hAnsi="Arial" w:cs="Arial"/>
        </w:rPr>
        <w:t>es activités</w:t>
      </w:r>
      <w:r w:rsidR="00033F40" w:rsidRPr="00057F68">
        <w:rPr>
          <w:rFonts w:ascii="Arial" w:hAnsi="Arial" w:cs="Arial"/>
        </w:rPr>
        <w:t xml:space="preserve"> </w:t>
      </w:r>
      <w:r w:rsidR="00E501B2" w:rsidRPr="00057F68">
        <w:rPr>
          <w:rFonts w:ascii="Arial" w:hAnsi="Arial" w:cs="Arial"/>
        </w:rPr>
        <w:t>au CA</w:t>
      </w:r>
      <w:r w:rsidR="00BE59FD" w:rsidRPr="00057F68">
        <w:rPr>
          <w:rFonts w:ascii="Arial" w:hAnsi="Arial" w:cs="Arial"/>
        </w:rPr>
        <w:t xml:space="preserve">; </w:t>
      </w:r>
    </w:p>
    <w:p w14:paraId="7F050F3D" w14:textId="65DEE380" w:rsidR="00BE59FD" w:rsidRPr="00057F68" w:rsidRDefault="008743F1" w:rsidP="00033F40">
      <w:pPr>
        <w:widowControl w:val="0"/>
        <w:autoSpaceDE w:val="0"/>
        <w:autoSpaceDN w:val="0"/>
        <w:adjustRightInd w:val="0"/>
        <w:ind w:left="2127" w:right="-385" w:hanging="993"/>
        <w:jc w:val="both"/>
        <w:rPr>
          <w:rFonts w:ascii="Arial" w:hAnsi="Arial" w:cs="Arial"/>
        </w:rPr>
      </w:pPr>
      <w:r w:rsidRPr="00057F68">
        <w:rPr>
          <w:rFonts w:ascii="Arial" w:hAnsi="Arial" w:cs="Arial"/>
          <w:b/>
          <w:bCs/>
        </w:rPr>
        <w:t>8</w:t>
      </w:r>
      <w:r w:rsidR="00033F40" w:rsidRPr="00057F68">
        <w:rPr>
          <w:rFonts w:ascii="Arial" w:hAnsi="Arial" w:cs="Arial"/>
          <w:b/>
          <w:bCs/>
        </w:rPr>
        <w:t>.4.8</w:t>
      </w:r>
      <w:r w:rsidR="00033F40" w:rsidRPr="00057F68">
        <w:rPr>
          <w:rFonts w:ascii="Arial" w:hAnsi="Arial" w:cs="Arial"/>
        </w:rPr>
        <w:tab/>
      </w:r>
      <w:r w:rsidR="00BE59FD" w:rsidRPr="00057F68">
        <w:rPr>
          <w:rFonts w:ascii="Arial" w:hAnsi="Arial" w:cs="Arial"/>
        </w:rPr>
        <w:t xml:space="preserve">Est responsable des documents de la </w:t>
      </w:r>
      <w:r w:rsidR="00883B02" w:rsidRPr="00057F68">
        <w:rPr>
          <w:rFonts w:ascii="Arial" w:hAnsi="Arial" w:cs="Arial"/>
        </w:rPr>
        <w:t>SCKN</w:t>
      </w:r>
      <w:r w:rsidR="006E6E20" w:rsidRPr="00057F68">
        <w:rPr>
          <w:rFonts w:ascii="Arial" w:hAnsi="Arial" w:cs="Arial"/>
        </w:rPr>
        <w:t xml:space="preserve"> </w:t>
      </w:r>
      <w:r w:rsidR="00BE59FD" w:rsidRPr="00057F68">
        <w:rPr>
          <w:rFonts w:ascii="Arial" w:hAnsi="Arial" w:cs="Arial"/>
        </w:rPr>
        <w:t>en tenant à jour tous les dossiers informatisés ou en copies</w:t>
      </w:r>
      <w:r w:rsidR="00033F40" w:rsidRPr="00057F68">
        <w:rPr>
          <w:rFonts w:ascii="Arial" w:hAnsi="Arial" w:cs="Arial"/>
        </w:rPr>
        <w:t xml:space="preserve"> </w:t>
      </w:r>
      <w:r w:rsidR="008A154E" w:rsidRPr="00057F68">
        <w:rPr>
          <w:rFonts w:ascii="Arial" w:hAnsi="Arial" w:cs="Arial"/>
        </w:rPr>
        <w:t>papier</w:t>
      </w:r>
      <w:r w:rsidR="00BE59FD" w:rsidRPr="00057F68">
        <w:rPr>
          <w:rFonts w:ascii="Arial" w:hAnsi="Arial" w:cs="Arial"/>
        </w:rPr>
        <w:t>;</w:t>
      </w:r>
    </w:p>
    <w:p w14:paraId="0026A467" w14:textId="7B8BD05B" w:rsidR="00BE59FD" w:rsidRPr="00057F68" w:rsidRDefault="008743F1" w:rsidP="00033F40">
      <w:pPr>
        <w:widowControl w:val="0"/>
        <w:autoSpaceDE w:val="0"/>
        <w:autoSpaceDN w:val="0"/>
        <w:adjustRightInd w:val="0"/>
        <w:ind w:left="426" w:right="-385" w:firstLine="708"/>
        <w:jc w:val="both"/>
        <w:rPr>
          <w:rFonts w:ascii="Arial" w:hAnsi="Arial" w:cs="Arial"/>
        </w:rPr>
      </w:pPr>
      <w:r w:rsidRPr="00057F68">
        <w:rPr>
          <w:rFonts w:ascii="Arial" w:hAnsi="Arial" w:cs="Arial"/>
          <w:b/>
          <w:bCs/>
        </w:rPr>
        <w:t>8</w:t>
      </w:r>
      <w:r w:rsidR="00033F40" w:rsidRPr="00057F68">
        <w:rPr>
          <w:rFonts w:ascii="Arial" w:hAnsi="Arial" w:cs="Arial"/>
          <w:b/>
          <w:bCs/>
        </w:rPr>
        <w:t>.4.9</w:t>
      </w:r>
      <w:r w:rsidR="00033F40" w:rsidRPr="00057F68">
        <w:rPr>
          <w:rFonts w:ascii="Arial" w:hAnsi="Arial" w:cs="Arial"/>
        </w:rPr>
        <w:tab/>
      </w:r>
      <w:r w:rsidR="00BE59FD" w:rsidRPr="00057F68">
        <w:rPr>
          <w:rFonts w:ascii="Arial" w:hAnsi="Arial" w:cs="Arial"/>
        </w:rPr>
        <w:t>Est responsable de la rédaction des procès-verbaux du CA et de l’AGA</w:t>
      </w:r>
      <w:r w:rsidR="00033F40" w:rsidRPr="00057F68">
        <w:rPr>
          <w:rFonts w:ascii="Arial" w:hAnsi="Arial" w:cs="Arial"/>
        </w:rPr>
        <w:t xml:space="preserve"> </w:t>
      </w:r>
      <w:r w:rsidR="00BE59FD" w:rsidRPr="00057F68">
        <w:rPr>
          <w:rFonts w:ascii="Arial" w:hAnsi="Arial" w:cs="Arial"/>
        </w:rPr>
        <w:t xml:space="preserve">; </w:t>
      </w:r>
    </w:p>
    <w:p w14:paraId="51E8B088" w14:textId="42079C18" w:rsidR="000E2BA9" w:rsidRPr="00057F68" w:rsidRDefault="005277D3" w:rsidP="00033F40">
      <w:pPr>
        <w:widowControl w:val="0"/>
        <w:autoSpaceDE w:val="0"/>
        <w:autoSpaceDN w:val="0"/>
        <w:adjustRightInd w:val="0"/>
        <w:ind w:left="426" w:right="-385" w:firstLine="708"/>
        <w:jc w:val="both"/>
        <w:rPr>
          <w:rFonts w:ascii="Arial" w:hAnsi="Arial" w:cs="Arial"/>
        </w:rPr>
      </w:pPr>
      <w:r w:rsidRPr="00057F68">
        <w:rPr>
          <w:rFonts w:ascii="Arial" w:hAnsi="Arial" w:cs="Arial"/>
          <w:b/>
          <w:bCs/>
        </w:rPr>
        <w:t>8</w:t>
      </w:r>
      <w:r w:rsidR="00033F40" w:rsidRPr="00057F68">
        <w:rPr>
          <w:rFonts w:ascii="Arial" w:hAnsi="Arial" w:cs="Arial"/>
          <w:b/>
          <w:bCs/>
        </w:rPr>
        <w:t>.4.10</w:t>
      </w:r>
      <w:r w:rsidR="00033F40" w:rsidRPr="00057F68">
        <w:rPr>
          <w:rFonts w:ascii="Arial" w:hAnsi="Arial" w:cs="Arial"/>
        </w:rPr>
        <w:tab/>
      </w:r>
      <w:r w:rsidR="00BE59FD" w:rsidRPr="00057F68">
        <w:rPr>
          <w:rFonts w:ascii="Arial" w:hAnsi="Arial" w:cs="Arial"/>
        </w:rPr>
        <w:t>Informe régulièrement le CA des activités des divers sous-comités</w:t>
      </w:r>
      <w:r w:rsidR="00CA0346" w:rsidRPr="00057F68">
        <w:rPr>
          <w:rFonts w:ascii="Arial" w:hAnsi="Arial" w:cs="Arial"/>
        </w:rPr>
        <w:t xml:space="preserve"> </w:t>
      </w:r>
      <w:r w:rsidRPr="00057F68">
        <w:rPr>
          <w:rFonts w:ascii="Arial" w:hAnsi="Arial" w:cs="Arial"/>
        </w:rPr>
        <w:t>;</w:t>
      </w:r>
    </w:p>
    <w:p w14:paraId="257BBEE0" w14:textId="53A40FE7" w:rsidR="00827040" w:rsidRPr="00057F68" w:rsidRDefault="005277D3" w:rsidP="00033F40">
      <w:pPr>
        <w:widowControl w:val="0"/>
        <w:autoSpaceDE w:val="0"/>
        <w:autoSpaceDN w:val="0"/>
        <w:adjustRightInd w:val="0"/>
        <w:ind w:left="426" w:right="-385" w:firstLine="708"/>
        <w:jc w:val="both"/>
        <w:rPr>
          <w:rFonts w:ascii="Arial" w:hAnsi="Arial" w:cs="Arial"/>
          <w:lang w:val="fr-FR"/>
        </w:rPr>
      </w:pPr>
      <w:r w:rsidRPr="00057F68">
        <w:rPr>
          <w:rFonts w:ascii="Arial" w:hAnsi="Arial" w:cs="Arial"/>
          <w:b/>
          <w:bCs/>
        </w:rPr>
        <w:t>8</w:t>
      </w:r>
      <w:r w:rsidR="00827040" w:rsidRPr="00057F68">
        <w:rPr>
          <w:rFonts w:ascii="Arial" w:hAnsi="Arial" w:cs="Arial"/>
          <w:b/>
          <w:bCs/>
        </w:rPr>
        <w:t>.4.11</w:t>
      </w:r>
      <w:r w:rsidR="00827040" w:rsidRPr="00057F68">
        <w:rPr>
          <w:rFonts w:ascii="Arial" w:hAnsi="Arial" w:cs="Arial"/>
        </w:rPr>
        <w:tab/>
      </w:r>
      <w:r w:rsidR="00827040" w:rsidRPr="00057F68">
        <w:rPr>
          <w:rFonts w:ascii="Arial" w:hAnsi="Arial" w:cs="Arial"/>
          <w:lang w:val="fr-FR"/>
        </w:rPr>
        <w:t xml:space="preserve">Veille à </w:t>
      </w:r>
      <w:r w:rsidR="0073093E" w:rsidRPr="00057F68">
        <w:rPr>
          <w:rFonts w:ascii="Arial" w:hAnsi="Arial" w:cs="Arial"/>
          <w:lang w:val="fr-FR"/>
        </w:rPr>
        <w:t xml:space="preserve">l’amélioration et à </w:t>
      </w:r>
      <w:r w:rsidR="00827040" w:rsidRPr="00057F68">
        <w:rPr>
          <w:rFonts w:ascii="Arial" w:hAnsi="Arial" w:cs="Arial"/>
          <w:lang w:val="fr-FR"/>
        </w:rPr>
        <w:t>la mise à jour du site Web</w:t>
      </w:r>
      <w:r w:rsidR="00CA0346" w:rsidRPr="00057F68">
        <w:rPr>
          <w:rFonts w:ascii="Arial" w:hAnsi="Arial" w:cs="Arial"/>
          <w:lang w:val="fr-FR"/>
        </w:rPr>
        <w:t xml:space="preserve"> </w:t>
      </w:r>
      <w:r w:rsidR="00827040" w:rsidRPr="00057F68">
        <w:rPr>
          <w:rFonts w:ascii="Arial" w:hAnsi="Arial" w:cs="Arial"/>
          <w:lang w:val="fr-FR"/>
        </w:rPr>
        <w:t>;</w:t>
      </w:r>
    </w:p>
    <w:p w14:paraId="05C3870C" w14:textId="33E5B64C" w:rsidR="00827040" w:rsidRPr="00057F68" w:rsidRDefault="005277D3" w:rsidP="00033F40">
      <w:pPr>
        <w:widowControl w:val="0"/>
        <w:autoSpaceDE w:val="0"/>
        <w:autoSpaceDN w:val="0"/>
        <w:adjustRightInd w:val="0"/>
        <w:ind w:left="426" w:right="-385" w:firstLine="708"/>
        <w:jc w:val="both"/>
        <w:rPr>
          <w:rFonts w:ascii="Arial" w:hAnsi="Arial" w:cs="Arial"/>
          <w:lang w:val="fr-FR"/>
        </w:rPr>
      </w:pPr>
      <w:r w:rsidRPr="00057F68">
        <w:rPr>
          <w:rFonts w:ascii="Arial" w:hAnsi="Arial" w:cs="Arial"/>
          <w:b/>
          <w:bCs/>
          <w:lang w:val="fr-FR"/>
        </w:rPr>
        <w:t>8</w:t>
      </w:r>
      <w:r w:rsidR="00827040" w:rsidRPr="00057F68">
        <w:rPr>
          <w:rFonts w:ascii="Arial" w:hAnsi="Arial" w:cs="Arial"/>
          <w:b/>
          <w:bCs/>
          <w:lang w:val="fr-FR"/>
        </w:rPr>
        <w:t>.4.12</w:t>
      </w:r>
      <w:r w:rsidR="00827040" w:rsidRPr="00057F68">
        <w:rPr>
          <w:rFonts w:ascii="Arial" w:hAnsi="Arial" w:cs="Arial"/>
          <w:lang w:val="fr-FR"/>
        </w:rPr>
        <w:tab/>
        <w:t xml:space="preserve">Veille à la sortie </w:t>
      </w:r>
      <w:r w:rsidRPr="00057F68">
        <w:rPr>
          <w:rFonts w:ascii="Arial" w:hAnsi="Arial" w:cs="Arial"/>
          <w:lang w:val="fr-FR"/>
        </w:rPr>
        <w:t xml:space="preserve">mensuelle </w:t>
      </w:r>
      <w:r w:rsidR="00827040" w:rsidRPr="00057F68">
        <w:rPr>
          <w:rFonts w:ascii="Arial" w:hAnsi="Arial" w:cs="Arial"/>
          <w:lang w:val="fr-FR"/>
        </w:rPr>
        <w:t>du Bulletin culturel</w:t>
      </w:r>
      <w:r w:rsidR="0073093E" w:rsidRPr="00057F68">
        <w:rPr>
          <w:rFonts w:ascii="Arial" w:hAnsi="Arial" w:cs="Arial"/>
          <w:lang w:val="fr-FR"/>
        </w:rPr>
        <w:t> ;</w:t>
      </w:r>
    </w:p>
    <w:p w14:paraId="0E8F6232" w14:textId="025BDC99" w:rsidR="00DC732B" w:rsidRPr="00057F68" w:rsidRDefault="00DC732B" w:rsidP="00C30B3B">
      <w:pPr>
        <w:widowControl w:val="0"/>
        <w:autoSpaceDE w:val="0"/>
        <w:autoSpaceDN w:val="0"/>
        <w:adjustRightInd w:val="0"/>
        <w:ind w:left="2127" w:right="-385" w:hanging="993"/>
        <w:jc w:val="both"/>
        <w:rPr>
          <w:rFonts w:ascii="Arial" w:hAnsi="Arial" w:cs="Arial"/>
          <w:lang w:val="fr-FR"/>
        </w:rPr>
      </w:pPr>
      <w:r w:rsidRPr="00057F68">
        <w:rPr>
          <w:rFonts w:ascii="Arial" w:hAnsi="Arial" w:cs="Arial"/>
          <w:b/>
          <w:bCs/>
          <w:lang w:val="fr-FR"/>
        </w:rPr>
        <w:t>8.4.13</w:t>
      </w:r>
      <w:r w:rsidRPr="00057F68">
        <w:rPr>
          <w:rFonts w:ascii="Arial" w:hAnsi="Arial" w:cs="Arial"/>
          <w:b/>
          <w:bCs/>
          <w:lang w:val="fr-FR"/>
        </w:rPr>
        <w:tab/>
      </w:r>
      <w:r w:rsidR="00F50365" w:rsidRPr="00057F68">
        <w:rPr>
          <w:rFonts w:ascii="Arial" w:hAnsi="Arial" w:cs="Arial"/>
          <w:lang w:val="fr-FR"/>
        </w:rPr>
        <w:t>Veille à la mise à jour d</w:t>
      </w:r>
      <w:r w:rsidR="00C74E7F" w:rsidRPr="00057F68">
        <w:rPr>
          <w:rFonts w:ascii="Arial" w:hAnsi="Arial" w:cs="Arial"/>
          <w:lang w:val="fr-FR"/>
        </w:rPr>
        <w:t xml:space="preserve">e </w:t>
      </w:r>
      <w:r w:rsidR="00F50365" w:rsidRPr="00057F68">
        <w:rPr>
          <w:rFonts w:ascii="Arial" w:hAnsi="Arial" w:cs="Arial"/>
          <w:i/>
          <w:iCs/>
          <w:lang w:val="fr-FR"/>
        </w:rPr>
        <w:t>Facebook</w:t>
      </w:r>
      <w:r w:rsidR="00F50365" w:rsidRPr="00057F68">
        <w:rPr>
          <w:rFonts w:ascii="Arial" w:hAnsi="Arial" w:cs="Arial"/>
          <w:lang w:val="fr-FR"/>
        </w:rPr>
        <w:t xml:space="preserve"> </w:t>
      </w:r>
      <w:r w:rsidR="00C30B3B" w:rsidRPr="00057F68">
        <w:rPr>
          <w:rFonts w:ascii="Arial" w:hAnsi="Arial" w:cs="Arial"/>
          <w:lang w:val="fr-FR"/>
        </w:rPr>
        <w:t xml:space="preserve">ou autres </w:t>
      </w:r>
      <w:r w:rsidR="00951D84" w:rsidRPr="00057F68">
        <w:rPr>
          <w:rFonts w:ascii="Arial" w:hAnsi="Arial" w:cs="Arial"/>
          <w:lang w:val="fr-FR"/>
        </w:rPr>
        <w:t>médias</w:t>
      </w:r>
      <w:r w:rsidR="00C30B3B" w:rsidRPr="00057F68">
        <w:rPr>
          <w:rFonts w:ascii="Arial" w:hAnsi="Arial" w:cs="Arial"/>
          <w:lang w:val="fr-FR"/>
        </w:rPr>
        <w:t xml:space="preserve"> sociaux utilisés par la</w:t>
      </w:r>
      <w:r w:rsidR="00F50365" w:rsidRPr="00057F68">
        <w:rPr>
          <w:rFonts w:ascii="Arial" w:hAnsi="Arial" w:cs="Arial"/>
          <w:lang w:val="fr-FR"/>
        </w:rPr>
        <w:t xml:space="preserve"> SCKN</w:t>
      </w:r>
      <w:r w:rsidR="00990C0E" w:rsidRPr="00057F68">
        <w:rPr>
          <w:rFonts w:ascii="Arial" w:hAnsi="Arial" w:cs="Arial"/>
          <w:lang w:val="fr-FR"/>
        </w:rPr>
        <w:t>.</w:t>
      </w:r>
    </w:p>
    <w:p w14:paraId="37B8C5C6" w14:textId="77777777" w:rsidR="006C392F" w:rsidRPr="00057F68" w:rsidRDefault="006C392F" w:rsidP="00C30B3B">
      <w:pPr>
        <w:widowControl w:val="0"/>
        <w:autoSpaceDE w:val="0"/>
        <w:autoSpaceDN w:val="0"/>
        <w:adjustRightInd w:val="0"/>
        <w:ind w:left="2127" w:right="-385" w:hanging="993"/>
        <w:jc w:val="both"/>
        <w:rPr>
          <w:rFonts w:ascii="Arial" w:hAnsi="Arial" w:cs="Arial"/>
          <w:lang w:val="fr-FR"/>
        </w:rPr>
      </w:pPr>
    </w:p>
    <w:p w14:paraId="32A35144" w14:textId="1A4C33B5" w:rsidR="00A73429" w:rsidRPr="00057F68" w:rsidRDefault="00CA0346" w:rsidP="00033F40">
      <w:pPr>
        <w:widowControl w:val="0"/>
        <w:autoSpaceDE w:val="0"/>
        <w:autoSpaceDN w:val="0"/>
        <w:adjustRightInd w:val="0"/>
        <w:ind w:left="708" w:right="-385"/>
        <w:rPr>
          <w:rFonts w:ascii="Arial" w:hAnsi="Arial" w:cs="Arial"/>
          <w:b/>
          <w:bCs/>
          <w:lang w:val="fr-FR"/>
        </w:rPr>
      </w:pPr>
      <w:r w:rsidRPr="00057F68">
        <w:rPr>
          <w:rFonts w:ascii="Arial" w:hAnsi="Arial" w:cs="Arial"/>
          <w:b/>
          <w:bCs/>
          <w:lang w:val="fr-FR"/>
        </w:rPr>
        <w:t>8</w:t>
      </w:r>
      <w:r w:rsidR="00033F40" w:rsidRPr="00057F68">
        <w:rPr>
          <w:rFonts w:ascii="Arial" w:hAnsi="Arial" w:cs="Arial"/>
          <w:b/>
          <w:bCs/>
          <w:lang w:val="fr-FR"/>
        </w:rPr>
        <w:t>.5</w:t>
      </w:r>
      <w:r w:rsidR="00033F40" w:rsidRPr="00057F68">
        <w:rPr>
          <w:rFonts w:ascii="Arial" w:hAnsi="Arial" w:cs="Arial"/>
          <w:b/>
          <w:bCs/>
          <w:lang w:val="fr-FR"/>
        </w:rPr>
        <w:tab/>
      </w:r>
      <w:r w:rsidR="00A73429" w:rsidRPr="00057F68">
        <w:rPr>
          <w:rFonts w:ascii="Arial" w:hAnsi="Arial" w:cs="Arial"/>
          <w:b/>
          <w:bCs/>
          <w:lang w:val="fr-FR"/>
        </w:rPr>
        <w:t>Avant les réunions du CA </w:t>
      </w:r>
      <w:r w:rsidR="00FF77FF" w:rsidRPr="00057F68">
        <w:rPr>
          <w:rFonts w:ascii="Arial" w:hAnsi="Arial" w:cs="Arial"/>
          <w:b/>
          <w:bCs/>
          <w:lang w:val="fr-FR"/>
        </w:rPr>
        <w:t xml:space="preserve"> </w:t>
      </w:r>
    </w:p>
    <w:p w14:paraId="21126C09" w14:textId="16E6BDD4" w:rsidR="00A73429" w:rsidRPr="00057F68" w:rsidRDefault="00FF77FF"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827040" w:rsidRPr="00057F68">
        <w:rPr>
          <w:rFonts w:ascii="Arial" w:hAnsi="Arial" w:cs="Arial"/>
          <w:b/>
          <w:bCs/>
          <w:lang w:val="fr-FR"/>
        </w:rPr>
        <w:t>.5.1</w:t>
      </w:r>
      <w:r w:rsidR="00A73429" w:rsidRPr="00057F68">
        <w:rPr>
          <w:rFonts w:ascii="Arial" w:hAnsi="Arial" w:cs="Arial"/>
          <w:lang w:val="fr-FR"/>
        </w:rPr>
        <w:tab/>
      </w:r>
      <w:r w:rsidR="00827040" w:rsidRPr="00057F68">
        <w:rPr>
          <w:rFonts w:ascii="Arial" w:hAnsi="Arial" w:cs="Arial"/>
          <w:lang w:val="fr-FR"/>
        </w:rPr>
        <w:t xml:space="preserve">Informe les membres du CA des rencontres à venir en leur rappelant </w:t>
      </w:r>
      <w:r w:rsidR="00A73429" w:rsidRPr="00057F68">
        <w:rPr>
          <w:rFonts w:ascii="Arial" w:hAnsi="Arial" w:cs="Arial"/>
          <w:lang w:val="fr-FR"/>
        </w:rPr>
        <w:t>la date, le lieu, l’heure et toute autre information relative à l</w:t>
      </w:r>
      <w:r w:rsidR="00827040" w:rsidRPr="00057F68">
        <w:rPr>
          <w:rFonts w:ascii="Arial" w:hAnsi="Arial" w:cs="Arial"/>
          <w:lang w:val="fr-FR"/>
        </w:rPr>
        <w:t>a rencontre ;</w:t>
      </w:r>
    </w:p>
    <w:p w14:paraId="2A4FD849" w14:textId="0315EAFD" w:rsidR="00A73429" w:rsidRPr="00057F68" w:rsidRDefault="00E556A8"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827040" w:rsidRPr="00057F68">
        <w:rPr>
          <w:rFonts w:ascii="Arial" w:hAnsi="Arial" w:cs="Arial"/>
          <w:b/>
          <w:bCs/>
          <w:lang w:val="fr-FR"/>
        </w:rPr>
        <w:t>.5</w:t>
      </w:r>
      <w:r w:rsidR="00A73429" w:rsidRPr="00057F68">
        <w:rPr>
          <w:rFonts w:ascii="Arial" w:hAnsi="Arial" w:cs="Arial"/>
          <w:b/>
          <w:bCs/>
          <w:lang w:val="fr-FR"/>
        </w:rPr>
        <w:t>.2</w:t>
      </w:r>
      <w:r w:rsidR="00A73429" w:rsidRPr="00057F68">
        <w:rPr>
          <w:rFonts w:ascii="Arial" w:hAnsi="Arial" w:cs="Arial"/>
          <w:lang w:val="fr-FR"/>
        </w:rPr>
        <w:tab/>
        <w:t>Fait parvenir, avec l’invitation, les documents nécessaires au bon déroulement des réunions du CA</w:t>
      </w:r>
      <w:r w:rsidR="00827040" w:rsidRPr="00057F68">
        <w:rPr>
          <w:rFonts w:ascii="Arial" w:hAnsi="Arial" w:cs="Arial"/>
          <w:lang w:val="fr-FR"/>
        </w:rPr>
        <w:t xml:space="preserve"> </w:t>
      </w:r>
      <w:r w:rsidR="00A73429" w:rsidRPr="00057F68">
        <w:rPr>
          <w:rFonts w:ascii="Arial" w:hAnsi="Arial" w:cs="Arial"/>
          <w:lang w:val="fr-FR"/>
        </w:rPr>
        <w:t>;</w:t>
      </w:r>
    </w:p>
    <w:p w14:paraId="4A1DC08C" w14:textId="307B625D" w:rsidR="00A73429" w:rsidRPr="00057F68" w:rsidRDefault="00E556A8" w:rsidP="00A73429">
      <w:pPr>
        <w:widowControl w:val="0"/>
        <w:autoSpaceDE w:val="0"/>
        <w:autoSpaceDN w:val="0"/>
        <w:adjustRightInd w:val="0"/>
        <w:ind w:left="1985" w:right="-385" w:hanging="851"/>
        <w:rPr>
          <w:rFonts w:ascii="Arial" w:hAnsi="Arial" w:cs="Arial"/>
          <w:lang w:val="fr-FR"/>
        </w:rPr>
      </w:pPr>
      <w:r w:rsidRPr="00057F68">
        <w:rPr>
          <w:rFonts w:ascii="Arial" w:hAnsi="Arial" w:cs="Arial"/>
          <w:b/>
          <w:bCs/>
          <w:lang w:val="fr-FR"/>
        </w:rPr>
        <w:t>8</w:t>
      </w:r>
      <w:r w:rsidR="00827040" w:rsidRPr="00057F68">
        <w:rPr>
          <w:rFonts w:ascii="Arial" w:hAnsi="Arial" w:cs="Arial"/>
          <w:b/>
          <w:bCs/>
          <w:lang w:val="fr-FR"/>
        </w:rPr>
        <w:t>.5</w:t>
      </w:r>
      <w:r w:rsidR="00A73429" w:rsidRPr="00057F68">
        <w:rPr>
          <w:rFonts w:ascii="Arial" w:hAnsi="Arial" w:cs="Arial"/>
          <w:b/>
          <w:bCs/>
          <w:lang w:val="fr-FR"/>
        </w:rPr>
        <w:t xml:space="preserve">.3  </w:t>
      </w:r>
      <w:r w:rsidR="00A73429" w:rsidRPr="00057F68">
        <w:rPr>
          <w:rFonts w:ascii="Arial" w:hAnsi="Arial" w:cs="Arial"/>
          <w:b/>
          <w:bCs/>
          <w:lang w:val="fr-FR"/>
        </w:rPr>
        <w:tab/>
      </w:r>
      <w:r w:rsidR="00A73429" w:rsidRPr="00057F68">
        <w:rPr>
          <w:rFonts w:ascii="Arial" w:hAnsi="Arial" w:cs="Arial"/>
          <w:lang w:val="fr-FR"/>
        </w:rPr>
        <w:t>Fait rapport de ses activités à chaque réunion du CA</w:t>
      </w:r>
      <w:r w:rsidR="00827040" w:rsidRPr="00057F68">
        <w:rPr>
          <w:rFonts w:ascii="Arial" w:hAnsi="Arial" w:cs="Arial"/>
          <w:lang w:val="fr-FR"/>
        </w:rPr>
        <w:t xml:space="preserve"> </w:t>
      </w:r>
      <w:r w:rsidR="00A73429" w:rsidRPr="00057F68">
        <w:rPr>
          <w:rFonts w:ascii="Arial" w:hAnsi="Arial" w:cs="Arial"/>
          <w:lang w:val="fr-FR"/>
        </w:rPr>
        <w:t>;</w:t>
      </w:r>
    </w:p>
    <w:p w14:paraId="647E2344" w14:textId="647C78C0" w:rsidR="00A73429" w:rsidRPr="00057F68" w:rsidRDefault="00E556A8"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827040" w:rsidRPr="00057F68">
        <w:rPr>
          <w:rFonts w:ascii="Arial" w:hAnsi="Arial" w:cs="Arial"/>
          <w:b/>
          <w:bCs/>
          <w:lang w:val="fr-FR"/>
        </w:rPr>
        <w:t>.</w:t>
      </w:r>
      <w:r w:rsidR="00922553" w:rsidRPr="00057F68">
        <w:rPr>
          <w:rFonts w:ascii="Arial" w:hAnsi="Arial" w:cs="Arial"/>
          <w:b/>
          <w:bCs/>
          <w:lang w:val="fr-FR"/>
        </w:rPr>
        <w:t>5</w:t>
      </w:r>
      <w:r w:rsidR="00A73429" w:rsidRPr="00057F68">
        <w:rPr>
          <w:rFonts w:ascii="Arial" w:hAnsi="Arial" w:cs="Arial"/>
          <w:b/>
          <w:bCs/>
          <w:lang w:val="fr-FR"/>
        </w:rPr>
        <w:t xml:space="preserve">.4  </w:t>
      </w:r>
      <w:r w:rsidR="00A73429" w:rsidRPr="00057F68">
        <w:rPr>
          <w:rFonts w:ascii="Arial" w:hAnsi="Arial" w:cs="Arial"/>
          <w:b/>
          <w:bCs/>
          <w:lang w:val="fr-FR"/>
        </w:rPr>
        <w:tab/>
      </w:r>
      <w:r w:rsidR="00A73429" w:rsidRPr="00057F68">
        <w:rPr>
          <w:rFonts w:ascii="Arial" w:hAnsi="Arial" w:cs="Arial"/>
          <w:lang w:val="fr-FR"/>
        </w:rPr>
        <w:t>Dresse le procès-verbal de chaque réunion dans les plus brefs délais après l</w:t>
      </w:r>
      <w:r w:rsidR="006C2BF2" w:rsidRPr="00057F68">
        <w:rPr>
          <w:rFonts w:ascii="Arial" w:hAnsi="Arial" w:cs="Arial"/>
          <w:lang w:val="fr-FR"/>
        </w:rPr>
        <w:t xml:space="preserve">a réunion du </w:t>
      </w:r>
      <w:r w:rsidR="00A73429" w:rsidRPr="00057F68">
        <w:rPr>
          <w:rFonts w:ascii="Arial" w:hAnsi="Arial" w:cs="Arial"/>
          <w:lang w:val="fr-FR"/>
        </w:rPr>
        <w:t>CA</w:t>
      </w:r>
      <w:r w:rsidR="00827040" w:rsidRPr="00057F68">
        <w:rPr>
          <w:rFonts w:ascii="Arial" w:hAnsi="Arial" w:cs="Arial"/>
          <w:lang w:val="fr-FR"/>
        </w:rPr>
        <w:t xml:space="preserve"> </w:t>
      </w:r>
      <w:r w:rsidR="00A73429" w:rsidRPr="00057F68">
        <w:rPr>
          <w:rFonts w:ascii="Arial" w:hAnsi="Arial" w:cs="Arial"/>
          <w:lang w:val="fr-FR"/>
        </w:rPr>
        <w:t>;</w:t>
      </w:r>
    </w:p>
    <w:p w14:paraId="0E61C40C" w14:textId="060F954B" w:rsidR="00A73429" w:rsidRPr="00057F68" w:rsidRDefault="00E556A8" w:rsidP="00827040">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827040" w:rsidRPr="00057F68">
        <w:rPr>
          <w:rFonts w:ascii="Arial" w:hAnsi="Arial" w:cs="Arial"/>
          <w:b/>
          <w:bCs/>
          <w:lang w:val="fr-FR"/>
        </w:rPr>
        <w:t>.</w:t>
      </w:r>
      <w:r w:rsidR="00922553" w:rsidRPr="00057F68">
        <w:rPr>
          <w:rFonts w:ascii="Arial" w:hAnsi="Arial" w:cs="Arial"/>
          <w:b/>
          <w:bCs/>
          <w:lang w:val="fr-FR"/>
        </w:rPr>
        <w:t>5</w:t>
      </w:r>
      <w:r w:rsidR="00A73429" w:rsidRPr="00057F68">
        <w:rPr>
          <w:rFonts w:ascii="Arial" w:hAnsi="Arial" w:cs="Arial"/>
          <w:b/>
          <w:bCs/>
          <w:lang w:val="fr-FR"/>
        </w:rPr>
        <w:t>.6</w:t>
      </w:r>
      <w:r w:rsidR="00A73429" w:rsidRPr="00057F68">
        <w:rPr>
          <w:rFonts w:ascii="Arial" w:hAnsi="Arial" w:cs="Arial"/>
          <w:lang w:val="fr-FR"/>
        </w:rPr>
        <w:tab/>
        <w:t>Rédige la correspondance qui s’impose par suite des décisions du CA et</w:t>
      </w:r>
      <w:r w:rsidR="000C077A" w:rsidRPr="00057F68">
        <w:rPr>
          <w:rFonts w:ascii="Arial" w:hAnsi="Arial" w:cs="Arial"/>
          <w:lang w:val="fr-FR"/>
        </w:rPr>
        <w:t xml:space="preserve"> s’il y a lieu, </w:t>
      </w:r>
      <w:r w:rsidR="00A73429" w:rsidRPr="00057F68">
        <w:rPr>
          <w:rFonts w:ascii="Arial" w:hAnsi="Arial" w:cs="Arial"/>
          <w:lang w:val="fr-FR"/>
        </w:rPr>
        <w:t>fait parvenir les lettres</w:t>
      </w:r>
      <w:r w:rsidR="00100080" w:rsidRPr="00057F68">
        <w:rPr>
          <w:rFonts w:ascii="Arial" w:hAnsi="Arial" w:cs="Arial"/>
          <w:lang w:val="fr-FR"/>
        </w:rPr>
        <w:t xml:space="preserve"> </w:t>
      </w:r>
      <w:r w:rsidR="00AD2DE2" w:rsidRPr="00057F68">
        <w:rPr>
          <w:rFonts w:ascii="Arial" w:hAnsi="Arial" w:cs="Arial"/>
          <w:lang w:val="fr-FR"/>
        </w:rPr>
        <w:t xml:space="preserve">à la présidence </w:t>
      </w:r>
      <w:r w:rsidR="00A73429" w:rsidRPr="00057F68">
        <w:rPr>
          <w:rFonts w:ascii="Arial" w:hAnsi="Arial" w:cs="Arial"/>
          <w:lang w:val="fr-FR"/>
        </w:rPr>
        <w:t>pour sa signature</w:t>
      </w:r>
      <w:r w:rsidR="00827040" w:rsidRPr="00057F68">
        <w:rPr>
          <w:rFonts w:ascii="Arial" w:hAnsi="Arial" w:cs="Arial"/>
          <w:lang w:val="fr-FR"/>
        </w:rPr>
        <w:t xml:space="preserve"> </w:t>
      </w:r>
      <w:r w:rsidR="00A73429" w:rsidRPr="00057F68">
        <w:rPr>
          <w:rFonts w:ascii="Arial" w:hAnsi="Arial" w:cs="Arial"/>
          <w:lang w:val="fr-FR"/>
        </w:rPr>
        <w:t>;</w:t>
      </w:r>
    </w:p>
    <w:p w14:paraId="3A09D834" w14:textId="16D2EF10" w:rsidR="00A73429" w:rsidRPr="00057F68" w:rsidRDefault="00AF2C6D"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827040" w:rsidRPr="00057F68">
        <w:rPr>
          <w:rFonts w:ascii="Arial" w:hAnsi="Arial" w:cs="Arial"/>
          <w:b/>
          <w:bCs/>
          <w:lang w:val="fr-FR"/>
        </w:rPr>
        <w:t>.</w:t>
      </w:r>
      <w:r w:rsidR="00922553" w:rsidRPr="00057F68">
        <w:rPr>
          <w:rFonts w:ascii="Arial" w:hAnsi="Arial" w:cs="Arial"/>
          <w:b/>
          <w:bCs/>
          <w:lang w:val="fr-FR"/>
        </w:rPr>
        <w:t>5</w:t>
      </w:r>
      <w:r w:rsidR="00827040" w:rsidRPr="00057F68">
        <w:rPr>
          <w:rFonts w:ascii="Arial" w:hAnsi="Arial" w:cs="Arial"/>
          <w:b/>
          <w:bCs/>
          <w:lang w:val="fr-FR"/>
        </w:rPr>
        <w:t>.7</w:t>
      </w:r>
      <w:r w:rsidR="00A73429" w:rsidRPr="00057F68">
        <w:rPr>
          <w:rFonts w:ascii="Arial" w:hAnsi="Arial" w:cs="Arial"/>
          <w:b/>
          <w:bCs/>
          <w:lang w:val="fr-FR"/>
        </w:rPr>
        <w:tab/>
      </w:r>
      <w:r w:rsidR="00A73429" w:rsidRPr="00057F68">
        <w:rPr>
          <w:rFonts w:ascii="Arial" w:hAnsi="Arial" w:cs="Arial"/>
          <w:lang w:val="fr-FR"/>
        </w:rPr>
        <w:t xml:space="preserve">Fait parvenir au bureau des Affaires Corporatives à Fredericton, </w:t>
      </w:r>
      <w:r w:rsidR="001A3687" w:rsidRPr="00057F68">
        <w:rPr>
          <w:rFonts w:ascii="Arial" w:hAnsi="Arial" w:cs="Arial"/>
          <w:lang w:val="fr-FR"/>
        </w:rPr>
        <w:t xml:space="preserve">à la </w:t>
      </w:r>
      <w:r w:rsidR="00A73429" w:rsidRPr="00057F68">
        <w:rPr>
          <w:rFonts w:ascii="Arial" w:hAnsi="Arial" w:cs="Arial"/>
          <w:lang w:val="fr-FR"/>
        </w:rPr>
        <w:t xml:space="preserve">réception de la documentation appropriée, le rapport annuel relativement aux coordonnées de la </w:t>
      </w:r>
      <w:r w:rsidR="00883B02" w:rsidRPr="00057F68">
        <w:rPr>
          <w:rFonts w:ascii="Arial" w:hAnsi="Arial" w:cs="Arial"/>
          <w:lang w:val="fr-FR"/>
        </w:rPr>
        <w:t>SCKN</w:t>
      </w:r>
      <w:r w:rsidR="00A73429" w:rsidRPr="00057F68">
        <w:rPr>
          <w:rFonts w:ascii="Arial" w:hAnsi="Arial" w:cs="Arial"/>
          <w:lang w:val="fr-FR"/>
        </w:rPr>
        <w:t xml:space="preserve"> et des membres du CA</w:t>
      </w:r>
      <w:r w:rsidRPr="00057F68">
        <w:rPr>
          <w:rFonts w:ascii="Arial" w:hAnsi="Arial" w:cs="Arial"/>
          <w:lang w:val="fr-FR"/>
        </w:rPr>
        <w:t xml:space="preserve"> </w:t>
      </w:r>
      <w:r w:rsidR="00A73429" w:rsidRPr="00057F68">
        <w:rPr>
          <w:rFonts w:ascii="Arial" w:hAnsi="Arial" w:cs="Arial"/>
          <w:lang w:val="fr-FR"/>
        </w:rPr>
        <w:t>;</w:t>
      </w:r>
    </w:p>
    <w:p w14:paraId="7E10DC2D" w14:textId="4BBDFA4D" w:rsidR="00A73429" w:rsidRPr="00057F68" w:rsidRDefault="00AF2C6D"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827040" w:rsidRPr="00057F68">
        <w:rPr>
          <w:rFonts w:ascii="Arial" w:hAnsi="Arial" w:cs="Arial"/>
          <w:b/>
          <w:bCs/>
          <w:lang w:val="fr-FR"/>
        </w:rPr>
        <w:t>.</w:t>
      </w:r>
      <w:r w:rsidR="00922553" w:rsidRPr="00057F68">
        <w:rPr>
          <w:rFonts w:ascii="Arial" w:hAnsi="Arial" w:cs="Arial"/>
          <w:b/>
          <w:bCs/>
          <w:lang w:val="fr-FR"/>
        </w:rPr>
        <w:t>5</w:t>
      </w:r>
      <w:r w:rsidR="00827040" w:rsidRPr="00057F68">
        <w:rPr>
          <w:rFonts w:ascii="Arial" w:hAnsi="Arial" w:cs="Arial"/>
          <w:b/>
          <w:bCs/>
          <w:lang w:val="fr-FR"/>
        </w:rPr>
        <w:t>.8</w:t>
      </w:r>
      <w:r w:rsidR="00827040" w:rsidRPr="00057F68">
        <w:rPr>
          <w:rFonts w:ascii="Arial" w:hAnsi="Arial" w:cs="Arial"/>
          <w:b/>
          <w:bCs/>
          <w:lang w:val="fr-FR"/>
        </w:rPr>
        <w:tab/>
      </w:r>
      <w:r w:rsidR="00A73429" w:rsidRPr="00057F68">
        <w:rPr>
          <w:rFonts w:ascii="Arial" w:hAnsi="Arial" w:cs="Arial"/>
          <w:lang w:val="fr-FR"/>
        </w:rPr>
        <w:t>S’occupe de la logistique relative aux réunions du CA</w:t>
      </w:r>
      <w:r w:rsidR="00D109F4" w:rsidRPr="00057F68">
        <w:rPr>
          <w:rFonts w:ascii="Arial" w:hAnsi="Arial" w:cs="Arial"/>
          <w:lang w:val="fr-FR"/>
        </w:rPr>
        <w:t xml:space="preserve"> ou de l’assemblée générale annuelle</w:t>
      </w:r>
      <w:r w:rsidR="00A73429" w:rsidRPr="00057F68">
        <w:rPr>
          <w:rFonts w:ascii="Arial" w:hAnsi="Arial" w:cs="Arial"/>
          <w:lang w:val="fr-FR"/>
        </w:rPr>
        <w:t xml:space="preserve"> et toute autre réunion convoquée par le CA</w:t>
      </w:r>
      <w:r w:rsidRPr="00057F68">
        <w:rPr>
          <w:rFonts w:ascii="Arial" w:hAnsi="Arial" w:cs="Arial"/>
          <w:lang w:val="fr-FR"/>
        </w:rPr>
        <w:t xml:space="preserve"> </w:t>
      </w:r>
      <w:r w:rsidR="00A73429" w:rsidRPr="00057F68">
        <w:rPr>
          <w:rFonts w:ascii="Arial" w:hAnsi="Arial" w:cs="Arial"/>
          <w:lang w:val="fr-FR"/>
        </w:rPr>
        <w:t>;</w:t>
      </w:r>
    </w:p>
    <w:p w14:paraId="6DB55CCD" w14:textId="508F4894" w:rsidR="00A73429" w:rsidRPr="00057F68" w:rsidRDefault="00AF2C6D" w:rsidP="00A73429">
      <w:pPr>
        <w:widowControl w:val="0"/>
        <w:autoSpaceDE w:val="0"/>
        <w:autoSpaceDN w:val="0"/>
        <w:adjustRightInd w:val="0"/>
        <w:ind w:left="1985" w:right="-385" w:hanging="851"/>
        <w:rPr>
          <w:rFonts w:ascii="Arial" w:hAnsi="Arial" w:cs="Arial"/>
          <w:lang w:val="fr-FR"/>
        </w:rPr>
      </w:pPr>
      <w:r w:rsidRPr="00057F68">
        <w:rPr>
          <w:rFonts w:ascii="Arial" w:hAnsi="Arial" w:cs="Arial"/>
          <w:b/>
          <w:bCs/>
          <w:lang w:val="fr-FR"/>
        </w:rPr>
        <w:t>8</w:t>
      </w:r>
      <w:r w:rsidR="00A73429" w:rsidRPr="00057F68">
        <w:rPr>
          <w:rFonts w:ascii="Arial" w:hAnsi="Arial" w:cs="Arial"/>
          <w:b/>
          <w:bCs/>
          <w:lang w:val="fr-FR"/>
        </w:rPr>
        <w:t>.</w:t>
      </w:r>
      <w:r w:rsidR="00922553" w:rsidRPr="00057F68">
        <w:rPr>
          <w:rFonts w:ascii="Arial" w:hAnsi="Arial" w:cs="Arial"/>
          <w:b/>
          <w:bCs/>
          <w:lang w:val="fr-FR"/>
        </w:rPr>
        <w:t>5</w:t>
      </w:r>
      <w:r w:rsidR="00D109F4" w:rsidRPr="00057F68">
        <w:rPr>
          <w:rFonts w:ascii="Arial" w:hAnsi="Arial" w:cs="Arial"/>
          <w:b/>
          <w:bCs/>
          <w:lang w:val="fr-FR"/>
        </w:rPr>
        <w:t>.9</w:t>
      </w:r>
      <w:r w:rsidR="00A73429" w:rsidRPr="00057F68">
        <w:rPr>
          <w:rFonts w:ascii="Arial" w:hAnsi="Arial" w:cs="Arial"/>
          <w:lang w:val="fr-FR"/>
        </w:rPr>
        <w:t xml:space="preserve"> </w:t>
      </w:r>
      <w:r w:rsidR="00A73429" w:rsidRPr="00057F68">
        <w:rPr>
          <w:rFonts w:ascii="Arial" w:hAnsi="Arial" w:cs="Arial"/>
          <w:lang w:val="fr-FR"/>
        </w:rPr>
        <w:tab/>
        <w:t>Rédige les actes du CA au fur et à mesure que l’année avance</w:t>
      </w:r>
      <w:r w:rsidR="00EC3FB6" w:rsidRPr="00057F68">
        <w:rPr>
          <w:rFonts w:ascii="Arial" w:hAnsi="Arial" w:cs="Arial"/>
          <w:lang w:val="fr-FR"/>
        </w:rPr>
        <w:t xml:space="preserve"> </w:t>
      </w:r>
      <w:r w:rsidR="00A73429" w:rsidRPr="00057F68">
        <w:rPr>
          <w:rFonts w:ascii="Arial" w:hAnsi="Arial" w:cs="Arial"/>
          <w:lang w:val="fr-FR"/>
        </w:rPr>
        <w:t>;</w:t>
      </w:r>
    </w:p>
    <w:p w14:paraId="1F62A3F2" w14:textId="466F9376" w:rsidR="00A73429" w:rsidRPr="00057F68" w:rsidRDefault="000F7127" w:rsidP="00A73429">
      <w:pPr>
        <w:widowControl w:val="0"/>
        <w:autoSpaceDE w:val="0"/>
        <w:autoSpaceDN w:val="0"/>
        <w:adjustRightInd w:val="0"/>
        <w:ind w:left="1985" w:right="-385" w:hanging="851"/>
        <w:jc w:val="both"/>
        <w:rPr>
          <w:rFonts w:ascii="Arial" w:hAnsi="Arial" w:cs="Arial"/>
          <w:lang w:val="fr-FR"/>
        </w:rPr>
      </w:pPr>
      <w:r w:rsidRPr="00057F68">
        <w:rPr>
          <w:rFonts w:ascii="Arial" w:hAnsi="Arial" w:cs="Arial"/>
          <w:b/>
          <w:bCs/>
          <w:lang w:val="fr-FR"/>
        </w:rPr>
        <w:t>8</w:t>
      </w:r>
      <w:r w:rsidR="00A73429" w:rsidRPr="00057F68">
        <w:rPr>
          <w:rFonts w:ascii="Arial" w:hAnsi="Arial" w:cs="Arial"/>
          <w:b/>
          <w:bCs/>
          <w:lang w:val="fr-FR"/>
        </w:rPr>
        <w:t>.</w:t>
      </w:r>
      <w:r w:rsidR="00922553" w:rsidRPr="00057F68">
        <w:rPr>
          <w:rFonts w:ascii="Arial" w:hAnsi="Arial" w:cs="Arial"/>
          <w:b/>
          <w:bCs/>
          <w:lang w:val="fr-FR"/>
        </w:rPr>
        <w:t>5</w:t>
      </w:r>
      <w:r w:rsidR="00E22EEA" w:rsidRPr="00057F68">
        <w:rPr>
          <w:rFonts w:ascii="Arial" w:hAnsi="Arial" w:cs="Arial"/>
          <w:b/>
          <w:bCs/>
          <w:lang w:val="fr-FR"/>
        </w:rPr>
        <w:t>.10</w:t>
      </w:r>
      <w:r w:rsidR="00A73429" w:rsidRPr="00057F68">
        <w:rPr>
          <w:rFonts w:ascii="Arial" w:hAnsi="Arial" w:cs="Arial"/>
          <w:b/>
          <w:bCs/>
          <w:lang w:val="fr-FR"/>
        </w:rPr>
        <w:t xml:space="preserve"> </w:t>
      </w:r>
      <w:r w:rsidR="00A73429" w:rsidRPr="00057F68">
        <w:rPr>
          <w:rFonts w:ascii="Arial" w:hAnsi="Arial" w:cs="Arial"/>
          <w:b/>
          <w:bCs/>
          <w:lang w:val="fr-FR"/>
        </w:rPr>
        <w:tab/>
      </w:r>
      <w:r w:rsidR="00A73429" w:rsidRPr="00057F68">
        <w:rPr>
          <w:rFonts w:ascii="Arial" w:hAnsi="Arial" w:cs="Arial"/>
          <w:bCs/>
          <w:lang w:val="fr-FR"/>
        </w:rPr>
        <w:t>Prépare</w:t>
      </w:r>
      <w:r w:rsidR="00A73429" w:rsidRPr="00057F68">
        <w:rPr>
          <w:rFonts w:ascii="Arial" w:hAnsi="Arial" w:cs="Arial"/>
          <w:lang w:val="fr-FR"/>
        </w:rPr>
        <w:t>, au nom</w:t>
      </w:r>
      <w:r w:rsidR="00100080" w:rsidRPr="00057F68">
        <w:rPr>
          <w:rFonts w:ascii="Arial" w:hAnsi="Arial" w:cs="Arial"/>
          <w:lang w:val="fr-FR"/>
        </w:rPr>
        <w:t xml:space="preserve"> de</w:t>
      </w:r>
      <w:r w:rsidR="00AD2DE2" w:rsidRPr="00057F68">
        <w:rPr>
          <w:rFonts w:ascii="Arial" w:hAnsi="Arial" w:cs="Arial"/>
          <w:lang w:val="fr-FR"/>
        </w:rPr>
        <w:t xml:space="preserve"> la présidence</w:t>
      </w:r>
      <w:r w:rsidR="00A73429" w:rsidRPr="00057F68">
        <w:rPr>
          <w:rFonts w:ascii="Arial" w:hAnsi="Arial" w:cs="Arial"/>
          <w:lang w:val="fr-FR"/>
        </w:rPr>
        <w:t xml:space="preserve">, l’invitation à participer à </w:t>
      </w:r>
      <w:r w:rsidR="00A73429" w:rsidRPr="00057F68">
        <w:rPr>
          <w:rFonts w:ascii="Arial" w:hAnsi="Arial" w:cs="Arial"/>
          <w:bCs/>
          <w:lang w:val="fr-FR"/>
        </w:rPr>
        <w:t>l’assemblée</w:t>
      </w:r>
      <w:r w:rsidR="00A73429" w:rsidRPr="00057F68">
        <w:rPr>
          <w:rFonts w:ascii="Arial" w:hAnsi="Arial" w:cs="Arial"/>
          <w:lang w:val="fr-FR"/>
        </w:rPr>
        <w:t xml:space="preserve"> générale annuelle</w:t>
      </w:r>
      <w:r w:rsidR="00E22EEA" w:rsidRPr="00057F68">
        <w:rPr>
          <w:rFonts w:ascii="Arial" w:hAnsi="Arial" w:cs="Arial"/>
          <w:lang w:val="fr-FR"/>
        </w:rPr>
        <w:t>.</w:t>
      </w:r>
    </w:p>
    <w:p w14:paraId="1FB3CC3E" w14:textId="3D71CB8C" w:rsidR="00E22EEA" w:rsidRPr="00057F68" w:rsidRDefault="000F7127" w:rsidP="0040519B">
      <w:pPr>
        <w:widowControl w:val="0"/>
        <w:autoSpaceDE w:val="0"/>
        <w:autoSpaceDN w:val="0"/>
        <w:adjustRightInd w:val="0"/>
        <w:ind w:left="708" w:right="-385"/>
        <w:rPr>
          <w:rFonts w:ascii="Arial" w:hAnsi="Arial" w:cs="Arial"/>
          <w:b/>
          <w:bCs/>
          <w:lang w:val="fr-FR"/>
        </w:rPr>
      </w:pPr>
      <w:r w:rsidRPr="00057F68">
        <w:rPr>
          <w:rFonts w:ascii="Arial" w:hAnsi="Arial" w:cs="Arial"/>
          <w:b/>
          <w:bCs/>
          <w:lang w:val="fr-FR"/>
        </w:rPr>
        <w:t>8</w:t>
      </w:r>
      <w:r w:rsidR="00A73429" w:rsidRPr="00057F68">
        <w:rPr>
          <w:rFonts w:ascii="Arial" w:hAnsi="Arial" w:cs="Arial"/>
          <w:b/>
          <w:bCs/>
          <w:lang w:val="fr-FR"/>
        </w:rPr>
        <w:t>.</w:t>
      </w:r>
      <w:r w:rsidR="00922553" w:rsidRPr="00057F68">
        <w:rPr>
          <w:rFonts w:ascii="Arial" w:hAnsi="Arial" w:cs="Arial"/>
          <w:b/>
          <w:bCs/>
          <w:lang w:val="fr-FR"/>
        </w:rPr>
        <w:t>6</w:t>
      </w:r>
      <w:r w:rsidR="00A73429" w:rsidRPr="00057F68">
        <w:rPr>
          <w:rFonts w:ascii="Arial" w:hAnsi="Arial" w:cs="Arial"/>
          <w:b/>
          <w:bCs/>
          <w:lang w:val="fr-FR"/>
        </w:rPr>
        <w:tab/>
      </w:r>
      <w:r w:rsidR="00E22EEA" w:rsidRPr="00057F68">
        <w:rPr>
          <w:rFonts w:ascii="Arial" w:hAnsi="Arial" w:cs="Arial"/>
          <w:b/>
          <w:bCs/>
          <w:lang w:val="fr-FR"/>
        </w:rPr>
        <w:t>Évaluation de l’agent</w:t>
      </w:r>
      <w:r w:rsidR="000126A1" w:rsidRPr="00057F68">
        <w:rPr>
          <w:rFonts w:ascii="Arial" w:hAnsi="Arial" w:cs="Arial"/>
          <w:b/>
          <w:bCs/>
          <w:lang w:val="fr-FR"/>
        </w:rPr>
        <w:t xml:space="preserve">.e </w:t>
      </w:r>
      <w:r w:rsidR="00E22EEA" w:rsidRPr="00057F68">
        <w:rPr>
          <w:rFonts w:ascii="Arial" w:hAnsi="Arial" w:cs="Arial"/>
          <w:b/>
          <w:bCs/>
          <w:lang w:val="fr-FR"/>
        </w:rPr>
        <w:t>culturel</w:t>
      </w:r>
      <w:r w:rsidR="000126A1" w:rsidRPr="00057F68">
        <w:rPr>
          <w:rFonts w:ascii="Arial" w:hAnsi="Arial" w:cs="Arial"/>
          <w:b/>
          <w:bCs/>
          <w:lang w:val="fr-FR"/>
        </w:rPr>
        <w:t>.le</w:t>
      </w:r>
    </w:p>
    <w:p w14:paraId="600EAEC9" w14:textId="796539FF" w:rsidR="00F1123B" w:rsidRPr="00057F68" w:rsidRDefault="00FD6FB4" w:rsidP="007E1341">
      <w:pPr>
        <w:widowControl w:val="0"/>
        <w:autoSpaceDE w:val="0"/>
        <w:autoSpaceDN w:val="0"/>
        <w:adjustRightInd w:val="0"/>
        <w:ind w:left="2124" w:right="-240" w:hanging="990"/>
        <w:jc w:val="both"/>
        <w:rPr>
          <w:rFonts w:ascii="Arial" w:hAnsi="Arial" w:cs="Arial"/>
          <w:bCs/>
          <w:lang w:val="fr-FR"/>
        </w:rPr>
      </w:pPr>
      <w:r w:rsidRPr="00057F68">
        <w:rPr>
          <w:rFonts w:ascii="Arial" w:hAnsi="Arial" w:cs="Arial"/>
          <w:b/>
          <w:bCs/>
        </w:rPr>
        <w:t>8</w:t>
      </w:r>
      <w:r w:rsidR="00922553" w:rsidRPr="00057F68">
        <w:rPr>
          <w:rFonts w:ascii="Arial" w:hAnsi="Arial" w:cs="Arial"/>
          <w:b/>
          <w:bCs/>
        </w:rPr>
        <w:t>.6.</w:t>
      </w:r>
      <w:r w:rsidR="007E1341" w:rsidRPr="00057F68">
        <w:rPr>
          <w:rFonts w:ascii="Arial" w:hAnsi="Arial" w:cs="Arial"/>
          <w:b/>
          <w:bCs/>
        </w:rPr>
        <w:t>1</w:t>
      </w:r>
      <w:r w:rsidR="00922553" w:rsidRPr="00057F68">
        <w:rPr>
          <w:rFonts w:ascii="Arial" w:hAnsi="Arial" w:cs="Arial"/>
        </w:rPr>
        <w:tab/>
      </w:r>
      <w:r w:rsidR="00922553" w:rsidRPr="00057F68">
        <w:rPr>
          <w:rFonts w:ascii="Arial" w:hAnsi="Arial" w:cs="Arial"/>
          <w:bCs/>
          <w:lang w:val="fr-FR"/>
        </w:rPr>
        <w:t>L’évaluation annuelle de l’agent</w:t>
      </w:r>
      <w:r w:rsidR="00AD2DE2" w:rsidRPr="00057F68">
        <w:rPr>
          <w:rFonts w:ascii="Arial" w:hAnsi="Arial" w:cs="Arial"/>
          <w:bCs/>
          <w:lang w:val="fr-FR"/>
        </w:rPr>
        <w:t xml:space="preserve">.e </w:t>
      </w:r>
      <w:r w:rsidR="00922553" w:rsidRPr="00057F68">
        <w:rPr>
          <w:rFonts w:ascii="Arial" w:hAnsi="Arial" w:cs="Arial"/>
          <w:bCs/>
          <w:lang w:val="fr-FR"/>
        </w:rPr>
        <w:t>culturel</w:t>
      </w:r>
      <w:r w:rsidR="00AD2DE2" w:rsidRPr="00057F68">
        <w:rPr>
          <w:rFonts w:ascii="Arial" w:hAnsi="Arial" w:cs="Arial"/>
          <w:bCs/>
          <w:lang w:val="fr-FR"/>
        </w:rPr>
        <w:t>.</w:t>
      </w:r>
      <w:proofErr w:type="gramStart"/>
      <w:r w:rsidR="00AD2DE2" w:rsidRPr="00057F68">
        <w:rPr>
          <w:rFonts w:ascii="Arial" w:hAnsi="Arial" w:cs="Arial"/>
          <w:bCs/>
          <w:lang w:val="fr-FR"/>
        </w:rPr>
        <w:t>le</w:t>
      </w:r>
      <w:r w:rsidR="00922553" w:rsidRPr="00057F68">
        <w:rPr>
          <w:rFonts w:ascii="Arial" w:hAnsi="Arial" w:cs="Arial"/>
          <w:bCs/>
          <w:lang w:val="fr-FR"/>
        </w:rPr>
        <w:t xml:space="preserve"> se</w:t>
      </w:r>
      <w:proofErr w:type="gramEnd"/>
      <w:r w:rsidR="00922553" w:rsidRPr="00057F68">
        <w:rPr>
          <w:rFonts w:ascii="Arial" w:hAnsi="Arial" w:cs="Arial"/>
          <w:bCs/>
          <w:lang w:val="fr-FR"/>
        </w:rPr>
        <w:t xml:space="preserve"> fait par des membres du CA</w:t>
      </w:r>
      <w:r w:rsidR="007E1341" w:rsidRPr="00057F68">
        <w:rPr>
          <w:rFonts w:ascii="Arial" w:hAnsi="Arial" w:cs="Arial"/>
          <w:bCs/>
          <w:lang w:val="fr-FR"/>
        </w:rPr>
        <w:t> </w:t>
      </w:r>
      <w:r w:rsidR="00F1511F" w:rsidRPr="00057F68">
        <w:rPr>
          <w:rFonts w:ascii="Arial" w:hAnsi="Arial" w:cs="Arial"/>
          <w:bCs/>
          <w:lang w:val="fr-FR"/>
        </w:rPr>
        <w:t>désigné</w:t>
      </w:r>
      <w:r w:rsidR="00AD2DE2" w:rsidRPr="00057F68">
        <w:rPr>
          <w:rFonts w:ascii="Arial" w:hAnsi="Arial" w:cs="Arial"/>
          <w:bCs/>
          <w:lang w:val="fr-FR"/>
        </w:rPr>
        <w:t>.e</w:t>
      </w:r>
      <w:r w:rsidR="00F1511F" w:rsidRPr="00057F68">
        <w:rPr>
          <w:rFonts w:ascii="Arial" w:hAnsi="Arial" w:cs="Arial"/>
          <w:bCs/>
          <w:lang w:val="fr-FR"/>
        </w:rPr>
        <w:t>s</w:t>
      </w:r>
      <w:r w:rsidR="007E1341" w:rsidRPr="00057F68">
        <w:rPr>
          <w:rFonts w:ascii="Arial" w:hAnsi="Arial" w:cs="Arial"/>
          <w:bCs/>
          <w:lang w:val="fr-FR"/>
        </w:rPr>
        <w:t>;</w:t>
      </w:r>
    </w:p>
    <w:p w14:paraId="449745F1" w14:textId="441CA38A" w:rsidR="00082E16" w:rsidRPr="00057F68" w:rsidRDefault="00FD6FB4" w:rsidP="00082E16">
      <w:pPr>
        <w:widowControl w:val="0"/>
        <w:autoSpaceDE w:val="0"/>
        <w:autoSpaceDN w:val="0"/>
        <w:adjustRightInd w:val="0"/>
        <w:ind w:left="2124" w:right="-385" w:hanging="990"/>
        <w:jc w:val="both"/>
        <w:rPr>
          <w:rFonts w:ascii="Arial" w:hAnsi="Arial" w:cs="Arial"/>
        </w:rPr>
      </w:pPr>
      <w:r w:rsidRPr="00057F68">
        <w:rPr>
          <w:rFonts w:ascii="Arial" w:hAnsi="Arial" w:cs="Arial"/>
          <w:b/>
          <w:bCs/>
        </w:rPr>
        <w:t>8</w:t>
      </w:r>
      <w:r w:rsidR="00922553" w:rsidRPr="00057F68">
        <w:rPr>
          <w:rFonts w:ascii="Arial" w:hAnsi="Arial" w:cs="Arial"/>
          <w:b/>
          <w:bCs/>
        </w:rPr>
        <w:t>.6.</w:t>
      </w:r>
      <w:r w:rsidR="007E1341" w:rsidRPr="00057F68">
        <w:rPr>
          <w:rFonts w:ascii="Arial" w:hAnsi="Arial" w:cs="Arial"/>
          <w:b/>
          <w:bCs/>
        </w:rPr>
        <w:t>2</w:t>
      </w:r>
      <w:r w:rsidR="00922553" w:rsidRPr="00057F68">
        <w:rPr>
          <w:rFonts w:ascii="Arial" w:hAnsi="Arial" w:cs="Arial"/>
        </w:rPr>
        <w:tab/>
      </w:r>
      <w:r w:rsidR="00F94FFB" w:rsidRPr="00057F68">
        <w:rPr>
          <w:rFonts w:ascii="Arial" w:hAnsi="Arial" w:cs="Arial"/>
          <w:bCs/>
          <w:lang w:val="fr-FR"/>
        </w:rPr>
        <w:t>Chaque année, l</w:t>
      </w:r>
      <w:r w:rsidR="00251333" w:rsidRPr="00057F68">
        <w:rPr>
          <w:rFonts w:ascii="Arial" w:hAnsi="Arial" w:cs="Arial"/>
          <w:bCs/>
          <w:lang w:val="fr-FR"/>
        </w:rPr>
        <w:t xml:space="preserve">e CA, préférablement </w:t>
      </w:r>
      <w:r w:rsidR="00156628" w:rsidRPr="00057F68">
        <w:rPr>
          <w:rFonts w:ascii="Arial" w:hAnsi="Arial" w:cs="Arial"/>
          <w:bCs/>
          <w:lang w:val="fr-FR"/>
        </w:rPr>
        <w:t>lors d’une</w:t>
      </w:r>
      <w:r w:rsidR="00251333" w:rsidRPr="00057F68">
        <w:rPr>
          <w:rFonts w:ascii="Arial" w:hAnsi="Arial" w:cs="Arial"/>
          <w:bCs/>
          <w:lang w:val="fr-FR"/>
        </w:rPr>
        <w:t xml:space="preserve"> réunion qui </w:t>
      </w:r>
      <w:r w:rsidR="00910941" w:rsidRPr="00057F68">
        <w:rPr>
          <w:rFonts w:ascii="Arial" w:hAnsi="Arial" w:cs="Arial"/>
          <w:bCs/>
          <w:lang w:val="fr-FR"/>
        </w:rPr>
        <w:t>suit</w:t>
      </w:r>
      <w:r w:rsidR="00251333" w:rsidRPr="00057F68">
        <w:rPr>
          <w:rFonts w:ascii="Arial" w:hAnsi="Arial" w:cs="Arial"/>
          <w:bCs/>
          <w:lang w:val="fr-FR"/>
        </w:rPr>
        <w:t xml:space="preserve"> l’assemblée générale annuelle, </w:t>
      </w:r>
      <w:r w:rsidR="003D4114" w:rsidRPr="00057F68">
        <w:rPr>
          <w:rFonts w:ascii="Arial" w:hAnsi="Arial" w:cs="Arial"/>
          <w:bCs/>
          <w:lang w:val="fr-FR"/>
        </w:rPr>
        <w:t xml:space="preserve">reçoit </w:t>
      </w:r>
      <w:r w:rsidR="00B205CF" w:rsidRPr="00057F68">
        <w:rPr>
          <w:rFonts w:ascii="Arial" w:hAnsi="Arial" w:cs="Arial"/>
          <w:bCs/>
          <w:lang w:val="fr-FR"/>
        </w:rPr>
        <w:t>le rapport d’é</w:t>
      </w:r>
      <w:r w:rsidR="00251333" w:rsidRPr="00057F68">
        <w:rPr>
          <w:rFonts w:ascii="Arial" w:hAnsi="Arial" w:cs="Arial"/>
          <w:bCs/>
          <w:lang w:val="fr-FR"/>
        </w:rPr>
        <w:t>valuation de l’agent</w:t>
      </w:r>
      <w:r w:rsidR="00906E4C" w:rsidRPr="00057F68">
        <w:rPr>
          <w:rFonts w:ascii="Arial" w:hAnsi="Arial" w:cs="Arial"/>
          <w:bCs/>
          <w:lang w:val="fr-FR"/>
        </w:rPr>
        <w:t xml:space="preserve">.e </w:t>
      </w:r>
      <w:r w:rsidR="00251333" w:rsidRPr="00057F68">
        <w:rPr>
          <w:rFonts w:ascii="Arial" w:hAnsi="Arial" w:cs="Arial"/>
          <w:bCs/>
          <w:lang w:val="fr-FR"/>
        </w:rPr>
        <w:t>culturel</w:t>
      </w:r>
      <w:r w:rsidR="00435790" w:rsidRPr="00057F68">
        <w:rPr>
          <w:rFonts w:ascii="Arial" w:hAnsi="Arial" w:cs="Arial"/>
          <w:bCs/>
          <w:lang w:val="fr-FR"/>
        </w:rPr>
        <w:t>.le</w:t>
      </w:r>
      <w:r w:rsidR="00EB3CC3" w:rsidRPr="00057F68">
        <w:rPr>
          <w:rFonts w:ascii="Arial" w:hAnsi="Arial" w:cs="Arial"/>
          <w:bCs/>
          <w:lang w:val="fr-FR"/>
        </w:rPr>
        <w:t> ;</w:t>
      </w:r>
    </w:p>
    <w:p w14:paraId="4C9A84C9" w14:textId="47A7D15C" w:rsidR="006257DB" w:rsidRPr="00057F68" w:rsidRDefault="00082E16" w:rsidP="00EB3CC3">
      <w:pPr>
        <w:widowControl w:val="0"/>
        <w:autoSpaceDE w:val="0"/>
        <w:autoSpaceDN w:val="0"/>
        <w:adjustRightInd w:val="0"/>
        <w:spacing w:after="0" w:line="240" w:lineRule="auto"/>
        <w:ind w:left="2127" w:right="540" w:hanging="993"/>
        <w:jc w:val="both"/>
        <w:rPr>
          <w:rFonts w:ascii="Arial" w:hAnsi="Arial" w:cs="Arial"/>
          <w:lang w:val="fr-FR"/>
        </w:rPr>
      </w:pPr>
      <w:r w:rsidRPr="00057F68">
        <w:rPr>
          <w:rFonts w:ascii="Arial" w:hAnsi="Arial" w:cs="Arial"/>
          <w:b/>
          <w:bCs/>
        </w:rPr>
        <w:t>8.6.</w:t>
      </w:r>
      <w:r w:rsidR="007E1341" w:rsidRPr="00057F68">
        <w:rPr>
          <w:rFonts w:ascii="Arial" w:hAnsi="Arial" w:cs="Arial"/>
          <w:b/>
          <w:bCs/>
        </w:rPr>
        <w:t>3</w:t>
      </w:r>
      <w:r w:rsidR="007E1341" w:rsidRPr="00057F68">
        <w:rPr>
          <w:rFonts w:ascii="Arial" w:hAnsi="Arial" w:cs="Arial"/>
          <w:b/>
          <w:bCs/>
        </w:rPr>
        <w:tab/>
      </w:r>
      <w:r w:rsidR="00251333" w:rsidRPr="00057F68">
        <w:rPr>
          <w:rFonts w:ascii="Arial" w:hAnsi="Arial" w:cs="Arial"/>
          <w:bCs/>
          <w:lang w:val="fr-FR"/>
        </w:rPr>
        <w:t>L’évaluation sera basée uniquement sur la réalisation</w:t>
      </w:r>
      <w:r w:rsidR="00E80AAB" w:rsidRPr="00057F68">
        <w:rPr>
          <w:rFonts w:ascii="Arial" w:hAnsi="Arial" w:cs="Arial"/>
          <w:bCs/>
          <w:lang w:val="fr-FR"/>
        </w:rPr>
        <w:t xml:space="preserve">, </w:t>
      </w:r>
      <w:r w:rsidR="00251333" w:rsidRPr="00057F68">
        <w:rPr>
          <w:rFonts w:ascii="Arial" w:hAnsi="Arial" w:cs="Arial"/>
          <w:bCs/>
          <w:lang w:val="fr-FR"/>
        </w:rPr>
        <w:t>satisfaisante ou non</w:t>
      </w:r>
      <w:r w:rsidR="00E80AAB" w:rsidRPr="00057F68">
        <w:rPr>
          <w:rFonts w:ascii="Arial" w:hAnsi="Arial" w:cs="Arial"/>
          <w:bCs/>
          <w:lang w:val="fr-FR"/>
        </w:rPr>
        <w:t>,</w:t>
      </w:r>
      <w:r w:rsidR="00251333" w:rsidRPr="00057F68">
        <w:rPr>
          <w:rFonts w:ascii="Arial" w:hAnsi="Arial" w:cs="Arial"/>
          <w:bCs/>
          <w:lang w:val="fr-FR"/>
        </w:rPr>
        <w:t xml:space="preserve"> ou le dépassement des attentes du C</w:t>
      </w:r>
      <w:r w:rsidR="00D756A4" w:rsidRPr="00057F68">
        <w:rPr>
          <w:rFonts w:ascii="Arial" w:hAnsi="Arial" w:cs="Arial"/>
          <w:bCs/>
          <w:lang w:val="fr-FR"/>
        </w:rPr>
        <w:t>A</w:t>
      </w:r>
      <w:r w:rsidR="00251333" w:rsidRPr="00057F68">
        <w:rPr>
          <w:rFonts w:ascii="Arial" w:hAnsi="Arial" w:cs="Arial"/>
          <w:bCs/>
          <w:lang w:val="fr-FR"/>
        </w:rPr>
        <w:t xml:space="preserve"> concernant les tâches prescrites </w:t>
      </w:r>
      <w:r w:rsidR="00525D1A" w:rsidRPr="00057F68">
        <w:rPr>
          <w:rFonts w:ascii="Arial" w:hAnsi="Arial" w:cs="Arial"/>
          <w:bCs/>
          <w:lang w:val="fr-FR"/>
        </w:rPr>
        <w:t>aux articles 8.1 à 8.5 du présent document</w:t>
      </w:r>
      <w:r w:rsidR="005F1C23" w:rsidRPr="00057F68">
        <w:rPr>
          <w:rFonts w:ascii="Arial" w:hAnsi="Arial" w:cs="Arial"/>
          <w:bCs/>
          <w:lang w:val="fr-FR"/>
        </w:rPr>
        <w:t xml:space="preserve"> </w:t>
      </w:r>
      <w:r w:rsidR="005F1C23" w:rsidRPr="00057F68">
        <w:rPr>
          <w:rFonts w:ascii="Arial" w:hAnsi="Arial" w:cs="Arial"/>
          <w:bCs/>
        </w:rPr>
        <w:t>ainsi que sur des critères généraux de performance</w:t>
      </w:r>
      <w:r w:rsidR="00EB3CC3" w:rsidRPr="00057F68">
        <w:rPr>
          <w:rFonts w:ascii="Arial" w:hAnsi="Arial" w:cs="Arial"/>
          <w:bCs/>
        </w:rPr>
        <w:t xml:space="preserve">. </w:t>
      </w:r>
      <w:r w:rsidR="00251333" w:rsidRPr="00057F68">
        <w:rPr>
          <w:rFonts w:ascii="Arial" w:hAnsi="Arial" w:cs="Arial"/>
          <w:lang w:val="fr-FR"/>
        </w:rPr>
        <w:t>L’évaluation se fait en l’absence de l’agent</w:t>
      </w:r>
      <w:r w:rsidR="003D4F0A" w:rsidRPr="00057F68">
        <w:rPr>
          <w:rFonts w:ascii="Arial" w:hAnsi="Arial" w:cs="Arial"/>
          <w:lang w:val="fr-FR"/>
        </w:rPr>
        <w:t>.</w:t>
      </w:r>
      <w:r w:rsidR="00251333" w:rsidRPr="00057F68">
        <w:rPr>
          <w:rFonts w:ascii="Arial" w:hAnsi="Arial" w:cs="Arial"/>
          <w:lang w:val="fr-FR"/>
        </w:rPr>
        <w:t>e culturel</w:t>
      </w:r>
      <w:r w:rsidR="000126A1" w:rsidRPr="00057F68">
        <w:rPr>
          <w:rFonts w:ascii="Arial" w:hAnsi="Arial" w:cs="Arial"/>
          <w:lang w:val="fr-FR"/>
        </w:rPr>
        <w:t>.le</w:t>
      </w:r>
      <w:r w:rsidR="00EB3CC3" w:rsidRPr="00057F68">
        <w:rPr>
          <w:rFonts w:ascii="Arial" w:hAnsi="Arial" w:cs="Arial"/>
          <w:lang w:val="fr-FR"/>
        </w:rPr>
        <w:t> ;</w:t>
      </w:r>
    </w:p>
    <w:p w14:paraId="6B4DF501" w14:textId="77777777" w:rsidR="00EB3CC3" w:rsidRPr="00057F68" w:rsidRDefault="00EB3CC3" w:rsidP="00EB3CC3">
      <w:pPr>
        <w:widowControl w:val="0"/>
        <w:autoSpaceDE w:val="0"/>
        <w:autoSpaceDN w:val="0"/>
        <w:adjustRightInd w:val="0"/>
        <w:spacing w:after="0" w:line="240" w:lineRule="auto"/>
        <w:ind w:left="2127" w:right="540" w:hanging="993"/>
        <w:jc w:val="both"/>
        <w:rPr>
          <w:rFonts w:ascii="Arial" w:hAnsi="Arial" w:cs="Arial"/>
          <w:bCs/>
        </w:rPr>
      </w:pPr>
    </w:p>
    <w:p w14:paraId="3445F2F3" w14:textId="2D593AF4" w:rsidR="006257DB" w:rsidRPr="00057F68" w:rsidRDefault="006257DB" w:rsidP="006257DB">
      <w:pPr>
        <w:widowControl w:val="0"/>
        <w:autoSpaceDE w:val="0"/>
        <w:autoSpaceDN w:val="0"/>
        <w:adjustRightInd w:val="0"/>
        <w:ind w:left="2124" w:right="-385" w:hanging="990"/>
        <w:jc w:val="both"/>
        <w:rPr>
          <w:rFonts w:ascii="Arial" w:hAnsi="Arial" w:cs="Arial"/>
        </w:rPr>
      </w:pPr>
      <w:r w:rsidRPr="00057F68">
        <w:rPr>
          <w:rFonts w:ascii="Arial" w:hAnsi="Arial" w:cs="Arial"/>
          <w:b/>
          <w:bCs/>
        </w:rPr>
        <w:t>8.6.4</w:t>
      </w:r>
      <w:r w:rsidRPr="00057F68">
        <w:rPr>
          <w:rFonts w:ascii="Arial" w:hAnsi="Arial" w:cs="Arial"/>
          <w:b/>
          <w:bCs/>
        </w:rPr>
        <w:tab/>
      </w:r>
      <w:r w:rsidR="00251333" w:rsidRPr="00057F68">
        <w:rPr>
          <w:rFonts w:ascii="Arial" w:hAnsi="Arial" w:cs="Arial"/>
          <w:bCs/>
          <w:lang w:val="fr-FR"/>
        </w:rPr>
        <w:t>La formule d’évaluation (</w:t>
      </w:r>
      <w:r w:rsidR="00251333" w:rsidRPr="00057F68">
        <w:rPr>
          <w:rFonts w:ascii="Arial" w:hAnsi="Arial" w:cs="Arial"/>
          <w:bCs/>
          <w:i/>
          <w:lang w:val="fr-FR"/>
        </w:rPr>
        <w:t>Formulaire d'évaluation de l’agent</w:t>
      </w:r>
      <w:r w:rsidR="001F6F6A" w:rsidRPr="00057F68">
        <w:rPr>
          <w:rFonts w:ascii="Arial" w:hAnsi="Arial" w:cs="Arial"/>
          <w:bCs/>
          <w:i/>
          <w:lang w:val="fr-FR"/>
        </w:rPr>
        <w:t xml:space="preserve">.e </w:t>
      </w:r>
      <w:r w:rsidR="00251333" w:rsidRPr="00057F68">
        <w:rPr>
          <w:rFonts w:ascii="Arial" w:hAnsi="Arial" w:cs="Arial"/>
          <w:bCs/>
          <w:i/>
          <w:lang w:val="fr-FR"/>
        </w:rPr>
        <w:t>culturel</w:t>
      </w:r>
      <w:r w:rsidR="00885E3E" w:rsidRPr="00057F68">
        <w:rPr>
          <w:rFonts w:ascii="Arial" w:hAnsi="Arial" w:cs="Arial"/>
          <w:bCs/>
          <w:i/>
          <w:lang w:val="fr-FR"/>
        </w:rPr>
        <w:t>.le</w:t>
      </w:r>
      <w:r w:rsidR="00251333" w:rsidRPr="00057F68">
        <w:rPr>
          <w:rFonts w:ascii="Arial" w:hAnsi="Arial" w:cs="Arial"/>
          <w:bCs/>
          <w:lang w:val="fr-FR"/>
        </w:rPr>
        <w:t xml:space="preserve">) sera expédiée à chaque membre </w:t>
      </w:r>
      <w:r w:rsidR="001F6F6A" w:rsidRPr="00057F68">
        <w:rPr>
          <w:rFonts w:ascii="Arial" w:hAnsi="Arial" w:cs="Arial"/>
          <w:bCs/>
          <w:lang w:val="fr-FR"/>
        </w:rPr>
        <w:t xml:space="preserve">désigné </w:t>
      </w:r>
      <w:r w:rsidR="00251333" w:rsidRPr="00057F68">
        <w:rPr>
          <w:rFonts w:ascii="Arial" w:hAnsi="Arial" w:cs="Arial"/>
          <w:bCs/>
          <w:lang w:val="fr-FR"/>
        </w:rPr>
        <w:t>du C</w:t>
      </w:r>
      <w:r w:rsidR="001F6F6A" w:rsidRPr="00057F68">
        <w:rPr>
          <w:rFonts w:ascii="Arial" w:hAnsi="Arial" w:cs="Arial"/>
          <w:bCs/>
          <w:lang w:val="fr-FR"/>
        </w:rPr>
        <w:t>A</w:t>
      </w:r>
      <w:r w:rsidR="00251333" w:rsidRPr="00057F68">
        <w:rPr>
          <w:rFonts w:ascii="Arial" w:hAnsi="Arial" w:cs="Arial"/>
          <w:bCs/>
          <w:lang w:val="fr-FR"/>
        </w:rPr>
        <w:t xml:space="preserve"> en même temps que les autres documents pertinents, préalablement à la rencontre où se fait l’évaluation</w:t>
      </w:r>
      <w:r w:rsidR="00400926" w:rsidRPr="00057F68">
        <w:rPr>
          <w:rFonts w:ascii="Arial" w:hAnsi="Arial" w:cs="Arial"/>
          <w:bCs/>
          <w:lang w:val="fr-FR"/>
        </w:rPr>
        <w:t> ;</w:t>
      </w:r>
    </w:p>
    <w:p w14:paraId="1403B324" w14:textId="448D538F" w:rsidR="00251333" w:rsidRPr="00057F68" w:rsidRDefault="006257DB" w:rsidP="006257DB">
      <w:pPr>
        <w:widowControl w:val="0"/>
        <w:autoSpaceDE w:val="0"/>
        <w:autoSpaceDN w:val="0"/>
        <w:adjustRightInd w:val="0"/>
        <w:ind w:left="2124" w:right="-385" w:hanging="990"/>
        <w:jc w:val="both"/>
        <w:rPr>
          <w:rFonts w:ascii="Arial" w:hAnsi="Arial" w:cs="Arial"/>
        </w:rPr>
      </w:pPr>
      <w:r w:rsidRPr="00057F68">
        <w:rPr>
          <w:rFonts w:ascii="Arial" w:hAnsi="Arial" w:cs="Arial"/>
          <w:b/>
          <w:bCs/>
        </w:rPr>
        <w:t>8.6.5</w:t>
      </w:r>
      <w:r w:rsidRPr="00057F68">
        <w:rPr>
          <w:rFonts w:ascii="Arial" w:hAnsi="Arial" w:cs="Arial"/>
          <w:b/>
          <w:bCs/>
        </w:rPr>
        <w:tab/>
      </w:r>
      <w:r w:rsidR="00251333" w:rsidRPr="00057F68">
        <w:rPr>
          <w:rFonts w:ascii="Arial" w:hAnsi="Arial" w:cs="Arial"/>
          <w:bCs/>
          <w:lang w:val="fr-FR"/>
        </w:rPr>
        <w:t>Dans les trente jours suivant l’évaluation, le C</w:t>
      </w:r>
      <w:r w:rsidR="00CD2510" w:rsidRPr="00057F68">
        <w:rPr>
          <w:rFonts w:ascii="Arial" w:hAnsi="Arial" w:cs="Arial"/>
          <w:bCs/>
          <w:lang w:val="fr-FR"/>
        </w:rPr>
        <w:t>A</w:t>
      </w:r>
      <w:r w:rsidR="00251333" w:rsidRPr="00057F68">
        <w:rPr>
          <w:rFonts w:ascii="Arial" w:hAnsi="Arial" w:cs="Arial"/>
          <w:bCs/>
          <w:lang w:val="fr-FR"/>
        </w:rPr>
        <w:t xml:space="preserve"> fait connaître les résultats de l’évaluation en faisant parvenir à l’agent</w:t>
      </w:r>
      <w:r w:rsidR="00CD2510" w:rsidRPr="00057F68">
        <w:rPr>
          <w:rFonts w:ascii="Arial" w:hAnsi="Arial" w:cs="Arial"/>
          <w:bCs/>
          <w:lang w:val="fr-FR"/>
        </w:rPr>
        <w:t xml:space="preserve">.e </w:t>
      </w:r>
      <w:r w:rsidR="00251333" w:rsidRPr="00057F68">
        <w:rPr>
          <w:rFonts w:ascii="Arial" w:hAnsi="Arial" w:cs="Arial"/>
          <w:bCs/>
          <w:lang w:val="fr-FR"/>
        </w:rPr>
        <w:t>culturel</w:t>
      </w:r>
      <w:r w:rsidR="00F16DAE" w:rsidRPr="00057F68">
        <w:rPr>
          <w:rFonts w:ascii="Arial" w:hAnsi="Arial" w:cs="Arial"/>
          <w:bCs/>
          <w:lang w:val="fr-FR"/>
        </w:rPr>
        <w:t>.</w:t>
      </w:r>
      <w:proofErr w:type="spellStart"/>
      <w:r w:rsidR="00F16DAE" w:rsidRPr="00057F68">
        <w:rPr>
          <w:rFonts w:ascii="Arial" w:hAnsi="Arial" w:cs="Arial"/>
          <w:bCs/>
          <w:lang w:val="fr-FR"/>
        </w:rPr>
        <w:t>le</w:t>
      </w:r>
      <w:proofErr w:type="spellEnd"/>
      <w:r w:rsidR="00251333" w:rsidRPr="00057F68">
        <w:rPr>
          <w:rFonts w:ascii="Arial" w:hAnsi="Arial" w:cs="Arial"/>
          <w:bCs/>
          <w:lang w:val="fr-FR"/>
        </w:rPr>
        <w:t xml:space="preserve"> une lettre cosignée par l</w:t>
      </w:r>
      <w:r w:rsidR="00F07016" w:rsidRPr="00057F68">
        <w:rPr>
          <w:rFonts w:ascii="Arial" w:hAnsi="Arial" w:cs="Arial"/>
          <w:bCs/>
          <w:lang w:val="fr-FR"/>
        </w:rPr>
        <w:t>a présidence</w:t>
      </w:r>
      <w:r w:rsidR="009E5A66" w:rsidRPr="00057F68">
        <w:rPr>
          <w:rFonts w:ascii="Arial" w:hAnsi="Arial" w:cs="Arial"/>
          <w:bCs/>
          <w:lang w:val="fr-FR"/>
        </w:rPr>
        <w:t xml:space="preserve"> ou la</w:t>
      </w:r>
      <w:r w:rsidR="00251333" w:rsidRPr="00057F68">
        <w:rPr>
          <w:rFonts w:ascii="Arial" w:hAnsi="Arial" w:cs="Arial"/>
          <w:bCs/>
          <w:lang w:val="fr-FR"/>
        </w:rPr>
        <w:t xml:space="preserve"> vice-président</w:t>
      </w:r>
      <w:r w:rsidR="00400926" w:rsidRPr="00057F68">
        <w:rPr>
          <w:rFonts w:ascii="Arial" w:hAnsi="Arial" w:cs="Arial"/>
          <w:bCs/>
          <w:lang w:val="fr-FR"/>
        </w:rPr>
        <w:t> ;</w:t>
      </w:r>
    </w:p>
    <w:p w14:paraId="44CE20DB" w14:textId="407B1729" w:rsidR="00251333" w:rsidRPr="00057F68" w:rsidRDefault="00691227" w:rsidP="008076B8">
      <w:pPr>
        <w:widowControl w:val="0"/>
        <w:autoSpaceDE w:val="0"/>
        <w:autoSpaceDN w:val="0"/>
        <w:adjustRightInd w:val="0"/>
        <w:ind w:left="2124" w:right="-385" w:hanging="990"/>
        <w:jc w:val="both"/>
        <w:rPr>
          <w:rFonts w:ascii="Arial" w:hAnsi="Arial" w:cs="Arial"/>
          <w:lang w:val="fr-FR"/>
        </w:rPr>
      </w:pPr>
      <w:r w:rsidRPr="00057F68">
        <w:rPr>
          <w:rFonts w:ascii="Arial" w:hAnsi="Arial" w:cs="Arial"/>
          <w:b/>
          <w:bCs/>
        </w:rPr>
        <w:t>8.6.6</w:t>
      </w:r>
      <w:r w:rsidRPr="00057F68">
        <w:rPr>
          <w:rFonts w:ascii="Arial" w:hAnsi="Arial" w:cs="Arial"/>
        </w:rPr>
        <w:tab/>
      </w:r>
      <w:r w:rsidR="00082E16" w:rsidRPr="00057F68">
        <w:rPr>
          <w:rFonts w:ascii="Arial" w:hAnsi="Arial" w:cs="Arial"/>
        </w:rPr>
        <w:t>Le mandat de</w:t>
      </w:r>
      <w:r w:rsidR="00BB60EA" w:rsidRPr="00057F68">
        <w:rPr>
          <w:rFonts w:ascii="Arial" w:hAnsi="Arial" w:cs="Arial"/>
        </w:rPr>
        <w:t xml:space="preserve"> l</w:t>
      </w:r>
      <w:r w:rsidR="00915488" w:rsidRPr="00057F68">
        <w:rPr>
          <w:rFonts w:ascii="Arial" w:hAnsi="Arial" w:cs="Arial"/>
        </w:rPr>
        <w:t>’</w:t>
      </w:r>
      <w:r w:rsidR="00326C34" w:rsidRPr="00057F68">
        <w:rPr>
          <w:rFonts w:ascii="Arial" w:hAnsi="Arial" w:cs="Arial"/>
        </w:rPr>
        <w:t>agent</w:t>
      </w:r>
      <w:r w:rsidR="00915488" w:rsidRPr="00057F68">
        <w:rPr>
          <w:rFonts w:ascii="Arial" w:hAnsi="Arial" w:cs="Arial"/>
        </w:rPr>
        <w:t>.</w:t>
      </w:r>
      <w:r w:rsidR="00326C34" w:rsidRPr="00057F68">
        <w:rPr>
          <w:rFonts w:ascii="Arial" w:hAnsi="Arial" w:cs="Arial"/>
        </w:rPr>
        <w:t xml:space="preserve">e </w:t>
      </w:r>
      <w:r w:rsidR="00082E16" w:rsidRPr="00057F68">
        <w:rPr>
          <w:rFonts w:ascii="Arial" w:hAnsi="Arial" w:cs="Arial"/>
        </w:rPr>
        <w:t>culturel</w:t>
      </w:r>
      <w:r w:rsidR="00915488" w:rsidRPr="00057F68">
        <w:rPr>
          <w:rFonts w:ascii="Arial" w:hAnsi="Arial" w:cs="Arial"/>
        </w:rPr>
        <w:t>.</w:t>
      </w:r>
      <w:proofErr w:type="gramStart"/>
      <w:r w:rsidR="00326C34" w:rsidRPr="00057F68">
        <w:rPr>
          <w:rFonts w:ascii="Arial" w:hAnsi="Arial" w:cs="Arial"/>
        </w:rPr>
        <w:t xml:space="preserve">le </w:t>
      </w:r>
      <w:r w:rsidR="00082E16" w:rsidRPr="00057F68">
        <w:rPr>
          <w:rFonts w:ascii="Arial" w:hAnsi="Arial" w:cs="Arial"/>
        </w:rPr>
        <w:t>est</w:t>
      </w:r>
      <w:proofErr w:type="gramEnd"/>
      <w:r w:rsidR="00082E16" w:rsidRPr="00057F68">
        <w:rPr>
          <w:rFonts w:ascii="Arial" w:hAnsi="Arial" w:cs="Arial"/>
        </w:rPr>
        <w:t xml:space="preserve"> renouvelable selon les termes convenus par le conseil d’administration.</w:t>
      </w:r>
    </w:p>
    <w:p w14:paraId="37D2F088" w14:textId="77777777" w:rsidR="00400926" w:rsidRPr="00057F68" w:rsidRDefault="00400926">
      <w:pPr>
        <w:rPr>
          <w:rFonts w:ascii="Arial" w:hAnsi="Arial" w:cs="Arial"/>
          <w:b/>
          <w:bCs/>
          <w:highlight w:val="yellow"/>
        </w:rPr>
      </w:pPr>
      <w:r w:rsidRPr="00057F68">
        <w:rPr>
          <w:rFonts w:ascii="Arial" w:hAnsi="Arial" w:cs="Arial"/>
          <w:b/>
          <w:bCs/>
          <w:highlight w:val="yellow"/>
        </w:rPr>
        <w:br w:type="page"/>
      </w:r>
    </w:p>
    <w:p w14:paraId="61326651" w14:textId="656D93FB" w:rsidR="004961C5" w:rsidRPr="000E01CF" w:rsidRDefault="00922553" w:rsidP="00400926">
      <w:pPr>
        <w:ind w:right="141"/>
        <w:rPr>
          <w:rFonts w:ascii="Arial" w:hAnsi="Arial" w:cs="Arial"/>
          <w:b/>
          <w:bCs/>
          <w:lang w:val="fr-FR"/>
        </w:rPr>
      </w:pPr>
      <w:r w:rsidRPr="000E01CF">
        <w:rPr>
          <w:rFonts w:ascii="Arial" w:hAnsi="Arial" w:cs="Arial"/>
          <w:b/>
          <w:bCs/>
        </w:rPr>
        <w:lastRenderedPageBreak/>
        <w:t xml:space="preserve">GESTION </w:t>
      </w:r>
      <w:r w:rsidR="008076B8" w:rsidRPr="000E01CF">
        <w:rPr>
          <w:rFonts w:ascii="Arial" w:hAnsi="Arial" w:cs="Arial"/>
          <w:b/>
          <w:bCs/>
        </w:rPr>
        <w:t>9</w:t>
      </w:r>
      <w:r w:rsidR="00D06D3C" w:rsidRPr="000E01CF">
        <w:rPr>
          <w:rFonts w:ascii="Arial" w:hAnsi="Arial" w:cs="Arial"/>
          <w:b/>
          <w:bCs/>
        </w:rPr>
        <w:tab/>
      </w:r>
      <w:r w:rsidR="00D06D3C" w:rsidRPr="000E01CF">
        <w:rPr>
          <w:rFonts w:ascii="Arial" w:hAnsi="Arial" w:cs="Arial"/>
          <w:b/>
          <w:bCs/>
        </w:rPr>
        <w:tab/>
      </w:r>
      <w:r w:rsidR="000C0784" w:rsidRPr="000E01CF">
        <w:rPr>
          <w:rFonts w:ascii="Arial" w:hAnsi="Arial" w:cs="Arial"/>
          <w:b/>
          <w:bCs/>
          <w:lang w:val="fr-FR"/>
        </w:rPr>
        <w:t>▬</w:t>
      </w:r>
      <w:r w:rsidR="00D06D3C" w:rsidRPr="000E01CF">
        <w:rPr>
          <w:rFonts w:ascii="Arial" w:hAnsi="Arial" w:cs="Arial"/>
          <w:b/>
          <w:bCs/>
          <w:lang w:val="fr-FR"/>
        </w:rPr>
        <w:tab/>
      </w:r>
      <w:r w:rsidR="004961C5" w:rsidRPr="000E01CF">
        <w:rPr>
          <w:rFonts w:ascii="Arial" w:hAnsi="Arial" w:cs="Arial"/>
          <w:b/>
          <w:bCs/>
          <w:lang w:val="fr-FR"/>
        </w:rPr>
        <w:t>B</w:t>
      </w:r>
      <w:r w:rsidRPr="000E01CF">
        <w:rPr>
          <w:rFonts w:ascii="Arial" w:hAnsi="Arial" w:cs="Arial"/>
          <w:b/>
          <w:bCs/>
          <w:lang w:val="fr-FR"/>
        </w:rPr>
        <w:t>ULLETIN CULTUREL</w:t>
      </w:r>
    </w:p>
    <w:p w14:paraId="086930BD" w14:textId="046284FD" w:rsidR="001357E1" w:rsidRPr="006E4B9C" w:rsidRDefault="001357E1" w:rsidP="001357E1">
      <w:pPr>
        <w:widowControl w:val="0"/>
        <w:autoSpaceDE w:val="0"/>
        <w:autoSpaceDN w:val="0"/>
        <w:adjustRightInd w:val="0"/>
        <w:ind w:right="-385"/>
        <w:rPr>
          <w:rFonts w:ascii="Arial" w:hAnsi="Arial" w:cs="Arial"/>
          <w:lang w:val="fr-FR"/>
        </w:rPr>
      </w:pPr>
      <w:r w:rsidRPr="006E4B9C">
        <w:rPr>
          <w:rFonts w:ascii="Arial" w:hAnsi="Arial" w:cs="Arial"/>
          <w:lang w:val="fr-FR"/>
        </w:rPr>
        <w:t>Le Bulletin culturel est l</w:t>
      </w:r>
      <w:r w:rsidR="00080458">
        <w:rPr>
          <w:rFonts w:ascii="Arial" w:hAnsi="Arial" w:cs="Arial"/>
          <w:lang w:val="fr-FR"/>
        </w:rPr>
        <w:t>e moyen</w:t>
      </w:r>
      <w:r w:rsidRPr="006E4B9C">
        <w:rPr>
          <w:rFonts w:ascii="Arial" w:hAnsi="Arial" w:cs="Arial"/>
          <w:lang w:val="fr-FR"/>
        </w:rPr>
        <w:t xml:space="preserve"> </w:t>
      </w:r>
      <w:r w:rsidR="00080458">
        <w:rPr>
          <w:rFonts w:ascii="Arial" w:hAnsi="Arial" w:cs="Arial"/>
          <w:lang w:val="fr-FR"/>
        </w:rPr>
        <w:t>privilégié de c</w:t>
      </w:r>
      <w:r w:rsidRPr="006E4B9C">
        <w:rPr>
          <w:rFonts w:ascii="Arial" w:hAnsi="Arial" w:cs="Arial"/>
          <w:lang w:val="fr-FR"/>
        </w:rPr>
        <w:t xml:space="preserve">ommunication </w:t>
      </w:r>
      <w:r w:rsidR="00080458">
        <w:rPr>
          <w:rFonts w:ascii="Arial" w:hAnsi="Arial" w:cs="Arial"/>
          <w:lang w:val="fr-FR"/>
        </w:rPr>
        <w:t xml:space="preserve">au grand public </w:t>
      </w:r>
      <w:r w:rsidRPr="006E4B9C">
        <w:rPr>
          <w:rFonts w:ascii="Arial" w:hAnsi="Arial" w:cs="Arial"/>
          <w:lang w:val="fr-FR"/>
        </w:rPr>
        <w:t>de la SCKN.</w:t>
      </w:r>
    </w:p>
    <w:p w14:paraId="4750854E" w14:textId="2BE46D48" w:rsidR="00292C9D" w:rsidRDefault="00B03852" w:rsidP="003A18D0">
      <w:pPr>
        <w:widowControl w:val="0"/>
        <w:autoSpaceDE w:val="0"/>
        <w:autoSpaceDN w:val="0"/>
        <w:adjustRightInd w:val="0"/>
        <w:spacing w:after="0"/>
        <w:ind w:left="708" w:right="-385"/>
        <w:jc w:val="both"/>
        <w:rPr>
          <w:rFonts w:ascii="Arial" w:hAnsi="Arial" w:cs="Arial"/>
          <w:b/>
          <w:bCs/>
          <w:lang w:val="fr-FR"/>
        </w:rPr>
      </w:pPr>
      <w:r w:rsidRPr="00B03852">
        <w:rPr>
          <w:rFonts w:ascii="Arial" w:hAnsi="Arial" w:cs="Arial"/>
          <w:b/>
          <w:bCs/>
          <w:lang w:val="fr-FR"/>
        </w:rPr>
        <w:t>9.1</w:t>
      </w:r>
      <w:r w:rsidRPr="00B03852">
        <w:rPr>
          <w:rFonts w:ascii="Arial" w:hAnsi="Arial" w:cs="Arial"/>
          <w:b/>
          <w:bCs/>
          <w:lang w:val="fr-FR"/>
        </w:rPr>
        <w:tab/>
      </w:r>
      <w:r w:rsidR="00846D80" w:rsidRPr="00B03852">
        <w:rPr>
          <w:rFonts w:ascii="Arial" w:hAnsi="Arial" w:cs="Arial"/>
          <w:b/>
          <w:bCs/>
          <w:lang w:val="fr-FR"/>
        </w:rPr>
        <w:t>Ses objectifs :</w:t>
      </w:r>
    </w:p>
    <w:p w14:paraId="15424148" w14:textId="77777777" w:rsidR="00847CE6" w:rsidRPr="00B03852" w:rsidRDefault="00847CE6" w:rsidP="003A18D0">
      <w:pPr>
        <w:widowControl w:val="0"/>
        <w:autoSpaceDE w:val="0"/>
        <w:autoSpaceDN w:val="0"/>
        <w:adjustRightInd w:val="0"/>
        <w:spacing w:after="0"/>
        <w:ind w:left="708" w:right="-385"/>
        <w:jc w:val="both"/>
        <w:rPr>
          <w:rFonts w:ascii="Arial" w:hAnsi="Arial" w:cs="Arial"/>
          <w:b/>
          <w:bCs/>
          <w:lang w:val="fr-FR"/>
        </w:rPr>
      </w:pPr>
    </w:p>
    <w:p w14:paraId="3BAF609D" w14:textId="750C4DD5" w:rsidR="00B03852" w:rsidRDefault="00292C9D" w:rsidP="000A6301">
      <w:pPr>
        <w:widowControl w:val="0"/>
        <w:autoSpaceDE w:val="0"/>
        <w:autoSpaceDN w:val="0"/>
        <w:adjustRightInd w:val="0"/>
        <w:ind w:left="2693" w:right="-385" w:hanging="851"/>
        <w:jc w:val="both"/>
        <w:rPr>
          <w:rFonts w:ascii="Arial" w:hAnsi="Arial" w:cs="Arial"/>
          <w:lang w:val="fr-FR"/>
        </w:rPr>
      </w:pPr>
      <w:r>
        <w:rPr>
          <w:rFonts w:ascii="Arial" w:hAnsi="Arial" w:cs="Arial"/>
          <w:b/>
          <w:bCs/>
          <w:lang w:val="fr-FR"/>
        </w:rPr>
        <w:t>9</w:t>
      </w:r>
      <w:r w:rsidRPr="00292C9D">
        <w:rPr>
          <w:rFonts w:ascii="Arial" w:hAnsi="Arial" w:cs="Arial"/>
          <w:b/>
          <w:bCs/>
          <w:lang w:val="fr-FR"/>
        </w:rPr>
        <w:t>.1.1</w:t>
      </w:r>
      <w:r>
        <w:rPr>
          <w:rFonts w:ascii="Arial" w:hAnsi="Arial" w:cs="Arial"/>
          <w:lang w:val="fr-FR"/>
        </w:rPr>
        <w:tab/>
      </w:r>
      <w:r w:rsidR="00B03852">
        <w:rPr>
          <w:rFonts w:ascii="Arial" w:hAnsi="Arial" w:cs="Arial"/>
          <w:lang w:val="fr-FR"/>
        </w:rPr>
        <w:t>P</w:t>
      </w:r>
      <w:r w:rsidR="00CB2E06">
        <w:rPr>
          <w:rFonts w:ascii="Arial" w:hAnsi="Arial" w:cs="Arial"/>
          <w:lang w:val="fr-FR"/>
        </w:rPr>
        <w:t xml:space="preserve">romouvoir la culture </w:t>
      </w:r>
      <w:r w:rsidR="00B03852">
        <w:rPr>
          <w:rFonts w:ascii="Arial" w:hAnsi="Arial" w:cs="Arial"/>
          <w:lang w:val="fr-FR"/>
        </w:rPr>
        <w:t xml:space="preserve">acadienne et francophone </w:t>
      </w:r>
      <w:r w:rsidR="00CB2E06">
        <w:rPr>
          <w:rFonts w:ascii="Arial" w:hAnsi="Arial" w:cs="Arial"/>
          <w:lang w:val="fr-FR"/>
        </w:rPr>
        <w:t>sous toutes ses formes</w:t>
      </w:r>
      <w:r w:rsidR="00B03852">
        <w:rPr>
          <w:rFonts w:ascii="Arial" w:hAnsi="Arial" w:cs="Arial"/>
          <w:lang w:val="fr-FR"/>
        </w:rPr>
        <w:t> ;</w:t>
      </w:r>
    </w:p>
    <w:p w14:paraId="141FCD39" w14:textId="01E5E7B2" w:rsidR="00846D80" w:rsidRPr="002B57A2" w:rsidRDefault="00B03852" w:rsidP="000A6301">
      <w:pPr>
        <w:widowControl w:val="0"/>
        <w:autoSpaceDE w:val="0"/>
        <w:autoSpaceDN w:val="0"/>
        <w:adjustRightInd w:val="0"/>
        <w:ind w:left="2693" w:right="-385" w:hanging="851"/>
        <w:jc w:val="both"/>
        <w:rPr>
          <w:rFonts w:ascii="Arial" w:hAnsi="Arial" w:cs="Arial"/>
          <w:lang w:val="fr-FR"/>
        </w:rPr>
      </w:pPr>
      <w:r>
        <w:rPr>
          <w:rFonts w:ascii="Arial" w:hAnsi="Arial" w:cs="Arial"/>
          <w:b/>
          <w:bCs/>
          <w:lang w:val="fr-FR"/>
        </w:rPr>
        <w:t>9.1.2</w:t>
      </w:r>
      <w:r>
        <w:rPr>
          <w:rFonts w:ascii="Arial" w:hAnsi="Arial" w:cs="Arial"/>
          <w:b/>
          <w:bCs/>
          <w:lang w:val="fr-FR"/>
        </w:rPr>
        <w:tab/>
      </w:r>
      <w:r w:rsidR="00846D80" w:rsidRPr="002B57A2">
        <w:rPr>
          <w:rFonts w:ascii="Arial" w:hAnsi="Arial" w:cs="Arial"/>
          <w:lang w:val="fr-FR"/>
        </w:rPr>
        <w:t xml:space="preserve">Informer </w:t>
      </w:r>
      <w:r w:rsidR="003A18D0">
        <w:rPr>
          <w:rFonts w:ascii="Arial" w:hAnsi="Arial" w:cs="Arial"/>
          <w:lang w:val="fr-FR"/>
        </w:rPr>
        <w:t>l</w:t>
      </w:r>
      <w:r w:rsidR="00296F16">
        <w:rPr>
          <w:rFonts w:ascii="Arial" w:hAnsi="Arial" w:cs="Arial"/>
          <w:lang w:val="fr-FR"/>
        </w:rPr>
        <w:t>a population</w:t>
      </w:r>
      <w:r w:rsidR="00846D80" w:rsidRPr="002B57A2">
        <w:rPr>
          <w:rFonts w:ascii="Arial" w:hAnsi="Arial" w:cs="Arial"/>
          <w:lang w:val="fr-FR"/>
        </w:rPr>
        <w:t xml:space="preserve"> des activités de la S</w:t>
      </w:r>
      <w:r w:rsidR="00846D80">
        <w:rPr>
          <w:rFonts w:ascii="Arial" w:hAnsi="Arial" w:cs="Arial"/>
          <w:lang w:val="fr-FR"/>
        </w:rPr>
        <w:t>CKN</w:t>
      </w:r>
      <w:r w:rsidR="00846D80" w:rsidRPr="002B57A2">
        <w:rPr>
          <w:rFonts w:ascii="Arial" w:hAnsi="Arial" w:cs="Arial"/>
          <w:lang w:val="fr-FR"/>
        </w:rPr>
        <w:t>, de ses services, de ses orientations et</w:t>
      </w:r>
      <w:r w:rsidR="00846D80" w:rsidRPr="002B57A2">
        <w:rPr>
          <w:rFonts w:ascii="Arial" w:hAnsi="Arial" w:cs="Arial"/>
          <w:color w:val="0000FF"/>
          <w:lang w:val="fr-FR"/>
        </w:rPr>
        <w:t xml:space="preserve"> </w:t>
      </w:r>
      <w:r w:rsidR="00846D80" w:rsidRPr="002B57A2">
        <w:rPr>
          <w:rFonts w:ascii="Arial" w:hAnsi="Arial" w:cs="Arial"/>
          <w:lang w:val="fr-FR"/>
        </w:rPr>
        <w:t>de ses positions officielles</w:t>
      </w:r>
      <w:r w:rsidR="00846D80">
        <w:rPr>
          <w:rFonts w:ascii="Arial" w:hAnsi="Arial" w:cs="Arial"/>
          <w:lang w:val="fr-FR"/>
        </w:rPr>
        <w:t xml:space="preserve"> </w:t>
      </w:r>
      <w:r w:rsidR="00846D80" w:rsidRPr="002B57A2">
        <w:rPr>
          <w:rFonts w:ascii="Arial" w:hAnsi="Arial" w:cs="Arial"/>
          <w:lang w:val="fr-FR"/>
        </w:rPr>
        <w:t>;</w:t>
      </w:r>
      <w:r w:rsidR="00846D80" w:rsidRPr="002B57A2">
        <w:rPr>
          <w:rFonts w:ascii="Arial" w:hAnsi="Arial" w:cs="Arial"/>
          <w:lang w:val="fr-FR"/>
        </w:rPr>
        <w:tab/>
      </w:r>
      <w:r w:rsidR="00846D80" w:rsidRPr="002B57A2">
        <w:rPr>
          <w:rFonts w:ascii="Arial" w:hAnsi="Arial" w:cs="Arial"/>
          <w:lang w:val="fr-FR"/>
        </w:rPr>
        <w:tab/>
      </w:r>
    </w:p>
    <w:p w14:paraId="429EB651" w14:textId="644E4300" w:rsidR="00166EAF" w:rsidRDefault="00292C9D" w:rsidP="000A6301">
      <w:pPr>
        <w:widowControl w:val="0"/>
        <w:autoSpaceDE w:val="0"/>
        <w:autoSpaceDN w:val="0"/>
        <w:adjustRightInd w:val="0"/>
        <w:ind w:left="2693" w:right="-385" w:hanging="851"/>
        <w:jc w:val="both"/>
        <w:rPr>
          <w:rFonts w:ascii="Arial" w:hAnsi="Arial" w:cs="Arial"/>
          <w:lang w:val="fr-FR"/>
        </w:rPr>
      </w:pPr>
      <w:r>
        <w:rPr>
          <w:rFonts w:ascii="Arial" w:hAnsi="Arial" w:cs="Arial"/>
          <w:b/>
          <w:bCs/>
          <w:lang w:val="fr-FR"/>
        </w:rPr>
        <w:t>9</w:t>
      </w:r>
      <w:r w:rsidR="00846D80" w:rsidRPr="002B57A2">
        <w:rPr>
          <w:rFonts w:ascii="Arial" w:hAnsi="Arial" w:cs="Arial"/>
          <w:b/>
          <w:bCs/>
          <w:lang w:val="fr-FR"/>
        </w:rPr>
        <w:t>.1.</w:t>
      </w:r>
      <w:r w:rsidR="00166EAF">
        <w:rPr>
          <w:rFonts w:ascii="Arial" w:hAnsi="Arial" w:cs="Arial"/>
          <w:b/>
          <w:bCs/>
          <w:lang w:val="fr-FR"/>
        </w:rPr>
        <w:t>3</w:t>
      </w:r>
      <w:r w:rsidR="00846D80" w:rsidRPr="002B57A2">
        <w:rPr>
          <w:rFonts w:ascii="Arial" w:hAnsi="Arial" w:cs="Arial"/>
          <w:b/>
          <w:bCs/>
          <w:lang w:val="fr-FR"/>
        </w:rPr>
        <w:tab/>
      </w:r>
      <w:r w:rsidR="00CF51D4" w:rsidRPr="002B57A2">
        <w:rPr>
          <w:rFonts w:ascii="Arial" w:hAnsi="Arial" w:cs="Arial"/>
          <w:lang w:val="fr-FR"/>
        </w:rPr>
        <w:t xml:space="preserve">Faire </w:t>
      </w:r>
      <w:r w:rsidR="00915488" w:rsidRPr="002B57A2">
        <w:rPr>
          <w:rFonts w:ascii="Arial" w:hAnsi="Arial" w:cs="Arial"/>
          <w:lang w:val="fr-FR"/>
        </w:rPr>
        <w:t>connaitre</w:t>
      </w:r>
      <w:r w:rsidR="00CF51D4" w:rsidRPr="002B57A2">
        <w:rPr>
          <w:rFonts w:ascii="Arial" w:hAnsi="Arial" w:cs="Arial"/>
          <w:lang w:val="fr-FR"/>
        </w:rPr>
        <w:t xml:space="preserve"> les réalisations des </w:t>
      </w:r>
      <w:r w:rsidR="001E1035">
        <w:rPr>
          <w:rFonts w:ascii="Arial" w:hAnsi="Arial" w:cs="Arial"/>
          <w:lang w:val="fr-FR"/>
        </w:rPr>
        <w:t>intervenants culturels de la région de Kent-Nord</w:t>
      </w:r>
      <w:r w:rsidR="003A18D0">
        <w:rPr>
          <w:rFonts w:ascii="Arial" w:hAnsi="Arial" w:cs="Arial"/>
          <w:lang w:val="fr-FR"/>
        </w:rPr>
        <w:t> ;</w:t>
      </w:r>
    </w:p>
    <w:p w14:paraId="51DAA88F" w14:textId="6806F248" w:rsidR="00846D80" w:rsidRDefault="00166EAF" w:rsidP="000A6301">
      <w:pPr>
        <w:widowControl w:val="0"/>
        <w:autoSpaceDE w:val="0"/>
        <w:autoSpaceDN w:val="0"/>
        <w:adjustRightInd w:val="0"/>
        <w:ind w:left="2693" w:right="-385" w:hanging="851"/>
        <w:jc w:val="both"/>
        <w:rPr>
          <w:rFonts w:ascii="Arial" w:hAnsi="Arial" w:cs="Arial"/>
          <w:lang w:val="fr-FR"/>
        </w:rPr>
      </w:pPr>
      <w:r>
        <w:rPr>
          <w:rFonts w:ascii="Arial" w:hAnsi="Arial" w:cs="Arial"/>
          <w:b/>
          <w:bCs/>
          <w:lang w:val="fr-FR"/>
        </w:rPr>
        <w:t>9.1.4</w:t>
      </w:r>
      <w:r>
        <w:rPr>
          <w:rFonts w:ascii="Arial" w:hAnsi="Arial" w:cs="Arial"/>
          <w:b/>
          <w:bCs/>
          <w:lang w:val="fr-FR"/>
        </w:rPr>
        <w:tab/>
      </w:r>
      <w:r w:rsidRPr="00166EAF">
        <w:rPr>
          <w:rFonts w:ascii="Arial" w:hAnsi="Arial" w:cs="Arial"/>
          <w:lang w:val="fr-FR"/>
        </w:rPr>
        <w:t>C</w:t>
      </w:r>
      <w:r w:rsidR="00CF51D4" w:rsidRPr="002B57A2">
        <w:rPr>
          <w:rFonts w:ascii="Arial" w:hAnsi="Arial" w:cs="Arial"/>
          <w:lang w:val="fr-FR"/>
        </w:rPr>
        <w:t xml:space="preserve">ontribuer à rehausser l’image </w:t>
      </w:r>
      <w:r w:rsidR="00CF51D4">
        <w:rPr>
          <w:rFonts w:ascii="Arial" w:hAnsi="Arial" w:cs="Arial"/>
          <w:lang w:val="fr-FR"/>
        </w:rPr>
        <w:t>de la SCKN.</w:t>
      </w:r>
      <w:r w:rsidR="00846D80" w:rsidRPr="002B57A2">
        <w:rPr>
          <w:rFonts w:ascii="Arial" w:hAnsi="Arial" w:cs="Arial"/>
          <w:lang w:val="fr-FR"/>
        </w:rPr>
        <w:t xml:space="preserve"> </w:t>
      </w:r>
    </w:p>
    <w:p w14:paraId="04A5CCE5" w14:textId="29CF1FBB" w:rsidR="00B145ED" w:rsidRDefault="00B145ED" w:rsidP="00847CE6">
      <w:pPr>
        <w:widowControl w:val="0"/>
        <w:tabs>
          <w:tab w:val="left" w:pos="708"/>
          <w:tab w:val="left" w:pos="1416"/>
          <w:tab w:val="left" w:pos="2124"/>
          <w:tab w:val="left" w:pos="4555"/>
        </w:tabs>
        <w:autoSpaceDE w:val="0"/>
        <w:autoSpaceDN w:val="0"/>
        <w:adjustRightInd w:val="0"/>
        <w:spacing w:after="0"/>
        <w:ind w:left="708" w:right="-385"/>
        <w:jc w:val="both"/>
        <w:rPr>
          <w:rFonts w:ascii="Arial" w:hAnsi="Arial" w:cs="Arial"/>
          <w:b/>
          <w:bCs/>
          <w:lang w:val="fr-FR"/>
        </w:rPr>
      </w:pPr>
      <w:r>
        <w:rPr>
          <w:rFonts w:ascii="Arial" w:hAnsi="Arial" w:cs="Arial"/>
          <w:b/>
          <w:bCs/>
          <w:lang w:val="fr-FR"/>
        </w:rPr>
        <w:t>9.2</w:t>
      </w:r>
      <w:r>
        <w:rPr>
          <w:rFonts w:ascii="Arial" w:hAnsi="Arial" w:cs="Arial"/>
          <w:b/>
          <w:bCs/>
          <w:lang w:val="fr-FR"/>
        </w:rPr>
        <w:tab/>
      </w:r>
      <w:r w:rsidR="000A6301">
        <w:rPr>
          <w:rFonts w:ascii="Arial" w:hAnsi="Arial" w:cs="Arial"/>
          <w:b/>
          <w:bCs/>
          <w:lang w:val="fr-FR"/>
        </w:rPr>
        <w:t>P</w:t>
      </w:r>
      <w:r>
        <w:rPr>
          <w:rFonts w:ascii="Arial" w:hAnsi="Arial" w:cs="Arial"/>
          <w:b/>
          <w:bCs/>
          <w:lang w:val="fr-FR"/>
        </w:rPr>
        <w:t>roduction :</w:t>
      </w:r>
      <w:r w:rsidR="00847CE6">
        <w:rPr>
          <w:rFonts w:ascii="Arial" w:hAnsi="Arial" w:cs="Arial"/>
          <w:b/>
          <w:bCs/>
          <w:lang w:val="fr-FR"/>
        </w:rPr>
        <w:tab/>
      </w:r>
    </w:p>
    <w:p w14:paraId="63AC30A2" w14:textId="77777777" w:rsidR="00847CE6" w:rsidRPr="002B57A2" w:rsidRDefault="00847CE6" w:rsidP="00847CE6">
      <w:pPr>
        <w:widowControl w:val="0"/>
        <w:tabs>
          <w:tab w:val="left" w:pos="708"/>
          <w:tab w:val="left" w:pos="1416"/>
          <w:tab w:val="left" w:pos="2124"/>
          <w:tab w:val="left" w:pos="4555"/>
        </w:tabs>
        <w:autoSpaceDE w:val="0"/>
        <w:autoSpaceDN w:val="0"/>
        <w:adjustRightInd w:val="0"/>
        <w:spacing w:after="0"/>
        <w:ind w:left="708" w:right="-385"/>
        <w:jc w:val="both"/>
        <w:rPr>
          <w:rFonts w:ascii="Arial" w:hAnsi="Arial" w:cs="Arial"/>
          <w:lang w:val="fr-FR"/>
        </w:rPr>
      </w:pPr>
    </w:p>
    <w:p w14:paraId="15507B42" w14:textId="49D844FB" w:rsidR="00AA2396" w:rsidRPr="00B145ED" w:rsidRDefault="001357E1" w:rsidP="000A6301">
      <w:pPr>
        <w:pStyle w:val="Paragraphedeliste"/>
        <w:widowControl w:val="0"/>
        <w:numPr>
          <w:ilvl w:val="0"/>
          <w:numId w:val="16"/>
        </w:numPr>
        <w:autoSpaceDE w:val="0"/>
        <w:autoSpaceDN w:val="0"/>
        <w:adjustRightInd w:val="0"/>
        <w:spacing w:line="360" w:lineRule="auto"/>
        <w:ind w:left="2136" w:right="-385"/>
        <w:rPr>
          <w:rFonts w:ascii="Arial" w:hAnsi="Arial" w:cs="Arial"/>
          <w:sz w:val="22"/>
          <w:szCs w:val="22"/>
          <w:lang w:val="fr-FR"/>
        </w:rPr>
      </w:pPr>
      <w:r w:rsidRPr="00B145ED">
        <w:rPr>
          <w:rFonts w:ascii="Arial" w:hAnsi="Arial" w:cs="Arial"/>
          <w:sz w:val="22"/>
          <w:szCs w:val="22"/>
          <w:lang w:val="fr-FR"/>
        </w:rPr>
        <w:t xml:space="preserve">Direction et rédaction : </w:t>
      </w:r>
      <w:r w:rsidR="00B56AA7">
        <w:rPr>
          <w:rFonts w:ascii="Arial" w:hAnsi="Arial" w:cs="Arial"/>
          <w:sz w:val="22"/>
          <w:szCs w:val="22"/>
          <w:lang w:val="fr-FR"/>
        </w:rPr>
        <w:t>l</w:t>
      </w:r>
      <w:r w:rsidRPr="00B145ED">
        <w:rPr>
          <w:rFonts w:ascii="Arial" w:hAnsi="Arial" w:cs="Arial"/>
          <w:sz w:val="22"/>
          <w:szCs w:val="22"/>
          <w:lang w:val="fr-FR"/>
        </w:rPr>
        <w:t>’agent</w:t>
      </w:r>
      <w:r w:rsidR="003A18D0">
        <w:rPr>
          <w:rFonts w:ascii="Arial" w:hAnsi="Arial" w:cs="Arial"/>
          <w:sz w:val="22"/>
          <w:szCs w:val="22"/>
          <w:lang w:val="fr-FR"/>
        </w:rPr>
        <w:t>.e</w:t>
      </w:r>
      <w:r w:rsidRPr="00B145ED">
        <w:rPr>
          <w:rFonts w:ascii="Arial" w:hAnsi="Arial" w:cs="Arial"/>
          <w:sz w:val="22"/>
          <w:szCs w:val="22"/>
          <w:lang w:val="fr-FR"/>
        </w:rPr>
        <w:t xml:space="preserve"> culturel</w:t>
      </w:r>
      <w:r w:rsidR="003A18D0">
        <w:rPr>
          <w:rFonts w:ascii="Arial" w:hAnsi="Arial" w:cs="Arial"/>
          <w:sz w:val="22"/>
          <w:szCs w:val="22"/>
          <w:lang w:val="fr-FR"/>
        </w:rPr>
        <w:t>.le</w:t>
      </w:r>
      <w:r w:rsidRPr="00B145ED">
        <w:rPr>
          <w:rFonts w:ascii="Arial" w:hAnsi="Arial" w:cs="Arial"/>
          <w:sz w:val="22"/>
          <w:szCs w:val="22"/>
          <w:lang w:val="fr-FR"/>
        </w:rPr>
        <w:t xml:space="preserve"> en assure la publication</w:t>
      </w:r>
      <w:r w:rsidR="00F35F2B" w:rsidRPr="00B145ED">
        <w:rPr>
          <w:rFonts w:ascii="Arial" w:hAnsi="Arial" w:cs="Arial"/>
          <w:sz w:val="22"/>
          <w:szCs w:val="22"/>
          <w:lang w:val="fr-FR"/>
        </w:rPr>
        <w:t> ;</w:t>
      </w:r>
      <w:r w:rsidRPr="00B145ED">
        <w:rPr>
          <w:rFonts w:ascii="Arial" w:hAnsi="Arial" w:cs="Arial"/>
          <w:sz w:val="22"/>
          <w:szCs w:val="22"/>
          <w:lang w:val="fr-FR"/>
        </w:rPr>
        <w:tab/>
        <w:t xml:space="preserve"> </w:t>
      </w:r>
    </w:p>
    <w:p w14:paraId="0DE03F64" w14:textId="48D53FED" w:rsidR="001357E1" w:rsidRPr="00B145ED" w:rsidRDefault="001357E1" w:rsidP="000A6301">
      <w:pPr>
        <w:pStyle w:val="Paragraphedeliste"/>
        <w:widowControl w:val="0"/>
        <w:numPr>
          <w:ilvl w:val="0"/>
          <w:numId w:val="16"/>
        </w:numPr>
        <w:autoSpaceDE w:val="0"/>
        <w:autoSpaceDN w:val="0"/>
        <w:adjustRightInd w:val="0"/>
        <w:spacing w:line="360" w:lineRule="auto"/>
        <w:ind w:left="2136" w:right="-385"/>
        <w:rPr>
          <w:rFonts w:ascii="Arial" w:hAnsi="Arial" w:cs="Arial"/>
          <w:sz w:val="22"/>
          <w:szCs w:val="22"/>
          <w:lang w:val="fr-FR"/>
        </w:rPr>
      </w:pPr>
      <w:r w:rsidRPr="00B145ED">
        <w:rPr>
          <w:rFonts w:ascii="Arial" w:hAnsi="Arial" w:cs="Arial"/>
          <w:sz w:val="22"/>
          <w:szCs w:val="22"/>
          <w:lang w:val="fr-FR"/>
        </w:rPr>
        <w:t xml:space="preserve">Parution : </w:t>
      </w:r>
      <w:r w:rsidR="00AA2396" w:rsidRPr="00B145ED">
        <w:rPr>
          <w:rFonts w:ascii="Arial" w:hAnsi="Arial" w:cs="Arial"/>
          <w:sz w:val="22"/>
          <w:szCs w:val="22"/>
          <w:lang w:val="fr-FR"/>
        </w:rPr>
        <w:t xml:space="preserve"> </w:t>
      </w:r>
      <w:r w:rsidR="00B56AA7">
        <w:rPr>
          <w:rFonts w:ascii="Arial" w:hAnsi="Arial" w:cs="Arial"/>
          <w:sz w:val="22"/>
          <w:szCs w:val="22"/>
          <w:lang w:val="fr-FR"/>
        </w:rPr>
        <w:t>é</w:t>
      </w:r>
      <w:r w:rsidR="00AA2396" w:rsidRPr="00B145ED">
        <w:rPr>
          <w:rFonts w:ascii="Arial" w:hAnsi="Arial" w:cs="Arial"/>
          <w:sz w:val="22"/>
          <w:szCs w:val="22"/>
          <w:lang w:val="fr-FR"/>
        </w:rPr>
        <w:t>dition mensuelle</w:t>
      </w:r>
      <w:r w:rsidR="00F35F2B" w:rsidRPr="00B145ED">
        <w:rPr>
          <w:rFonts w:ascii="Arial" w:hAnsi="Arial" w:cs="Arial"/>
          <w:sz w:val="22"/>
          <w:szCs w:val="22"/>
          <w:lang w:val="fr-FR"/>
        </w:rPr>
        <w:t> ;</w:t>
      </w:r>
    </w:p>
    <w:p w14:paraId="4EE09D04" w14:textId="3FB054D7" w:rsidR="00AA2396" w:rsidRPr="00B145ED" w:rsidRDefault="00AA2396" w:rsidP="000A6301">
      <w:pPr>
        <w:pStyle w:val="Paragraphedeliste"/>
        <w:widowControl w:val="0"/>
        <w:numPr>
          <w:ilvl w:val="0"/>
          <w:numId w:val="16"/>
        </w:numPr>
        <w:autoSpaceDE w:val="0"/>
        <w:autoSpaceDN w:val="0"/>
        <w:adjustRightInd w:val="0"/>
        <w:spacing w:line="360" w:lineRule="auto"/>
        <w:ind w:left="2136" w:right="-385"/>
        <w:jc w:val="both"/>
        <w:rPr>
          <w:rFonts w:ascii="Arial" w:hAnsi="Arial" w:cs="Arial"/>
          <w:sz w:val="22"/>
          <w:szCs w:val="22"/>
          <w:lang w:val="fr-FR"/>
        </w:rPr>
      </w:pPr>
      <w:r w:rsidRPr="00B145ED">
        <w:rPr>
          <w:rFonts w:ascii="Arial" w:hAnsi="Arial" w:cs="Arial"/>
          <w:sz w:val="22"/>
          <w:szCs w:val="22"/>
          <w:lang w:val="fr-FR"/>
        </w:rPr>
        <w:t xml:space="preserve">Nombre de pages : </w:t>
      </w:r>
      <w:r w:rsidR="00B56AA7">
        <w:rPr>
          <w:rFonts w:ascii="Arial" w:hAnsi="Arial" w:cs="Arial"/>
          <w:sz w:val="22"/>
          <w:szCs w:val="22"/>
          <w:lang w:val="fr-FR"/>
        </w:rPr>
        <w:t>à</w:t>
      </w:r>
      <w:r w:rsidRPr="00B145ED">
        <w:rPr>
          <w:rFonts w:ascii="Arial" w:hAnsi="Arial" w:cs="Arial"/>
          <w:sz w:val="22"/>
          <w:szCs w:val="22"/>
          <w:lang w:val="fr-FR"/>
        </w:rPr>
        <w:t xml:space="preserve"> moins de circonstances exceptionnelles et, dans la mesure du possible, le bulletin ne comptera pas moins de huit pages et pas plus de vingt, excepté ceux des mois de juillet et aout, qui pourront en compter </w:t>
      </w:r>
      <w:r w:rsidR="00AF60A5" w:rsidRPr="00B145ED">
        <w:rPr>
          <w:rFonts w:ascii="Arial" w:hAnsi="Arial" w:cs="Arial"/>
          <w:sz w:val="22"/>
          <w:szCs w:val="22"/>
          <w:lang w:val="fr-FR"/>
        </w:rPr>
        <w:t>moins</w:t>
      </w:r>
      <w:r w:rsidR="00B56AA7">
        <w:rPr>
          <w:rFonts w:ascii="Arial" w:hAnsi="Arial" w:cs="Arial"/>
          <w:sz w:val="22"/>
          <w:szCs w:val="22"/>
          <w:lang w:val="fr-FR"/>
        </w:rPr>
        <w:t xml:space="preserve"> que huit</w:t>
      </w:r>
      <w:r w:rsidR="004C6D03">
        <w:rPr>
          <w:rFonts w:ascii="Arial" w:hAnsi="Arial" w:cs="Arial"/>
          <w:sz w:val="22"/>
          <w:szCs w:val="22"/>
          <w:lang w:val="fr-FR"/>
        </w:rPr>
        <w:t> ;</w:t>
      </w:r>
    </w:p>
    <w:p w14:paraId="0D482AC3" w14:textId="4E99677B" w:rsidR="00AA2396" w:rsidRPr="00B145ED" w:rsidRDefault="00AA2396" w:rsidP="000A6301">
      <w:pPr>
        <w:pStyle w:val="Paragraphedeliste"/>
        <w:widowControl w:val="0"/>
        <w:numPr>
          <w:ilvl w:val="0"/>
          <w:numId w:val="16"/>
        </w:numPr>
        <w:autoSpaceDE w:val="0"/>
        <w:autoSpaceDN w:val="0"/>
        <w:adjustRightInd w:val="0"/>
        <w:spacing w:line="360" w:lineRule="auto"/>
        <w:ind w:left="2136" w:right="-385"/>
        <w:rPr>
          <w:rFonts w:ascii="Arial" w:hAnsi="Arial" w:cs="Arial"/>
          <w:sz w:val="22"/>
          <w:szCs w:val="22"/>
          <w:lang w:val="fr-FR"/>
        </w:rPr>
      </w:pPr>
      <w:r w:rsidRPr="00B145ED">
        <w:rPr>
          <w:rFonts w:ascii="Arial" w:hAnsi="Arial" w:cs="Arial"/>
          <w:sz w:val="22"/>
          <w:szCs w:val="22"/>
          <w:lang w:val="fr-FR"/>
        </w:rPr>
        <w:t xml:space="preserve">Langue de publication : </w:t>
      </w:r>
      <w:r w:rsidR="00174E38">
        <w:rPr>
          <w:rFonts w:ascii="Arial" w:hAnsi="Arial" w:cs="Arial"/>
          <w:sz w:val="22"/>
          <w:szCs w:val="22"/>
          <w:lang w:val="fr-FR"/>
        </w:rPr>
        <w:t>f</w:t>
      </w:r>
      <w:r w:rsidRPr="00B145ED">
        <w:rPr>
          <w:rFonts w:ascii="Arial" w:hAnsi="Arial" w:cs="Arial"/>
          <w:sz w:val="22"/>
          <w:szCs w:val="22"/>
          <w:lang w:val="fr-FR"/>
        </w:rPr>
        <w:t>rançais</w:t>
      </w:r>
      <w:r w:rsidR="004C6D03">
        <w:rPr>
          <w:rFonts w:ascii="Arial" w:hAnsi="Arial" w:cs="Arial"/>
          <w:sz w:val="22"/>
          <w:szCs w:val="22"/>
          <w:lang w:val="fr-FR"/>
        </w:rPr>
        <w:t> ;</w:t>
      </w:r>
    </w:p>
    <w:p w14:paraId="407C0344" w14:textId="69F30CA1" w:rsidR="00AA2396" w:rsidRPr="00B145ED" w:rsidRDefault="00AA2396" w:rsidP="000A6301">
      <w:pPr>
        <w:pStyle w:val="Paragraphedeliste"/>
        <w:widowControl w:val="0"/>
        <w:numPr>
          <w:ilvl w:val="0"/>
          <w:numId w:val="16"/>
        </w:numPr>
        <w:autoSpaceDE w:val="0"/>
        <w:autoSpaceDN w:val="0"/>
        <w:adjustRightInd w:val="0"/>
        <w:spacing w:line="360" w:lineRule="auto"/>
        <w:ind w:left="2136" w:right="-385"/>
        <w:rPr>
          <w:rFonts w:ascii="Arial" w:hAnsi="Arial" w:cs="Arial"/>
          <w:sz w:val="22"/>
          <w:szCs w:val="22"/>
          <w:lang w:val="fr-FR"/>
        </w:rPr>
      </w:pPr>
      <w:r w:rsidRPr="00B145ED">
        <w:rPr>
          <w:rFonts w:ascii="Arial" w:hAnsi="Arial" w:cs="Arial"/>
          <w:sz w:val="22"/>
          <w:szCs w:val="22"/>
          <w:lang w:val="fr-FR"/>
        </w:rPr>
        <w:t>Tirage : 100 copies imprimées</w:t>
      </w:r>
      <w:r w:rsidR="007F7B08" w:rsidRPr="00B145ED">
        <w:rPr>
          <w:rFonts w:ascii="Arial" w:hAnsi="Arial" w:cs="Arial"/>
          <w:sz w:val="22"/>
          <w:szCs w:val="22"/>
          <w:lang w:val="fr-FR"/>
        </w:rPr>
        <w:t xml:space="preserve"> sur papier glacé 11’’ X 17’’</w:t>
      </w:r>
      <w:r w:rsidR="004C6D03">
        <w:rPr>
          <w:rFonts w:ascii="Arial" w:hAnsi="Arial" w:cs="Arial"/>
          <w:sz w:val="22"/>
          <w:szCs w:val="22"/>
          <w:lang w:val="fr-FR"/>
        </w:rPr>
        <w:t> ;</w:t>
      </w:r>
    </w:p>
    <w:p w14:paraId="2006AF6B" w14:textId="2C386E75" w:rsidR="007F7B08" w:rsidRPr="00B145ED" w:rsidRDefault="00AA2396" w:rsidP="000A6301">
      <w:pPr>
        <w:pStyle w:val="Paragraphedeliste"/>
        <w:widowControl w:val="0"/>
        <w:numPr>
          <w:ilvl w:val="0"/>
          <w:numId w:val="16"/>
        </w:numPr>
        <w:autoSpaceDE w:val="0"/>
        <w:autoSpaceDN w:val="0"/>
        <w:adjustRightInd w:val="0"/>
        <w:spacing w:line="360" w:lineRule="auto"/>
        <w:ind w:left="2136" w:right="-385"/>
        <w:rPr>
          <w:rFonts w:ascii="Arial" w:hAnsi="Arial" w:cs="Arial"/>
          <w:sz w:val="22"/>
          <w:szCs w:val="22"/>
          <w:lang w:val="fr-FR"/>
        </w:rPr>
      </w:pPr>
      <w:r w:rsidRPr="00B145ED">
        <w:rPr>
          <w:rFonts w:ascii="Arial" w:hAnsi="Arial" w:cs="Arial"/>
          <w:sz w:val="22"/>
          <w:szCs w:val="22"/>
          <w:lang w:val="fr-FR"/>
        </w:rPr>
        <w:t>Impression : Imprimerie Polycor</w:t>
      </w:r>
      <w:r w:rsidR="004C6D03">
        <w:rPr>
          <w:rFonts w:ascii="Arial" w:hAnsi="Arial" w:cs="Arial"/>
          <w:sz w:val="22"/>
          <w:szCs w:val="22"/>
          <w:lang w:val="fr-FR"/>
        </w:rPr>
        <w:t>.</w:t>
      </w:r>
    </w:p>
    <w:p w14:paraId="24A38E4D" w14:textId="77777777" w:rsidR="000A6301" w:rsidRDefault="000A6301" w:rsidP="00D243E5">
      <w:pPr>
        <w:pStyle w:val="Paragraphedeliste"/>
        <w:widowControl w:val="0"/>
        <w:autoSpaceDE w:val="0"/>
        <w:autoSpaceDN w:val="0"/>
        <w:adjustRightInd w:val="0"/>
        <w:spacing w:line="360" w:lineRule="auto"/>
        <w:ind w:left="0" w:right="-385" w:firstLine="14"/>
        <w:rPr>
          <w:rFonts w:ascii="Arial" w:eastAsiaTheme="minorHAnsi" w:hAnsi="Arial" w:cs="Arial"/>
          <w:sz w:val="22"/>
          <w:szCs w:val="22"/>
          <w:lang w:val="fr-FR" w:eastAsia="en-US"/>
        </w:rPr>
      </w:pPr>
    </w:p>
    <w:p w14:paraId="74386B10" w14:textId="67D629F2" w:rsidR="00E47992" w:rsidRPr="00A57970" w:rsidRDefault="00F912C7" w:rsidP="00A57970">
      <w:pPr>
        <w:pStyle w:val="Paragraphedeliste"/>
        <w:widowControl w:val="0"/>
        <w:autoSpaceDE w:val="0"/>
        <w:autoSpaceDN w:val="0"/>
        <w:adjustRightInd w:val="0"/>
        <w:spacing w:line="360" w:lineRule="auto"/>
        <w:ind w:left="1134" w:right="-385" w:firstLine="14"/>
        <w:rPr>
          <w:rFonts w:ascii="Arial" w:eastAsiaTheme="minorHAnsi" w:hAnsi="Arial" w:cs="Arial"/>
          <w:sz w:val="22"/>
          <w:szCs w:val="22"/>
          <w:lang w:val="fr-FR" w:eastAsia="en-US"/>
        </w:rPr>
      </w:pPr>
      <w:r w:rsidRPr="00F912C7">
        <w:rPr>
          <w:rFonts w:ascii="Arial" w:eastAsiaTheme="minorHAnsi" w:hAnsi="Arial" w:cs="Arial"/>
          <w:b/>
          <w:bCs/>
          <w:sz w:val="22"/>
          <w:szCs w:val="22"/>
          <w:lang w:val="fr-FR" w:eastAsia="en-US"/>
        </w:rPr>
        <w:t>9.2.1</w:t>
      </w:r>
      <w:r w:rsidR="0040519B">
        <w:rPr>
          <w:rFonts w:ascii="Arial" w:eastAsiaTheme="minorHAnsi" w:hAnsi="Arial" w:cs="Arial"/>
          <w:sz w:val="22"/>
          <w:szCs w:val="22"/>
          <w:lang w:val="fr-FR" w:eastAsia="en-US"/>
        </w:rPr>
        <w:tab/>
      </w:r>
      <w:r w:rsidR="00D243E5" w:rsidRPr="00D243E5">
        <w:rPr>
          <w:rFonts w:ascii="Arial" w:eastAsiaTheme="minorHAnsi" w:hAnsi="Arial" w:cs="Arial"/>
          <w:sz w:val="22"/>
          <w:szCs w:val="22"/>
          <w:lang w:val="fr-FR" w:eastAsia="en-US"/>
        </w:rPr>
        <w:t xml:space="preserve">La SCKN se réserve le droit d’apporter des corrections éditoriales, de fournir des suggestions constructives aux auteurs </w:t>
      </w:r>
      <w:r w:rsidR="00A57970">
        <w:rPr>
          <w:rFonts w:ascii="Arial" w:eastAsiaTheme="minorHAnsi" w:hAnsi="Arial" w:cs="Arial"/>
          <w:sz w:val="22"/>
          <w:szCs w:val="22"/>
          <w:lang w:val="fr-FR" w:eastAsia="en-US"/>
        </w:rPr>
        <w:t>dans le but d’</w:t>
      </w:r>
      <w:r w:rsidR="00D243E5" w:rsidRPr="00A57970">
        <w:rPr>
          <w:rFonts w:ascii="Arial" w:eastAsiaTheme="minorHAnsi" w:hAnsi="Arial" w:cs="Arial"/>
          <w:sz w:val="22"/>
          <w:szCs w:val="22"/>
          <w:lang w:val="fr-FR" w:eastAsia="en-US"/>
        </w:rPr>
        <w:t>améliorer l</w:t>
      </w:r>
      <w:r w:rsidR="00A57970">
        <w:rPr>
          <w:rFonts w:ascii="Arial" w:eastAsiaTheme="minorHAnsi" w:hAnsi="Arial" w:cs="Arial"/>
          <w:sz w:val="22"/>
          <w:szCs w:val="22"/>
          <w:lang w:val="fr-FR" w:eastAsia="en-US"/>
        </w:rPr>
        <w:t>a clarté des</w:t>
      </w:r>
      <w:r w:rsidR="00D243E5" w:rsidRPr="00A57970">
        <w:rPr>
          <w:rFonts w:ascii="Arial" w:eastAsiaTheme="minorHAnsi" w:hAnsi="Arial" w:cs="Arial"/>
          <w:sz w:val="22"/>
          <w:szCs w:val="22"/>
          <w:lang w:val="fr-FR" w:eastAsia="en-US"/>
        </w:rPr>
        <w:t xml:space="preserve"> textes. Elle pourra aussi décider</w:t>
      </w:r>
      <w:r w:rsidR="00E47992" w:rsidRPr="00A57970">
        <w:rPr>
          <w:rFonts w:ascii="Arial" w:eastAsiaTheme="minorHAnsi" w:hAnsi="Arial" w:cs="Arial"/>
          <w:sz w:val="22"/>
          <w:szCs w:val="22"/>
          <w:lang w:val="fr-FR" w:eastAsia="en-US"/>
        </w:rPr>
        <w:t> :</w:t>
      </w:r>
    </w:p>
    <w:p w14:paraId="41FF227F" w14:textId="77777777" w:rsidR="00A57970" w:rsidRPr="00A57970" w:rsidRDefault="00D243E5" w:rsidP="00A57970">
      <w:pPr>
        <w:pStyle w:val="Paragraphedeliste"/>
        <w:widowControl w:val="0"/>
        <w:numPr>
          <w:ilvl w:val="0"/>
          <w:numId w:val="46"/>
        </w:numPr>
        <w:autoSpaceDE w:val="0"/>
        <w:autoSpaceDN w:val="0"/>
        <w:adjustRightInd w:val="0"/>
        <w:spacing w:line="360" w:lineRule="auto"/>
        <w:ind w:right="-385"/>
        <w:rPr>
          <w:rFonts w:ascii="Arial" w:hAnsi="Arial" w:cs="Arial"/>
          <w:sz w:val="22"/>
          <w:szCs w:val="22"/>
          <w:lang w:val="fr-FR"/>
        </w:rPr>
      </w:pPr>
      <w:r w:rsidRPr="00D243E5">
        <w:rPr>
          <w:rFonts w:ascii="Arial" w:eastAsiaTheme="minorHAnsi" w:hAnsi="Arial" w:cs="Arial"/>
          <w:sz w:val="22"/>
          <w:szCs w:val="22"/>
          <w:lang w:val="fr-FR" w:eastAsia="en-US"/>
        </w:rPr>
        <w:t>de l’acceptation ou du refus d’un article pour fins de publication</w:t>
      </w:r>
      <w:r w:rsidR="00A57970">
        <w:rPr>
          <w:rFonts w:ascii="Arial" w:eastAsiaTheme="minorHAnsi" w:hAnsi="Arial" w:cs="Arial"/>
          <w:sz w:val="22"/>
          <w:szCs w:val="22"/>
          <w:lang w:val="fr-FR" w:eastAsia="en-US"/>
        </w:rPr>
        <w:t> ;</w:t>
      </w:r>
    </w:p>
    <w:p w14:paraId="5CCE1231" w14:textId="3DBF4C52" w:rsidR="00D243E5" w:rsidRPr="00D243E5" w:rsidRDefault="00A57970" w:rsidP="00A57970">
      <w:pPr>
        <w:pStyle w:val="Paragraphedeliste"/>
        <w:widowControl w:val="0"/>
        <w:numPr>
          <w:ilvl w:val="0"/>
          <w:numId w:val="46"/>
        </w:numPr>
        <w:autoSpaceDE w:val="0"/>
        <w:autoSpaceDN w:val="0"/>
        <w:adjustRightInd w:val="0"/>
        <w:spacing w:line="360" w:lineRule="auto"/>
        <w:ind w:right="-385"/>
        <w:rPr>
          <w:rFonts w:ascii="Arial" w:hAnsi="Arial" w:cs="Arial"/>
          <w:sz w:val="22"/>
          <w:szCs w:val="22"/>
          <w:lang w:val="fr-FR"/>
        </w:rPr>
      </w:pPr>
      <w:r>
        <w:rPr>
          <w:rFonts w:ascii="Arial" w:eastAsiaTheme="minorHAnsi" w:hAnsi="Arial" w:cs="Arial"/>
          <w:sz w:val="22"/>
          <w:szCs w:val="22"/>
          <w:lang w:val="fr-FR" w:eastAsia="en-US"/>
        </w:rPr>
        <w:t xml:space="preserve">de </w:t>
      </w:r>
      <w:r w:rsidR="00D243E5" w:rsidRPr="00A3536F">
        <w:rPr>
          <w:rFonts w:ascii="Arial" w:hAnsi="Arial" w:cs="Arial"/>
          <w:sz w:val="22"/>
          <w:szCs w:val="22"/>
          <w:lang w:val="fr-FR"/>
        </w:rPr>
        <w:t>sa date de parution.</w:t>
      </w:r>
    </w:p>
    <w:p w14:paraId="58B056CC" w14:textId="77777777" w:rsidR="005926FE" w:rsidRDefault="005926FE" w:rsidP="007F7B08">
      <w:pPr>
        <w:pStyle w:val="Paragraphedeliste"/>
        <w:widowControl w:val="0"/>
        <w:autoSpaceDE w:val="0"/>
        <w:autoSpaceDN w:val="0"/>
        <w:adjustRightInd w:val="0"/>
        <w:ind w:right="-385"/>
        <w:rPr>
          <w:rFonts w:ascii="Arial" w:hAnsi="Arial" w:cs="Arial"/>
          <w:b/>
          <w:bCs/>
          <w:sz w:val="22"/>
          <w:szCs w:val="22"/>
          <w:lang w:val="fr-FR"/>
        </w:rPr>
      </w:pPr>
    </w:p>
    <w:p w14:paraId="24F142F4" w14:textId="6587E449" w:rsidR="00AA2396" w:rsidRDefault="006F0891" w:rsidP="00122293">
      <w:pPr>
        <w:widowControl w:val="0"/>
        <w:autoSpaceDE w:val="0"/>
        <w:autoSpaceDN w:val="0"/>
        <w:adjustRightInd w:val="0"/>
        <w:spacing w:after="0"/>
        <w:ind w:left="708" w:right="-385"/>
        <w:jc w:val="both"/>
        <w:rPr>
          <w:rFonts w:ascii="Arial" w:hAnsi="Arial" w:cs="Arial"/>
          <w:b/>
          <w:bCs/>
          <w:lang w:val="fr-FR"/>
        </w:rPr>
      </w:pPr>
      <w:r>
        <w:rPr>
          <w:rFonts w:ascii="Arial" w:hAnsi="Arial" w:cs="Arial"/>
          <w:b/>
          <w:bCs/>
          <w:lang w:val="fr-FR"/>
        </w:rPr>
        <w:t>9</w:t>
      </w:r>
      <w:r w:rsidR="007F7B08" w:rsidRPr="00C676E7">
        <w:rPr>
          <w:rFonts w:ascii="Arial" w:hAnsi="Arial" w:cs="Arial"/>
          <w:b/>
          <w:bCs/>
          <w:lang w:val="fr-FR"/>
        </w:rPr>
        <w:t>.</w:t>
      </w:r>
      <w:r w:rsidR="000A6301">
        <w:rPr>
          <w:rFonts w:ascii="Arial" w:hAnsi="Arial" w:cs="Arial"/>
          <w:b/>
          <w:bCs/>
          <w:lang w:val="fr-FR"/>
        </w:rPr>
        <w:t>3</w:t>
      </w:r>
      <w:r w:rsidR="007F7B08" w:rsidRPr="00C676E7">
        <w:rPr>
          <w:rFonts w:ascii="Arial" w:hAnsi="Arial" w:cs="Arial"/>
          <w:b/>
          <w:bCs/>
          <w:lang w:val="fr-FR"/>
        </w:rPr>
        <w:tab/>
      </w:r>
      <w:r w:rsidR="00F912C7">
        <w:rPr>
          <w:rFonts w:ascii="Arial" w:hAnsi="Arial" w:cs="Arial"/>
          <w:b/>
          <w:bCs/>
          <w:lang w:val="fr-FR"/>
        </w:rPr>
        <w:t>Lors de chaque publication, l</w:t>
      </w:r>
      <w:r w:rsidR="007F7B08" w:rsidRPr="00C676E7">
        <w:rPr>
          <w:rFonts w:ascii="Arial" w:hAnsi="Arial" w:cs="Arial"/>
          <w:b/>
          <w:bCs/>
          <w:lang w:val="fr-FR"/>
        </w:rPr>
        <w:t>’agent</w:t>
      </w:r>
      <w:r w:rsidR="00847CE6">
        <w:rPr>
          <w:rFonts w:ascii="Arial" w:hAnsi="Arial" w:cs="Arial"/>
          <w:b/>
          <w:bCs/>
          <w:lang w:val="fr-FR"/>
        </w:rPr>
        <w:t>.e</w:t>
      </w:r>
      <w:r w:rsidR="007F7B08" w:rsidRPr="00C676E7">
        <w:rPr>
          <w:rFonts w:ascii="Arial" w:hAnsi="Arial" w:cs="Arial"/>
          <w:b/>
          <w:bCs/>
          <w:lang w:val="fr-FR"/>
        </w:rPr>
        <w:t xml:space="preserve"> culturel</w:t>
      </w:r>
      <w:r w:rsidR="00847CE6">
        <w:rPr>
          <w:rFonts w:ascii="Arial" w:hAnsi="Arial" w:cs="Arial"/>
          <w:b/>
          <w:bCs/>
          <w:lang w:val="fr-FR"/>
        </w:rPr>
        <w:t>.le</w:t>
      </w:r>
      <w:r w:rsidR="00791454">
        <w:rPr>
          <w:rFonts w:ascii="Arial" w:hAnsi="Arial" w:cs="Arial"/>
          <w:b/>
          <w:bCs/>
          <w:lang w:val="fr-FR"/>
        </w:rPr>
        <w:t xml:space="preserve"> </w:t>
      </w:r>
      <w:r w:rsidR="007F7B08" w:rsidRPr="00C676E7">
        <w:rPr>
          <w:rFonts w:ascii="Arial" w:hAnsi="Arial" w:cs="Arial"/>
          <w:b/>
          <w:bCs/>
          <w:lang w:val="fr-FR"/>
        </w:rPr>
        <w:t>:</w:t>
      </w:r>
    </w:p>
    <w:p w14:paraId="26F3E538" w14:textId="77777777" w:rsidR="00847CE6" w:rsidRPr="007F7B08" w:rsidRDefault="00847CE6" w:rsidP="00122293">
      <w:pPr>
        <w:widowControl w:val="0"/>
        <w:autoSpaceDE w:val="0"/>
        <w:autoSpaceDN w:val="0"/>
        <w:adjustRightInd w:val="0"/>
        <w:spacing w:after="0"/>
        <w:ind w:left="708" w:right="-385"/>
        <w:jc w:val="both"/>
        <w:rPr>
          <w:rFonts w:ascii="Arial" w:hAnsi="Arial" w:cs="Arial"/>
          <w:b/>
          <w:bCs/>
          <w:lang w:val="fr-FR"/>
        </w:rPr>
      </w:pPr>
    </w:p>
    <w:p w14:paraId="5E7CDAB0" w14:textId="5BF50454" w:rsidR="00301AEE" w:rsidRPr="002B57A2" w:rsidRDefault="006F0891" w:rsidP="00301AEE">
      <w:pPr>
        <w:widowControl w:val="0"/>
        <w:autoSpaceDE w:val="0"/>
        <w:autoSpaceDN w:val="0"/>
        <w:adjustRightInd w:val="0"/>
        <w:ind w:left="1985" w:right="-385" w:hanging="851"/>
        <w:jc w:val="both"/>
        <w:rPr>
          <w:rFonts w:ascii="Arial" w:hAnsi="Arial" w:cs="Arial"/>
          <w:b/>
          <w:bCs/>
          <w:lang w:val="fr-FR"/>
        </w:rPr>
      </w:pPr>
      <w:r>
        <w:rPr>
          <w:rFonts w:ascii="Arial" w:hAnsi="Arial" w:cs="Arial"/>
          <w:b/>
          <w:bCs/>
          <w:lang w:val="fr-FR"/>
        </w:rPr>
        <w:t>9</w:t>
      </w:r>
      <w:r w:rsidR="00301AEE">
        <w:rPr>
          <w:rFonts w:ascii="Arial" w:hAnsi="Arial" w:cs="Arial"/>
          <w:b/>
          <w:bCs/>
          <w:lang w:val="fr-FR"/>
        </w:rPr>
        <w:t>.</w:t>
      </w:r>
      <w:r w:rsidR="000A6301">
        <w:rPr>
          <w:rFonts w:ascii="Arial" w:hAnsi="Arial" w:cs="Arial"/>
          <w:b/>
          <w:bCs/>
          <w:lang w:val="fr-FR"/>
        </w:rPr>
        <w:t>3</w:t>
      </w:r>
      <w:r w:rsidR="00301AEE">
        <w:rPr>
          <w:rFonts w:ascii="Arial" w:hAnsi="Arial" w:cs="Arial"/>
          <w:b/>
          <w:bCs/>
          <w:lang w:val="fr-FR"/>
        </w:rPr>
        <w:t>.</w:t>
      </w:r>
      <w:r w:rsidR="00A73429" w:rsidRPr="002B57A2">
        <w:rPr>
          <w:rFonts w:ascii="Arial" w:hAnsi="Arial" w:cs="Arial"/>
          <w:b/>
          <w:bCs/>
          <w:lang w:val="fr-FR"/>
        </w:rPr>
        <w:t>1</w:t>
      </w:r>
      <w:r w:rsidR="00A73429" w:rsidRPr="002B57A2">
        <w:rPr>
          <w:rFonts w:ascii="Arial" w:hAnsi="Arial" w:cs="Arial"/>
          <w:b/>
          <w:bCs/>
          <w:lang w:val="fr-FR"/>
        </w:rPr>
        <w:tab/>
      </w:r>
      <w:r w:rsidR="00301AEE" w:rsidRPr="002B57A2">
        <w:rPr>
          <w:rFonts w:ascii="Arial" w:hAnsi="Arial" w:cs="Arial"/>
          <w:lang w:val="fr-FR"/>
        </w:rPr>
        <w:t>Veille à la production d</w:t>
      </w:r>
      <w:r w:rsidR="00301AEE">
        <w:rPr>
          <w:rFonts w:ascii="Arial" w:hAnsi="Arial" w:cs="Arial"/>
          <w:lang w:val="fr-FR"/>
        </w:rPr>
        <w:t xml:space="preserve">’une édition mensuelle </w:t>
      </w:r>
      <w:r w:rsidR="00301AEE" w:rsidRPr="002B57A2">
        <w:rPr>
          <w:rFonts w:ascii="Arial" w:hAnsi="Arial" w:cs="Arial"/>
          <w:lang w:val="fr-FR"/>
        </w:rPr>
        <w:t xml:space="preserve">régulière du </w:t>
      </w:r>
      <w:r w:rsidR="00301AEE">
        <w:rPr>
          <w:rFonts w:ascii="Arial" w:hAnsi="Arial" w:cs="Arial"/>
          <w:lang w:val="fr-FR"/>
        </w:rPr>
        <w:t>B</w:t>
      </w:r>
      <w:r w:rsidR="00301AEE" w:rsidRPr="002B57A2">
        <w:rPr>
          <w:rFonts w:ascii="Arial" w:hAnsi="Arial" w:cs="Arial"/>
          <w:lang w:val="fr-FR"/>
        </w:rPr>
        <w:t>ulletin</w:t>
      </w:r>
      <w:r>
        <w:rPr>
          <w:rFonts w:ascii="Arial" w:hAnsi="Arial" w:cs="Arial"/>
          <w:lang w:val="fr-FR"/>
        </w:rPr>
        <w:t> ;</w:t>
      </w:r>
    </w:p>
    <w:p w14:paraId="6AF1E79E" w14:textId="7BB20F12" w:rsidR="00301AEE" w:rsidRPr="002B57A2" w:rsidRDefault="006F0891" w:rsidP="00301AEE">
      <w:pPr>
        <w:widowControl w:val="0"/>
        <w:autoSpaceDE w:val="0"/>
        <w:autoSpaceDN w:val="0"/>
        <w:adjustRightInd w:val="0"/>
        <w:ind w:left="1985" w:right="-385" w:hanging="851"/>
        <w:rPr>
          <w:rFonts w:ascii="Arial" w:hAnsi="Arial" w:cs="Arial"/>
          <w:b/>
          <w:bCs/>
          <w:lang w:val="fr-FR"/>
        </w:rPr>
      </w:pPr>
      <w:r>
        <w:rPr>
          <w:rFonts w:ascii="Arial" w:hAnsi="Arial" w:cs="Arial"/>
          <w:b/>
          <w:bCs/>
          <w:lang w:val="fr-FR"/>
        </w:rPr>
        <w:t>9</w:t>
      </w:r>
      <w:r w:rsidR="00301AEE">
        <w:rPr>
          <w:rFonts w:ascii="Arial" w:hAnsi="Arial" w:cs="Arial"/>
          <w:b/>
          <w:bCs/>
          <w:lang w:val="fr-FR"/>
        </w:rPr>
        <w:t>.</w:t>
      </w:r>
      <w:r w:rsidR="006A4460">
        <w:rPr>
          <w:rFonts w:ascii="Arial" w:hAnsi="Arial" w:cs="Arial"/>
          <w:b/>
          <w:bCs/>
          <w:lang w:val="fr-FR"/>
        </w:rPr>
        <w:t>3</w:t>
      </w:r>
      <w:r w:rsidR="00301AEE">
        <w:rPr>
          <w:rFonts w:ascii="Arial" w:hAnsi="Arial" w:cs="Arial"/>
          <w:b/>
          <w:bCs/>
          <w:lang w:val="fr-FR"/>
        </w:rPr>
        <w:t>.2</w:t>
      </w:r>
      <w:r w:rsidR="00A73429" w:rsidRPr="002B57A2">
        <w:rPr>
          <w:rFonts w:ascii="Arial" w:hAnsi="Arial" w:cs="Arial"/>
          <w:b/>
          <w:bCs/>
          <w:lang w:val="fr-FR"/>
        </w:rPr>
        <w:tab/>
      </w:r>
      <w:r>
        <w:rPr>
          <w:rFonts w:ascii="Arial" w:hAnsi="Arial" w:cs="Arial"/>
          <w:lang w:val="fr-FR"/>
        </w:rPr>
        <w:t>Établit</w:t>
      </w:r>
      <w:r w:rsidR="00A04620">
        <w:rPr>
          <w:rFonts w:ascii="Arial" w:hAnsi="Arial" w:cs="Arial"/>
          <w:lang w:val="fr-FR"/>
        </w:rPr>
        <w:t xml:space="preserve"> </w:t>
      </w:r>
      <w:r w:rsidR="00301AEE" w:rsidRPr="002B57A2">
        <w:rPr>
          <w:rFonts w:ascii="Arial" w:hAnsi="Arial" w:cs="Arial"/>
          <w:lang w:val="fr-FR"/>
        </w:rPr>
        <w:t xml:space="preserve">une planification annuelle du </w:t>
      </w:r>
      <w:r w:rsidR="00301AEE">
        <w:rPr>
          <w:rFonts w:ascii="Arial" w:hAnsi="Arial" w:cs="Arial"/>
          <w:lang w:val="fr-FR"/>
        </w:rPr>
        <w:t>B</w:t>
      </w:r>
      <w:r w:rsidR="00301AEE" w:rsidRPr="002B57A2">
        <w:rPr>
          <w:rFonts w:ascii="Arial" w:hAnsi="Arial" w:cs="Arial"/>
          <w:lang w:val="fr-FR"/>
        </w:rPr>
        <w:t>ulletin</w:t>
      </w:r>
      <w:r w:rsidR="00301AEE">
        <w:rPr>
          <w:rFonts w:ascii="Arial" w:hAnsi="Arial" w:cs="Arial"/>
          <w:lang w:val="fr-FR"/>
        </w:rPr>
        <w:t xml:space="preserve"> </w:t>
      </w:r>
      <w:r w:rsidR="00301AEE" w:rsidRPr="002B57A2">
        <w:rPr>
          <w:rFonts w:ascii="Arial" w:hAnsi="Arial" w:cs="Arial"/>
          <w:lang w:val="fr-FR"/>
        </w:rPr>
        <w:t>;</w:t>
      </w:r>
    </w:p>
    <w:p w14:paraId="1F0EEF1D" w14:textId="0126723C" w:rsidR="00AF60F2" w:rsidRDefault="006F0891" w:rsidP="00A73429">
      <w:pPr>
        <w:widowControl w:val="0"/>
        <w:autoSpaceDE w:val="0"/>
        <w:autoSpaceDN w:val="0"/>
        <w:adjustRightInd w:val="0"/>
        <w:ind w:left="1985" w:right="-385" w:hanging="851"/>
        <w:rPr>
          <w:rFonts w:ascii="Arial" w:hAnsi="Arial" w:cs="Arial"/>
          <w:lang w:val="fr-FR"/>
        </w:rPr>
      </w:pPr>
      <w:r>
        <w:rPr>
          <w:rFonts w:ascii="Arial" w:hAnsi="Arial" w:cs="Arial"/>
          <w:b/>
          <w:bCs/>
          <w:lang w:val="fr-FR"/>
        </w:rPr>
        <w:t>9</w:t>
      </w:r>
      <w:r w:rsidR="00301AEE">
        <w:rPr>
          <w:rFonts w:ascii="Arial" w:hAnsi="Arial" w:cs="Arial"/>
          <w:b/>
          <w:bCs/>
          <w:lang w:val="fr-FR"/>
        </w:rPr>
        <w:t>.</w:t>
      </w:r>
      <w:r w:rsidR="006A4460">
        <w:rPr>
          <w:rFonts w:ascii="Arial" w:hAnsi="Arial" w:cs="Arial"/>
          <w:b/>
          <w:bCs/>
          <w:lang w:val="fr-FR"/>
        </w:rPr>
        <w:t>3</w:t>
      </w:r>
      <w:r w:rsidR="00A73429" w:rsidRPr="002B57A2">
        <w:rPr>
          <w:rFonts w:ascii="Arial" w:hAnsi="Arial" w:cs="Arial"/>
          <w:b/>
          <w:bCs/>
          <w:lang w:val="fr-FR"/>
        </w:rPr>
        <w:t>.3</w:t>
      </w:r>
      <w:r w:rsidR="00A73429" w:rsidRPr="002B57A2">
        <w:rPr>
          <w:rFonts w:ascii="Arial" w:hAnsi="Arial" w:cs="Arial"/>
          <w:b/>
          <w:bCs/>
          <w:lang w:val="fr-FR"/>
        </w:rPr>
        <w:tab/>
      </w:r>
      <w:r w:rsidR="00301AEE" w:rsidRPr="002B57A2">
        <w:rPr>
          <w:rFonts w:ascii="Arial" w:hAnsi="Arial" w:cs="Arial"/>
          <w:lang w:val="fr-FR"/>
        </w:rPr>
        <w:t xml:space="preserve">Communique avec les </w:t>
      </w:r>
      <w:r w:rsidR="00301AEE">
        <w:rPr>
          <w:rFonts w:ascii="Arial" w:hAnsi="Arial" w:cs="Arial"/>
          <w:lang w:val="fr-FR"/>
        </w:rPr>
        <w:t>agents de développement communautaire des écoles</w:t>
      </w:r>
      <w:r w:rsidR="00301AEE" w:rsidRPr="002B57A2">
        <w:rPr>
          <w:rFonts w:ascii="Arial" w:hAnsi="Arial" w:cs="Arial"/>
          <w:lang w:val="fr-FR"/>
        </w:rPr>
        <w:t xml:space="preserve"> pour assurer leur participation et la présence de leur </w:t>
      </w:r>
      <w:r w:rsidR="00301AEE">
        <w:rPr>
          <w:rFonts w:ascii="Arial" w:hAnsi="Arial" w:cs="Arial"/>
          <w:lang w:val="fr-FR"/>
        </w:rPr>
        <w:t>école</w:t>
      </w:r>
      <w:r w:rsidR="00301AEE" w:rsidRPr="002B57A2">
        <w:rPr>
          <w:rFonts w:ascii="Arial" w:hAnsi="Arial" w:cs="Arial"/>
          <w:lang w:val="fr-FR"/>
        </w:rPr>
        <w:t xml:space="preserve"> dans l’une ou l’autre des parutions</w:t>
      </w:r>
      <w:r w:rsidR="004C6D03">
        <w:rPr>
          <w:rFonts w:ascii="Arial" w:hAnsi="Arial" w:cs="Arial"/>
          <w:lang w:val="fr-FR"/>
        </w:rPr>
        <w:t> ;</w:t>
      </w:r>
    </w:p>
    <w:p w14:paraId="76E6D554" w14:textId="5210D59A" w:rsidR="00AF60F2" w:rsidRDefault="005E34DC" w:rsidP="00A73429">
      <w:pPr>
        <w:widowControl w:val="0"/>
        <w:autoSpaceDE w:val="0"/>
        <w:autoSpaceDN w:val="0"/>
        <w:adjustRightInd w:val="0"/>
        <w:ind w:left="1985" w:right="-385" w:hanging="851"/>
        <w:rPr>
          <w:rFonts w:ascii="Arial" w:hAnsi="Arial" w:cs="Arial"/>
          <w:lang w:val="fr-FR"/>
        </w:rPr>
      </w:pPr>
      <w:r>
        <w:rPr>
          <w:rFonts w:ascii="Arial" w:hAnsi="Arial" w:cs="Arial"/>
          <w:b/>
          <w:bCs/>
          <w:lang w:val="fr-FR"/>
        </w:rPr>
        <w:t>9</w:t>
      </w:r>
      <w:r w:rsidR="00AF60F2" w:rsidRPr="00AF60F2">
        <w:rPr>
          <w:rFonts w:ascii="Arial" w:hAnsi="Arial" w:cs="Arial"/>
          <w:b/>
          <w:bCs/>
          <w:lang w:val="fr-FR"/>
        </w:rPr>
        <w:t>.</w:t>
      </w:r>
      <w:r w:rsidR="006A4460">
        <w:rPr>
          <w:rFonts w:ascii="Arial" w:hAnsi="Arial" w:cs="Arial"/>
          <w:b/>
          <w:bCs/>
          <w:lang w:val="fr-FR"/>
        </w:rPr>
        <w:t>3</w:t>
      </w:r>
      <w:r w:rsidR="00AF60F2" w:rsidRPr="00AF60F2">
        <w:rPr>
          <w:rFonts w:ascii="Arial" w:hAnsi="Arial" w:cs="Arial"/>
          <w:b/>
          <w:bCs/>
          <w:lang w:val="fr-FR"/>
        </w:rPr>
        <w:t>.4</w:t>
      </w:r>
      <w:r w:rsidR="00AF60F2">
        <w:rPr>
          <w:rFonts w:ascii="Arial" w:hAnsi="Arial" w:cs="Arial"/>
          <w:lang w:val="fr-FR"/>
        </w:rPr>
        <w:tab/>
        <w:t xml:space="preserve">Autant que </w:t>
      </w:r>
      <w:r w:rsidR="0083585B">
        <w:rPr>
          <w:rFonts w:ascii="Arial" w:hAnsi="Arial" w:cs="Arial"/>
          <w:lang w:val="fr-FR"/>
        </w:rPr>
        <w:t xml:space="preserve">cela est </w:t>
      </w:r>
      <w:r w:rsidR="00AF60F2">
        <w:rPr>
          <w:rFonts w:ascii="Arial" w:hAnsi="Arial" w:cs="Arial"/>
          <w:lang w:val="fr-FR"/>
        </w:rPr>
        <w:t>possible,</w:t>
      </w:r>
      <w:r w:rsidR="00AF60F2" w:rsidRPr="00AF60F2">
        <w:rPr>
          <w:rFonts w:ascii="Arial" w:hAnsi="Arial" w:cs="Arial"/>
          <w:lang w:val="fr-FR"/>
        </w:rPr>
        <w:t xml:space="preserve"> assure une </w:t>
      </w:r>
      <w:r w:rsidR="00AF60F2">
        <w:rPr>
          <w:rFonts w:ascii="Arial" w:hAnsi="Arial" w:cs="Arial"/>
          <w:lang w:val="fr-FR"/>
        </w:rPr>
        <w:t>représentativité</w:t>
      </w:r>
      <w:r w:rsidR="00AF60F2" w:rsidRPr="00AF60F2">
        <w:rPr>
          <w:rFonts w:ascii="Arial" w:hAnsi="Arial" w:cs="Arial"/>
          <w:lang w:val="fr-FR"/>
        </w:rPr>
        <w:t xml:space="preserve"> </w:t>
      </w:r>
      <w:r w:rsidR="00AF60F2">
        <w:rPr>
          <w:rFonts w:ascii="Arial" w:hAnsi="Arial" w:cs="Arial"/>
          <w:lang w:val="fr-FR"/>
        </w:rPr>
        <w:t xml:space="preserve">et une participation </w:t>
      </w:r>
      <w:r w:rsidR="00AF60F2" w:rsidRPr="00AF60F2">
        <w:rPr>
          <w:rFonts w:ascii="Arial" w:hAnsi="Arial" w:cs="Arial"/>
          <w:lang w:val="fr-FR"/>
        </w:rPr>
        <w:t>de l’ensemble des communautés desservies par la SCKN</w:t>
      </w:r>
      <w:r w:rsidR="004C6D03">
        <w:rPr>
          <w:rFonts w:ascii="Arial" w:hAnsi="Arial" w:cs="Arial"/>
          <w:lang w:val="fr-FR"/>
        </w:rPr>
        <w:t> ;</w:t>
      </w:r>
    </w:p>
    <w:p w14:paraId="748EBFF1" w14:textId="2C0F9430" w:rsidR="00974331" w:rsidRPr="00974331" w:rsidRDefault="005E34DC" w:rsidP="00AF60F2">
      <w:pPr>
        <w:widowControl w:val="0"/>
        <w:autoSpaceDE w:val="0"/>
        <w:autoSpaceDN w:val="0"/>
        <w:adjustRightInd w:val="0"/>
        <w:ind w:left="1985" w:right="-385" w:hanging="851"/>
        <w:rPr>
          <w:rFonts w:ascii="Arial" w:hAnsi="Arial" w:cs="Arial"/>
          <w:lang w:val="fr-FR"/>
        </w:rPr>
      </w:pPr>
      <w:r>
        <w:rPr>
          <w:rFonts w:ascii="Arial" w:hAnsi="Arial" w:cs="Arial"/>
          <w:b/>
          <w:bCs/>
          <w:lang w:val="fr-FR"/>
        </w:rPr>
        <w:t>9</w:t>
      </w:r>
      <w:r w:rsidR="00AF60F2">
        <w:rPr>
          <w:rFonts w:ascii="Arial" w:hAnsi="Arial" w:cs="Arial"/>
          <w:b/>
          <w:bCs/>
          <w:lang w:val="fr-FR"/>
        </w:rPr>
        <w:t>.</w:t>
      </w:r>
      <w:r w:rsidR="006A4460">
        <w:rPr>
          <w:rFonts w:ascii="Arial" w:hAnsi="Arial" w:cs="Arial"/>
          <w:b/>
          <w:bCs/>
          <w:lang w:val="fr-FR"/>
        </w:rPr>
        <w:t>3</w:t>
      </w:r>
      <w:r w:rsidR="00AF60F2">
        <w:rPr>
          <w:rFonts w:ascii="Arial" w:hAnsi="Arial" w:cs="Arial"/>
          <w:b/>
          <w:bCs/>
          <w:lang w:val="fr-FR"/>
        </w:rPr>
        <w:t>.5</w:t>
      </w:r>
      <w:r w:rsidR="00AF60F2">
        <w:rPr>
          <w:rFonts w:ascii="Arial" w:hAnsi="Arial" w:cs="Arial"/>
          <w:b/>
          <w:bCs/>
          <w:lang w:val="fr-FR"/>
        </w:rPr>
        <w:tab/>
      </w:r>
      <w:r w:rsidR="0080265A">
        <w:rPr>
          <w:rFonts w:ascii="Arial" w:hAnsi="Arial" w:cs="Arial"/>
          <w:lang w:val="fr-FR"/>
        </w:rPr>
        <w:t>I</w:t>
      </w:r>
      <w:r w:rsidR="0073093E" w:rsidRPr="00286021">
        <w:rPr>
          <w:rFonts w:ascii="Arial" w:hAnsi="Arial" w:cs="Arial"/>
          <w:lang w:val="fr-FR"/>
        </w:rPr>
        <w:t>dentifie</w:t>
      </w:r>
      <w:r w:rsidR="000D6F16" w:rsidRPr="00286021">
        <w:rPr>
          <w:rFonts w:ascii="Arial" w:hAnsi="Arial" w:cs="Arial"/>
          <w:lang w:val="fr-FR"/>
        </w:rPr>
        <w:t xml:space="preserve"> chaque mois</w:t>
      </w:r>
      <w:r w:rsidR="0073093E" w:rsidRPr="00286021">
        <w:rPr>
          <w:rFonts w:ascii="Arial" w:hAnsi="Arial" w:cs="Arial"/>
          <w:lang w:val="fr-FR"/>
        </w:rPr>
        <w:t xml:space="preserve"> une personnalité</w:t>
      </w:r>
      <w:r w:rsidR="000D6F16" w:rsidRPr="00286021">
        <w:rPr>
          <w:rFonts w:ascii="Arial" w:hAnsi="Arial" w:cs="Arial"/>
          <w:lang w:val="fr-FR"/>
        </w:rPr>
        <w:t xml:space="preserve"> pour la chronique</w:t>
      </w:r>
      <w:r w:rsidR="000D6F16">
        <w:rPr>
          <w:rFonts w:ascii="Arial" w:hAnsi="Arial" w:cs="Arial"/>
          <w:b/>
          <w:bCs/>
          <w:lang w:val="fr-FR"/>
        </w:rPr>
        <w:t xml:space="preserve"> </w:t>
      </w:r>
      <w:r w:rsidR="00286021" w:rsidRPr="00B37182">
        <w:rPr>
          <w:rFonts w:ascii="Arial" w:hAnsi="Arial" w:cs="Arial"/>
          <w:i/>
          <w:iCs/>
          <w:lang w:val="fr-FR"/>
        </w:rPr>
        <w:t>Lumières sur nos passeurs de culture</w:t>
      </w:r>
      <w:r w:rsidR="00B37182">
        <w:rPr>
          <w:rFonts w:ascii="Arial" w:hAnsi="Arial" w:cs="Arial"/>
          <w:lang w:val="fr-FR"/>
        </w:rPr>
        <w:t> ;</w:t>
      </w:r>
    </w:p>
    <w:p w14:paraId="5E41F087" w14:textId="3F046BFF" w:rsidR="00AF60F2" w:rsidRDefault="00974331" w:rsidP="00AF60F2">
      <w:pPr>
        <w:widowControl w:val="0"/>
        <w:autoSpaceDE w:val="0"/>
        <w:autoSpaceDN w:val="0"/>
        <w:adjustRightInd w:val="0"/>
        <w:ind w:left="1985" w:right="-385" w:hanging="851"/>
        <w:rPr>
          <w:rFonts w:ascii="Arial" w:hAnsi="Arial" w:cs="Arial"/>
          <w:lang w:val="fr-FR"/>
        </w:rPr>
      </w:pPr>
      <w:r w:rsidRPr="00974331">
        <w:rPr>
          <w:rFonts w:ascii="Arial" w:hAnsi="Arial" w:cs="Arial"/>
          <w:b/>
          <w:bCs/>
          <w:lang w:val="fr-FR"/>
        </w:rPr>
        <w:lastRenderedPageBreak/>
        <w:t>9.3.</w:t>
      </w:r>
      <w:r w:rsidR="00A75F67">
        <w:rPr>
          <w:rFonts w:ascii="Arial" w:hAnsi="Arial" w:cs="Arial"/>
          <w:b/>
          <w:bCs/>
          <w:lang w:val="fr-FR"/>
        </w:rPr>
        <w:t>6</w:t>
      </w:r>
      <w:r>
        <w:rPr>
          <w:rFonts w:ascii="Arial" w:hAnsi="Arial" w:cs="Arial"/>
          <w:lang w:val="fr-FR"/>
        </w:rPr>
        <w:tab/>
      </w:r>
      <w:r w:rsidR="00B37182">
        <w:rPr>
          <w:rFonts w:ascii="Arial" w:hAnsi="Arial" w:cs="Arial"/>
          <w:lang w:val="fr-FR"/>
        </w:rPr>
        <w:t>A</w:t>
      </w:r>
      <w:r w:rsidR="00F927AB">
        <w:rPr>
          <w:rFonts w:ascii="Arial" w:hAnsi="Arial" w:cs="Arial"/>
          <w:lang w:val="fr-FR"/>
        </w:rPr>
        <w:t>ssure la rédaction d</w:t>
      </w:r>
      <w:r w:rsidR="00C32912">
        <w:rPr>
          <w:rFonts w:ascii="Arial" w:hAnsi="Arial" w:cs="Arial"/>
          <w:lang w:val="fr-FR"/>
        </w:rPr>
        <w:t xml:space="preserve">es </w:t>
      </w:r>
      <w:r w:rsidR="00AF60F2" w:rsidRPr="002B57A2">
        <w:rPr>
          <w:rFonts w:ascii="Arial" w:hAnsi="Arial" w:cs="Arial"/>
          <w:lang w:val="fr-FR"/>
        </w:rPr>
        <w:t>texte</w:t>
      </w:r>
      <w:r w:rsidR="00C32912">
        <w:rPr>
          <w:rFonts w:ascii="Arial" w:hAnsi="Arial" w:cs="Arial"/>
          <w:lang w:val="fr-FR"/>
        </w:rPr>
        <w:t>s</w:t>
      </w:r>
      <w:r w:rsidR="00124DA9">
        <w:rPr>
          <w:rFonts w:ascii="Arial" w:hAnsi="Arial" w:cs="Arial"/>
          <w:lang w:val="fr-FR"/>
        </w:rPr>
        <w:t xml:space="preserve"> et articles</w:t>
      </w:r>
      <w:r w:rsidR="00AF60F2">
        <w:rPr>
          <w:rFonts w:ascii="Arial" w:hAnsi="Arial" w:cs="Arial"/>
          <w:lang w:val="fr-FR"/>
        </w:rPr>
        <w:t xml:space="preserve"> </w:t>
      </w:r>
      <w:r w:rsidR="00AF60F2" w:rsidRPr="002B57A2">
        <w:rPr>
          <w:rFonts w:ascii="Arial" w:hAnsi="Arial" w:cs="Arial"/>
          <w:lang w:val="fr-FR"/>
        </w:rPr>
        <w:t>;</w:t>
      </w:r>
    </w:p>
    <w:p w14:paraId="7C7C320E" w14:textId="739EC009" w:rsidR="00301AEE" w:rsidRDefault="005E34DC" w:rsidP="00A73429">
      <w:pPr>
        <w:widowControl w:val="0"/>
        <w:autoSpaceDE w:val="0"/>
        <w:autoSpaceDN w:val="0"/>
        <w:adjustRightInd w:val="0"/>
        <w:ind w:left="1985" w:right="-385" w:hanging="851"/>
        <w:rPr>
          <w:rFonts w:ascii="Arial" w:hAnsi="Arial" w:cs="Arial"/>
          <w:lang w:val="fr-FR"/>
        </w:rPr>
      </w:pPr>
      <w:r>
        <w:rPr>
          <w:rFonts w:ascii="Arial" w:hAnsi="Arial" w:cs="Arial"/>
          <w:b/>
          <w:bCs/>
          <w:lang w:val="fr-FR"/>
        </w:rPr>
        <w:t>9</w:t>
      </w:r>
      <w:r w:rsidR="00301AEE">
        <w:rPr>
          <w:rFonts w:ascii="Arial" w:hAnsi="Arial" w:cs="Arial"/>
          <w:b/>
          <w:bCs/>
          <w:lang w:val="fr-FR"/>
        </w:rPr>
        <w:t>.</w:t>
      </w:r>
      <w:r w:rsidR="006A4460">
        <w:rPr>
          <w:rFonts w:ascii="Arial" w:hAnsi="Arial" w:cs="Arial"/>
          <w:b/>
          <w:bCs/>
          <w:lang w:val="fr-FR"/>
        </w:rPr>
        <w:t>3</w:t>
      </w:r>
      <w:r w:rsidR="00A73429" w:rsidRPr="002B57A2">
        <w:rPr>
          <w:rFonts w:ascii="Arial" w:hAnsi="Arial" w:cs="Arial"/>
          <w:b/>
          <w:bCs/>
          <w:lang w:val="fr-FR"/>
        </w:rPr>
        <w:t>.</w:t>
      </w:r>
      <w:r w:rsidR="00BA0547">
        <w:rPr>
          <w:rFonts w:ascii="Arial" w:hAnsi="Arial" w:cs="Arial"/>
          <w:b/>
          <w:bCs/>
          <w:lang w:val="fr-FR"/>
        </w:rPr>
        <w:t>7</w:t>
      </w:r>
      <w:r w:rsidR="00A73429" w:rsidRPr="002B57A2">
        <w:rPr>
          <w:rFonts w:ascii="Arial" w:hAnsi="Arial" w:cs="Arial"/>
          <w:b/>
          <w:bCs/>
          <w:lang w:val="fr-FR"/>
        </w:rPr>
        <w:tab/>
      </w:r>
      <w:r w:rsidR="00124DA9">
        <w:rPr>
          <w:rFonts w:ascii="Arial" w:hAnsi="Arial" w:cs="Arial"/>
          <w:lang w:val="fr-FR"/>
        </w:rPr>
        <w:t xml:space="preserve">Assure </w:t>
      </w:r>
      <w:r w:rsidR="00301AEE" w:rsidRPr="00301AEE">
        <w:rPr>
          <w:rFonts w:ascii="Arial" w:hAnsi="Arial" w:cs="Arial"/>
          <w:lang w:val="fr-FR"/>
        </w:rPr>
        <w:t>la mise en page</w:t>
      </w:r>
      <w:r w:rsidR="00F927AB">
        <w:rPr>
          <w:rFonts w:ascii="Arial" w:hAnsi="Arial" w:cs="Arial"/>
          <w:lang w:val="fr-FR"/>
        </w:rPr>
        <w:t xml:space="preserve"> </w:t>
      </w:r>
      <w:r w:rsidR="00301AEE" w:rsidRPr="002B57A2">
        <w:rPr>
          <w:rFonts w:ascii="Arial" w:hAnsi="Arial" w:cs="Arial"/>
          <w:lang w:val="fr-FR"/>
        </w:rPr>
        <w:t>;</w:t>
      </w:r>
    </w:p>
    <w:p w14:paraId="6C232B7D" w14:textId="4AED5458" w:rsidR="00301AEE" w:rsidRPr="002B57A2" w:rsidRDefault="005E34DC" w:rsidP="00301AEE">
      <w:pPr>
        <w:widowControl w:val="0"/>
        <w:autoSpaceDE w:val="0"/>
        <w:autoSpaceDN w:val="0"/>
        <w:adjustRightInd w:val="0"/>
        <w:ind w:left="1985" w:right="-385" w:hanging="851"/>
        <w:rPr>
          <w:rFonts w:ascii="Arial" w:hAnsi="Arial" w:cs="Arial"/>
          <w:lang w:val="fr-FR"/>
        </w:rPr>
      </w:pPr>
      <w:r>
        <w:rPr>
          <w:rFonts w:ascii="Arial" w:hAnsi="Arial" w:cs="Arial"/>
          <w:b/>
          <w:bCs/>
          <w:lang w:val="fr-FR"/>
        </w:rPr>
        <w:t>9</w:t>
      </w:r>
      <w:r w:rsidR="00301AEE">
        <w:rPr>
          <w:rFonts w:ascii="Arial" w:hAnsi="Arial" w:cs="Arial"/>
          <w:b/>
          <w:bCs/>
          <w:lang w:val="fr-FR"/>
        </w:rPr>
        <w:t>.</w:t>
      </w:r>
      <w:r w:rsidR="006A4460">
        <w:rPr>
          <w:rFonts w:ascii="Arial" w:hAnsi="Arial" w:cs="Arial"/>
          <w:b/>
          <w:bCs/>
          <w:lang w:val="fr-FR"/>
        </w:rPr>
        <w:t>3</w:t>
      </w:r>
      <w:r w:rsidR="00301AEE">
        <w:rPr>
          <w:rFonts w:ascii="Arial" w:hAnsi="Arial" w:cs="Arial"/>
          <w:b/>
          <w:bCs/>
          <w:lang w:val="fr-FR"/>
        </w:rPr>
        <w:t>.</w:t>
      </w:r>
      <w:r w:rsidR="00BA0547">
        <w:rPr>
          <w:rFonts w:ascii="Arial" w:hAnsi="Arial" w:cs="Arial"/>
          <w:b/>
          <w:bCs/>
          <w:lang w:val="fr-FR"/>
        </w:rPr>
        <w:t>8</w:t>
      </w:r>
      <w:r w:rsidR="00F927AB">
        <w:rPr>
          <w:rFonts w:ascii="Arial" w:hAnsi="Arial" w:cs="Arial"/>
          <w:b/>
          <w:bCs/>
          <w:lang w:val="fr-FR"/>
        </w:rPr>
        <w:tab/>
      </w:r>
      <w:r w:rsidR="00F927AB">
        <w:rPr>
          <w:rFonts w:ascii="Arial" w:hAnsi="Arial" w:cs="Arial"/>
          <w:lang w:val="fr-FR"/>
        </w:rPr>
        <w:t>V</w:t>
      </w:r>
      <w:r w:rsidR="00F927AB" w:rsidRPr="00F927AB">
        <w:rPr>
          <w:rFonts w:ascii="Arial" w:hAnsi="Arial" w:cs="Arial"/>
          <w:lang w:val="fr-FR"/>
        </w:rPr>
        <w:t>oit à l’</w:t>
      </w:r>
      <w:r w:rsidR="00301AEE" w:rsidRPr="00F927AB">
        <w:rPr>
          <w:rFonts w:ascii="Arial" w:hAnsi="Arial" w:cs="Arial"/>
          <w:lang w:val="fr-FR"/>
        </w:rPr>
        <w:t>impression</w:t>
      </w:r>
      <w:r w:rsidR="00F927AB">
        <w:rPr>
          <w:rFonts w:ascii="Arial" w:hAnsi="Arial" w:cs="Arial"/>
          <w:lang w:val="fr-FR"/>
        </w:rPr>
        <w:t xml:space="preserve"> </w:t>
      </w:r>
      <w:r w:rsidR="00301AEE" w:rsidRPr="002B57A2">
        <w:rPr>
          <w:rFonts w:ascii="Arial" w:hAnsi="Arial" w:cs="Arial"/>
          <w:lang w:val="fr-FR"/>
        </w:rPr>
        <w:t>;</w:t>
      </w:r>
    </w:p>
    <w:p w14:paraId="313C746D" w14:textId="07637A9C" w:rsidR="00421DA4" w:rsidRDefault="00791454" w:rsidP="00A644D0">
      <w:pPr>
        <w:widowControl w:val="0"/>
        <w:autoSpaceDE w:val="0"/>
        <w:autoSpaceDN w:val="0"/>
        <w:adjustRightInd w:val="0"/>
        <w:ind w:left="1985" w:right="-567" w:hanging="851"/>
        <w:jc w:val="both"/>
        <w:rPr>
          <w:rFonts w:ascii="Arial" w:hAnsi="Arial" w:cs="Arial"/>
          <w:lang w:val="fr-FR"/>
        </w:rPr>
      </w:pPr>
      <w:r>
        <w:rPr>
          <w:rFonts w:ascii="Arial" w:hAnsi="Arial" w:cs="Arial"/>
          <w:b/>
          <w:bCs/>
          <w:lang w:val="fr-FR"/>
        </w:rPr>
        <w:t>9</w:t>
      </w:r>
      <w:r w:rsidR="00301AEE">
        <w:rPr>
          <w:rFonts w:ascii="Arial" w:hAnsi="Arial" w:cs="Arial"/>
          <w:b/>
          <w:bCs/>
          <w:lang w:val="fr-FR"/>
        </w:rPr>
        <w:t>.</w:t>
      </w:r>
      <w:r w:rsidR="006A4460">
        <w:rPr>
          <w:rFonts w:ascii="Arial" w:hAnsi="Arial" w:cs="Arial"/>
          <w:b/>
          <w:bCs/>
          <w:lang w:val="fr-FR"/>
        </w:rPr>
        <w:t>3</w:t>
      </w:r>
      <w:r w:rsidR="00301AEE">
        <w:rPr>
          <w:rFonts w:ascii="Arial" w:hAnsi="Arial" w:cs="Arial"/>
          <w:b/>
          <w:bCs/>
          <w:lang w:val="fr-FR"/>
        </w:rPr>
        <w:t>.</w:t>
      </w:r>
      <w:r w:rsidR="00BA0547">
        <w:rPr>
          <w:rFonts w:ascii="Arial" w:hAnsi="Arial" w:cs="Arial"/>
          <w:b/>
          <w:bCs/>
          <w:lang w:val="fr-FR"/>
        </w:rPr>
        <w:t>9</w:t>
      </w:r>
      <w:r w:rsidR="00A73429" w:rsidRPr="002B57A2">
        <w:rPr>
          <w:rFonts w:ascii="Arial" w:hAnsi="Arial" w:cs="Arial"/>
          <w:b/>
          <w:bCs/>
          <w:lang w:val="fr-FR"/>
        </w:rPr>
        <w:tab/>
      </w:r>
      <w:r w:rsidR="00421DA4" w:rsidRPr="00AF60F2">
        <w:rPr>
          <w:rFonts w:ascii="Arial" w:hAnsi="Arial" w:cs="Arial"/>
          <w:lang w:val="fr-FR"/>
        </w:rPr>
        <w:t>Assure</w:t>
      </w:r>
      <w:r w:rsidR="00421DA4" w:rsidRPr="00301AEE">
        <w:rPr>
          <w:rFonts w:ascii="Arial" w:hAnsi="Arial" w:cs="Arial"/>
          <w:lang w:val="fr-FR"/>
        </w:rPr>
        <w:t xml:space="preserve"> la distribution</w:t>
      </w:r>
      <w:r w:rsidR="00421DA4">
        <w:rPr>
          <w:rFonts w:ascii="Arial" w:hAnsi="Arial" w:cs="Arial"/>
          <w:lang w:val="fr-FR"/>
        </w:rPr>
        <w:t xml:space="preserve"> des versions électronique et imprimée du Bulletin ;</w:t>
      </w:r>
    </w:p>
    <w:p w14:paraId="057B0FC9" w14:textId="5DEB9CCA" w:rsidR="00A73429" w:rsidRDefault="00421DA4" w:rsidP="00AF60F2">
      <w:pPr>
        <w:widowControl w:val="0"/>
        <w:autoSpaceDE w:val="0"/>
        <w:autoSpaceDN w:val="0"/>
        <w:adjustRightInd w:val="0"/>
        <w:ind w:left="1985" w:right="-385" w:hanging="851"/>
        <w:jc w:val="both"/>
        <w:rPr>
          <w:rFonts w:ascii="Arial" w:hAnsi="Arial" w:cs="Arial"/>
          <w:lang w:val="fr-FR"/>
        </w:rPr>
      </w:pPr>
      <w:r>
        <w:rPr>
          <w:rFonts w:ascii="Arial" w:hAnsi="Arial" w:cs="Arial"/>
          <w:b/>
          <w:bCs/>
          <w:lang w:val="fr-FR"/>
        </w:rPr>
        <w:t>9.3.</w:t>
      </w:r>
      <w:r w:rsidR="00A75F67">
        <w:rPr>
          <w:rFonts w:ascii="Arial" w:hAnsi="Arial" w:cs="Arial"/>
          <w:b/>
          <w:bCs/>
          <w:lang w:val="fr-FR"/>
        </w:rPr>
        <w:t>10</w:t>
      </w:r>
      <w:r>
        <w:rPr>
          <w:rFonts w:ascii="Arial" w:hAnsi="Arial" w:cs="Arial"/>
          <w:b/>
          <w:bCs/>
          <w:lang w:val="fr-FR"/>
        </w:rPr>
        <w:tab/>
      </w:r>
      <w:r w:rsidR="00DE56F9">
        <w:rPr>
          <w:rFonts w:ascii="Arial" w:hAnsi="Arial" w:cs="Arial"/>
          <w:lang w:val="fr-FR"/>
        </w:rPr>
        <w:t>C</w:t>
      </w:r>
      <w:r w:rsidR="00AF60F2">
        <w:rPr>
          <w:rFonts w:ascii="Arial" w:hAnsi="Arial" w:cs="Arial"/>
          <w:lang w:val="fr-FR"/>
        </w:rPr>
        <w:t xml:space="preserve">ommunique </w:t>
      </w:r>
      <w:r w:rsidR="00A73429" w:rsidRPr="002B57A2">
        <w:rPr>
          <w:rFonts w:ascii="Arial" w:hAnsi="Arial" w:cs="Arial"/>
          <w:lang w:val="fr-FR"/>
        </w:rPr>
        <w:t xml:space="preserve">avec les </w:t>
      </w:r>
      <w:r w:rsidR="00AF60F2">
        <w:rPr>
          <w:rFonts w:ascii="Arial" w:hAnsi="Arial" w:cs="Arial"/>
          <w:lang w:val="fr-FR"/>
        </w:rPr>
        <w:t xml:space="preserve">publicitaires </w:t>
      </w:r>
      <w:r w:rsidR="00A73429" w:rsidRPr="002B57A2">
        <w:rPr>
          <w:rFonts w:ascii="Arial" w:hAnsi="Arial" w:cs="Arial"/>
          <w:lang w:val="fr-FR"/>
        </w:rPr>
        <w:t>pour conna</w:t>
      </w:r>
      <w:r w:rsidR="00301AEE">
        <w:rPr>
          <w:rFonts w:ascii="Arial" w:hAnsi="Arial" w:cs="Arial"/>
          <w:lang w:val="fr-FR"/>
        </w:rPr>
        <w:t>i</w:t>
      </w:r>
      <w:r w:rsidR="00A73429" w:rsidRPr="002B57A2">
        <w:rPr>
          <w:rFonts w:ascii="Arial" w:hAnsi="Arial" w:cs="Arial"/>
          <w:lang w:val="fr-FR"/>
        </w:rPr>
        <w:t>tre l</w:t>
      </w:r>
      <w:r w:rsidR="00AF60F2">
        <w:rPr>
          <w:rFonts w:ascii="Arial" w:hAnsi="Arial" w:cs="Arial"/>
          <w:lang w:val="fr-FR"/>
        </w:rPr>
        <w:t>eur i</w:t>
      </w:r>
      <w:r w:rsidR="00A73429" w:rsidRPr="002B57A2">
        <w:rPr>
          <w:rFonts w:ascii="Arial" w:hAnsi="Arial" w:cs="Arial"/>
          <w:lang w:val="fr-FR"/>
        </w:rPr>
        <w:t xml:space="preserve">ntention </w:t>
      </w:r>
      <w:r w:rsidR="00AF60F2">
        <w:rPr>
          <w:rFonts w:ascii="Arial" w:hAnsi="Arial" w:cs="Arial"/>
          <w:lang w:val="fr-FR"/>
        </w:rPr>
        <w:t>de participer au</w:t>
      </w:r>
      <w:r w:rsidR="00C676E7">
        <w:rPr>
          <w:rFonts w:ascii="Arial" w:hAnsi="Arial" w:cs="Arial"/>
          <w:lang w:val="fr-FR"/>
        </w:rPr>
        <w:t>x</w:t>
      </w:r>
      <w:r w:rsidR="00AF60F2">
        <w:rPr>
          <w:rFonts w:ascii="Arial" w:hAnsi="Arial" w:cs="Arial"/>
          <w:lang w:val="fr-FR"/>
        </w:rPr>
        <w:t xml:space="preserve"> </w:t>
      </w:r>
      <w:r w:rsidR="00C676E7">
        <w:rPr>
          <w:rFonts w:ascii="Arial" w:hAnsi="Arial" w:cs="Arial"/>
          <w:lang w:val="fr-FR"/>
        </w:rPr>
        <w:t>éditions</w:t>
      </w:r>
      <w:r w:rsidR="00AF60F2">
        <w:rPr>
          <w:rFonts w:ascii="Arial" w:hAnsi="Arial" w:cs="Arial"/>
          <w:lang w:val="fr-FR"/>
        </w:rPr>
        <w:t xml:space="preserve"> de l’année à venir</w:t>
      </w:r>
      <w:r>
        <w:rPr>
          <w:rFonts w:ascii="Arial" w:hAnsi="Arial" w:cs="Arial"/>
          <w:lang w:val="fr-FR"/>
        </w:rPr>
        <w:t>.</w:t>
      </w:r>
    </w:p>
    <w:p w14:paraId="4485235F" w14:textId="77777777" w:rsidR="00250D7B" w:rsidRDefault="00250D7B" w:rsidP="00250D7B">
      <w:pPr>
        <w:widowControl w:val="0"/>
        <w:autoSpaceDE w:val="0"/>
        <w:autoSpaceDN w:val="0"/>
        <w:adjustRightInd w:val="0"/>
        <w:spacing w:after="0"/>
        <w:ind w:left="1985" w:right="-385" w:hanging="851"/>
        <w:jc w:val="both"/>
        <w:rPr>
          <w:rFonts w:ascii="Arial" w:hAnsi="Arial" w:cs="Arial"/>
          <w:lang w:val="fr-FR"/>
        </w:rPr>
      </w:pPr>
    </w:p>
    <w:p w14:paraId="57CDE67F" w14:textId="05FF203E" w:rsidR="009C1420" w:rsidRPr="009C1420" w:rsidRDefault="00301AEE" w:rsidP="0040519B">
      <w:pPr>
        <w:widowControl w:val="0"/>
        <w:autoSpaceDE w:val="0"/>
        <w:autoSpaceDN w:val="0"/>
        <w:adjustRightInd w:val="0"/>
        <w:ind w:left="851" w:right="-385" w:hanging="851"/>
        <w:jc w:val="both"/>
        <w:rPr>
          <w:rFonts w:ascii="Arial" w:hAnsi="Arial" w:cs="Arial"/>
          <w:lang w:val="fr-FR"/>
        </w:rPr>
      </w:pPr>
      <w:r>
        <w:rPr>
          <w:rFonts w:ascii="Arial" w:hAnsi="Arial" w:cs="Arial"/>
          <w:b/>
          <w:bCs/>
          <w:lang w:val="fr-FR"/>
        </w:rPr>
        <w:tab/>
      </w:r>
      <w:r w:rsidR="003C496B">
        <w:rPr>
          <w:rFonts w:ascii="Arial" w:hAnsi="Arial" w:cs="Arial"/>
          <w:b/>
          <w:bCs/>
          <w:lang w:val="fr-FR"/>
        </w:rPr>
        <w:t>9</w:t>
      </w:r>
      <w:r w:rsidR="009C1420">
        <w:rPr>
          <w:rFonts w:ascii="Arial" w:hAnsi="Arial" w:cs="Arial"/>
          <w:b/>
          <w:bCs/>
          <w:lang w:val="fr-FR"/>
        </w:rPr>
        <w:t>.</w:t>
      </w:r>
      <w:r w:rsidR="00BC29FA">
        <w:rPr>
          <w:rFonts w:ascii="Arial" w:hAnsi="Arial" w:cs="Arial"/>
          <w:b/>
          <w:bCs/>
          <w:lang w:val="fr-FR"/>
        </w:rPr>
        <w:t>4</w:t>
      </w:r>
      <w:r w:rsidR="009C1420" w:rsidRPr="002B57A2">
        <w:rPr>
          <w:rFonts w:ascii="Arial" w:hAnsi="Arial" w:cs="Arial"/>
          <w:b/>
          <w:bCs/>
          <w:lang w:val="fr-FR"/>
        </w:rPr>
        <w:tab/>
        <w:t>Annonces payantes et autres annonces</w:t>
      </w:r>
      <w:r w:rsidR="00A04620">
        <w:rPr>
          <w:rFonts w:ascii="Arial" w:hAnsi="Arial" w:cs="Arial"/>
          <w:b/>
          <w:bCs/>
          <w:lang w:val="fr-FR"/>
        </w:rPr>
        <w:t> :</w:t>
      </w:r>
    </w:p>
    <w:p w14:paraId="3DBBC5F8" w14:textId="59BA726F" w:rsidR="009C1420" w:rsidRPr="002B57A2" w:rsidRDefault="003C496B" w:rsidP="009C1420">
      <w:pPr>
        <w:widowControl w:val="0"/>
        <w:autoSpaceDE w:val="0"/>
        <w:autoSpaceDN w:val="0"/>
        <w:adjustRightInd w:val="0"/>
        <w:ind w:left="1985" w:right="-385" w:hanging="851"/>
        <w:jc w:val="both"/>
        <w:rPr>
          <w:rFonts w:ascii="Arial" w:hAnsi="Arial" w:cs="Arial"/>
          <w:lang w:val="fr-FR"/>
        </w:rPr>
      </w:pPr>
      <w:r>
        <w:rPr>
          <w:rFonts w:ascii="Arial" w:hAnsi="Arial" w:cs="Arial"/>
          <w:b/>
          <w:bCs/>
          <w:lang w:val="fr-FR"/>
        </w:rPr>
        <w:t>9</w:t>
      </w:r>
      <w:r w:rsidR="009C1420">
        <w:rPr>
          <w:rFonts w:ascii="Arial" w:hAnsi="Arial" w:cs="Arial"/>
          <w:b/>
          <w:bCs/>
          <w:lang w:val="fr-FR"/>
        </w:rPr>
        <w:t>.</w:t>
      </w:r>
      <w:r w:rsidR="00967A93">
        <w:rPr>
          <w:rFonts w:ascii="Arial" w:hAnsi="Arial" w:cs="Arial"/>
          <w:b/>
          <w:bCs/>
          <w:lang w:val="fr-FR"/>
        </w:rPr>
        <w:t>4</w:t>
      </w:r>
      <w:r w:rsidR="009C1420" w:rsidRPr="002B57A2">
        <w:rPr>
          <w:rFonts w:ascii="Arial" w:hAnsi="Arial" w:cs="Arial"/>
          <w:b/>
          <w:bCs/>
          <w:lang w:val="fr-FR"/>
        </w:rPr>
        <w:t>.1</w:t>
      </w:r>
      <w:r w:rsidR="009C1420" w:rsidRPr="002B57A2">
        <w:rPr>
          <w:rFonts w:ascii="Arial" w:hAnsi="Arial" w:cs="Arial"/>
          <w:b/>
          <w:bCs/>
          <w:lang w:val="fr-FR"/>
        </w:rPr>
        <w:tab/>
      </w:r>
      <w:r w:rsidR="009C1420" w:rsidRPr="002B57A2">
        <w:rPr>
          <w:rFonts w:ascii="Arial" w:hAnsi="Arial" w:cs="Arial"/>
          <w:lang w:val="fr-FR"/>
        </w:rPr>
        <w:t xml:space="preserve">Les annonces publicitaires </w:t>
      </w:r>
      <w:r w:rsidR="00C928B8">
        <w:rPr>
          <w:rFonts w:ascii="Arial" w:hAnsi="Arial" w:cs="Arial"/>
          <w:lang w:val="fr-FR"/>
        </w:rPr>
        <w:t xml:space="preserve">payantes </w:t>
      </w:r>
      <w:r w:rsidR="009C1420" w:rsidRPr="002B57A2">
        <w:rPr>
          <w:rFonts w:ascii="Arial" w:hAnsi="Arial" w:cs="Arial"/>
          <w:lang w:val="fr-FR"/>
        </w:rPr>
        <w:t>doivent s’adresser à l’ensemble des membres</w:t>
      </w:r>
      <w:r>
        <w:rPr>
          <w:rFonts w:ascii="Arial" w:hAnsi="Arial" w:cs="Arial"/>
          <w:lang w:val="fr-FR"/>
        </w:rPr>
        <w:t xml:space="preserve"> </w:t>
      </w:r>
      <w:r w:rsidR="009C1420" w:rsidRPr="002B57A2">
        <w:rPr>
          <w:rFonts w:ascii="Arial" w:hAnsi="Arial" w:cs="Arial"/>
          <w:lang w:val="fr-FR"/>
        </w:rPr>
        <w:t>;</w:t>
      </w:r>
    </w:p>
    <w:p w14:paraId="7F292AE8" w14:textId="30A01444" w:rsidR="009C1420" w:rsidRPr="002B57A2" w:rsidRDefault="003C496B" w:rsidP="00A172DC">
      <w:pPr>
        <w:widowControl w:val="0"/>
        <w:autoSpaceDE w:val="0"/>
        <w:autoSpaceDN w:val="0"/>
        <w:adjustRightInd w:val="0"/>
        <w:ind w:left="1985" w:right="-385" w:hanging="851"/>
        <w:jc w:val="both"/>
        <w:rPr>
          <w:rFonts w:ascii="Arial" w:hAnsi="Arial" w:cs="Arial"/>
          <w:lang w:val="fr-FR"/>
        </w:rPr>
      </w:pPr>
      <w:r>
        <w:rPr>
          <w:rFonts w:ascii="Arial" w:hAnsi="Arial" w:cs="Arial"/>
          <w:b/>
          <w:bCs/>
          <w:lang w:val="fr-FR"/>
        </w:rPr>
        <w:t>9</w:t>
      </w:r>
      <w:r w:rsidR="00A172DC">
        <w:rPr>
          <w:rFonts w:ascii="Arial" w:hAnsi="Arial" w:cs="Arial"/>
          <w:b/>
          <w:bCs/>
          <w:lang w:val="fr-FR"/>
        </w:rPr>
        <w:t>.</w:t>
      </w:r>
      <w:r w:rsidR="00967A93">
        <w:rPr>
          <w:rFonts w:ascii="Arial" w:hAnsi="Arial" w:cs="Arial"/>
          <w:b/>
          <w:bCs/>
          <w:lang w:val="fr-FR"/>
        </w:rPr>
        <w:t>4</w:t>
      </w:r>
      <w:r w:rsidR="009C1420" w:rsidRPr="002B57A2">
        <w:rPr>
          <w:rFonts w:ascii="Arial" w:hAnsi="Arial" w:cs="Arial"/>
          <w:b/>
          <w:bCs/>
          <w:lang w:val="fr-FR"/>
        </w:rPr>
        <w:t>.2</w:t>
      </w:r>
      <w:r w:rsidR="009C1420" w:rsidRPr="002B57A2">
        <w:rPr>
          <w:rFonts w:ascii="Arial" w:hAnsi="Arial" w:cs="Arial"/>
          <w:b/>
          <w:bCs/>
          <w:lang w:val="fr-FR"/>
        </w:rPr>
        <w:tab/>
      </w:r>
      <w:r w:rsidR="009C1420" w:rsidRPr="002B57A2">
        <w:rPr>
          <w:rFonts w:ascii="Arial" w:hAnsi="Arial" w:cs="Arial"/>
          <w:lang w:val="fr-FR"/>
        </w:rPr>
        <w:t>L’espace consacré aux annonces publicitaires payantes ne doit pas dépasser l’équivalent d</w:t>
      </w:r>
      <w:r w:rsidR="00EC0299">
        <w:rPr>
          <w:rFonts w:ascii="Arial" w:hAnsi="Arial" w:cs="Arial"/>
          <w:lang w:val="fr-FR"/>
        </w:rPr>
        <w:t>u quart de l’ensemble des</w:t>
      </w:r>
      <w:r w:rsidR="009C1420" w:rsidRPr="002B57A2">
        <w:rPr>
          <w:rFonts w:ascii="Arial" w:hAnsi="Arial" w:cs="Arial"/>
          <w:lang w:val="fr-FR"/>
        </w:rPr>
        <w:t xml:space="preserve"> pages </w:t>
      </w:r>
      <w:r w:rsidR="00EC0299">
        <w:rPr>
          <w:rFonts w:ascii="Arial" w:hAnsi="Arial" w:cs="Arial"/>
          <w:lang w:val="fr-FR"/>
        </w:rPr>
        <w:t>contenu dans le</w:t>
      </w:r>
      <w:r w:rsidR="009C1420" w:rsidRPr="002B57A2">
        <w:rPr>
          <w:rFonts w:ascii="Arial" w:hAnsi="Arial" w:cs="Arial"/>
          <w:lang w:val="fr-FR"/>
        </w:rPr>
        <w:t xml:space="preserve"> numéro</w:t>
      </w:r>
      <w:r w:rsidR="00A42EDE">
        <w:rPr>
          <w:rFonts w:ascii="Arial" w:hAnsi="Arial" w:cs="Arial"/>
          <w:lang w:val="fr-FR"/>
        </w:rPr>
        <w:t xml:space="preserve"> </w:t>
      </w:r>
      <w:r w:rsidR="009C1420" w:rsidRPr="002B57A2">
        <w:rPr>
          <w:rFonts w:ascii="Arial" w:hAnsi="Arial" w:cs="Arial"/>
          <w:lang w:val="fr-FR"/>
        </w:rPr>
        <w:t>;</w:t>
      </w:r>
    </w:p>
    <w:p w14:paraId="76717FCB" w14:textId="02C4FD18" w:rsidR="009C1420" w:rsidRPr="002B57A2" w:rsidRDefault="003C496B" w:rsidP="009C1420">
      <w:pPr>
        <w:widowControl w:val="0"/>
        <w:autoSpaceDE w:val="0"/>
        <w:autoSpaceDN w:val="0"/>
        <w:adjustRightInd w:val="0"/>
        <w:ind w:left="1985" w:right="-385" w:hanging="851"/>
        <w:jc w:val="both"/>
        <w:rPr>
          <w:rFonts w:ascii="Arial" w:hAnsi="Arial" w:cs="Arial"/>
          <w:lang w:val="fr-FR"/>
        </w:rPr>
      </w:pPr>
      <w:r>
        <w:rPr>
          <w:rFonts w:ascii="Arial" w:hAnsi="Arial" w:cs="Arial"/>
          <w:b/>
          <w:bCs/>
          <w:lang w:val="fr-FR"/>
        </w:rPr>
        <w:t>9</w:t>
      </w:r>
      <w:r w:rsidR="00A42EDE">
        <w:rPr>
          <w:rFonts w:ascii="Arial" w:hAnsi="Arial" w:cs="Arial"/>
          <w:b/>
          <w:bCs/>
          <w:lang w:val="fr-FR"/>
        </w:rPr>
        <w:t>.</w:t>
      </w:r>
      <w:r w:rsidR="00967A93">
        <w:rPr>
          <w:rFonts w:ascii="Arial" w:hAnsi="Arial" w:cs="Arial"/>
          <w:b/>
          <w:bCs/>
          <w:lang w:val="fr-FR"/>
        </w:rPr>
        <w:t>4</w:t>
      </w:r>
      <w:r w:rsidR="00A42EDE">
        <w:rPr>
          <w:rFonts w:ascii="Arial" w:hAnsi="Arial" w:cs="Arial"/>
          <w:b/>
          <w:bCs/>
          <w:lang w:val="fr-FR"/>
        </w:rPr>
        <w:t>.3</w:t>
      </w:r>
      <w:r w:rsidR="009C1420" w:rsidRPr="002B57A2">
        <w:rPr>
          <w:rFonts w:ascii="Arial" w:hAnsi="Arial" w:cs="Arial"/>
          <w:b/>
          <w:bCs/>
          <w:lang w:val="fr-FR"/>
        </w:rPr>
        <w:tab/>
      </w:r>
      <w:r w:rsidR="009C1420" w:rsidRPr="002B57A2">
        <w:rPr>
          <w:rFonts w:ascii="Arial" w:hAnsi="Arial" w:cs="Arial"/>
          <w:lang w:val="fr-FR"/>
        </w:rPr>
        <w:t>La S</w:t>
      </w:r>
      <w:r>
        <w:rPr>
          <w:rFonts w:ascii="Arial" w:hAnsi="Arial" w:cs="Arial"/>
          <w:lang w:val="fr-FR"/>
        </w:rPr>
        <w:t>CKN</w:t>
      </w:r>
      <w:r w:rsidR="009C1420" w:rsidRPr="002B57A2">
        <w:rPr>
          <w:rFonts w:ascii="Arial" w:hAnsi="Arial" w:cs="Arial"/>
          <w:lang w:val="fr-FR"/>
        </w:rPr>
        <w:t xml:space="preserve"> se réserve le droit de refuser des annonces publicitaires en raison de leur contenu</w:t>
      </w:r>
      <w:r w:rsidR="00B0477D">
        <w:rPr>
          <w:rFonts w:ascii="Arial" w:hAnsi="Arial" w:cs="Arial"/>
          <w:lang w:val="fr-FR"/>
        </w:rPr>
        <w:t xml:space="preserve"> ou</w:t>
      </w:r>
      <w:r w:rsidR="009C1420" w:rsidRPr="002B57A2">
        <w:rPr>
          <w:rFonts w:ascii="Arial" w:hAnsi="Arial" w:cs="Arial"/>
          <w:lang w:val="fr-FR"/>
        </w:rPr>
        <w:t xml:space="preserve"> de leur présentation</w:t>
      </w:r>
      <w:r w:rsidR="00A42EDE">
        <w:rPr>
          <w:rFonts w:ascii="Arial" w:hAnsi="Arial" w:cs="Arial"/>
          <w:lang w:val="fr-FR"/>
        </w:rPr>
        <w:t xml:space="preserve"> </w:t>
      </w:r>
      <w:r w:rsidR="009C1420" w:rsidRPr="002B57A2">
        <w:rPr>
          <w:rFonts w:ascii="Arial" w:hAnsi="Arial" w:cs="Arial"/>
          <w:lang w:val="fr-FR"/>
        </w:rPr>
        <w:t>;</w:t>
      </w:r>
    </w:p>
    <w:p w14:paraId="6ABD02D6" w14:textId="4152C2DF" w:rsidR="009C1420" w:rsidRPr="002B57A2" w:rsidRDefault="002611AF" w:rsidP="009C1420">
      <w:pPr>
        <w:widowControl w:val="0"/>
        <w:autoSpaceDE w:val="0"/>
        <w:autoSpaceDN w:val="0"/>
        <w:adjustRightInd w:val="0"/>
        <w:ind w:left="1985" w:right="-385" w:hanging="851"/>
        <w:jc w:val="both"/>
        <w:rPr>
          <w:rFonts w:ascii="Arial" w:hAnsi="Arial" w:cs="Arial"/>
          <w:lang w:val="fr-FR"/>
        </w:rPr>
      </w:pPr>
      <w:r>
        <w:rPr>
          <w:rFonts w:ascii="Arial" w:hAnsi="Arial" w:cs="Arial"/>
          <w:b/>
          <w:bCs/>
          <w:lang w:val="fr-FR"/>
        </w:rPr>
        <w:t>9</w:t>
      </w:r>
      <w:r w:rsidR="00A42EDE">
        <w:rPr>
          <w:rFonts w:ascii="Arial" w:hAnsi="Arial" w:cs="Arial"/>
          <w:b/>
          <w:bCs/>
          <w:lang w:val="fr-FR"/>
        </w:rPr>
        <w:t>.</w:t>
      </w:r>
      <w:r w:rsidR="00967A93">
        <w:rPr>
          <w:rFonts w:ascii="Arial" w:hAnsi="Arial" w:cs="Arial"/>
          <w:b/>
          <w:bCs/>
          <w:lang w:val="fr-FR"/>
        </w:rPr>
        <w:t>4</w:t>
      </w:r>
      <w:r w:rsidR="00A42EDE">
        <w:rPr>
          <w:rFonts w:ascii="Arial" w:hAnsi="Arial" w:cs="Arial"/>
          <w:b/>
          <w:bCs/>
          <w:lang w:val="fr-FR"/>
        </w:rPr>
        <w:t>.4</w:t>
      </w:r>
      <w:r w:rsidR="009C1420" w:rsidRPr="002B57A2">
        <w:rPr>
          <w:rFonts w:ascii="Arial" w:hAnsi="Arial" w:cs="Arial"/>
          <w:b/>
          <w:bCs/>
          <w:lang w:val="fr-FR"/>
        </w:rPr>
        <w:tab/>
      </w:r>
      <w:r w:rsidR="009C1420" w:rsidRPr="002B57A2">
        <w:rPr>
          <w:rFonts w:ascii="Arial" w:hAnsi="Arial" w:cs="Arial"/>
          <w:lang w:val="fr-FR"/>
        </w:rPr>
        <w:t>S’il s’agit d’annonces en provenance de membres</w:t>
      </w:r>
      <w:r w:rsidR="00BC0759">
        <w:rPr>
          <w:rFonts w:ascii="Arial" w:hAnsi="Arial" w:cs="Arial"/>
          <w:lang w:val="fr-FR"/>
        </w:rPr>
        <w:t xml:space="preserve">, celles-ci </w:t>
      </w:r>
      <w:r w:rsidR="009C1420" w:rsidRPr="002B57A2">
        <w:rPr>
          <w:rFonts w:ascii="Arial" w:hAnsi="Arial" w:cs="Arial"/>
          <w:lang w:val="fr-FR"/>
        </w:rPr>
        <w:t xml:space="preserve">doivent être d’intérêt </w:t>
      </w:r>
      <w:r w:rsidR="00AC2BFD">
        <w:rPr>
          <w:rFonts w:ascii="Arial" w:hAnsi="Arial" w:cs="Arial"/>
          <w:lang w:val="fr-FR"/>
        </w:rPr>
        <w:t>général</w:t>
      </w:r>
      <w:r w:rsidR="009C1420" w:rsidRPr="002B57A2">
        <w:rPr>
          <w:rFonts w:ascii="Arial" w:hAnsi="Arial" w:cs="Arial"/>
          <w:lang w:val="fr-FR"/>
        </w:rPr>
        <w:t xml:space="preserve"> </w:t>
      </w:r>
      <w:r w:rsidR="00531C72">
        <w:rPr>
          <w:rFonts w:ascii="Arial" w:hAnsi="Arial" w:cs="Arial"/>
          <w:lang w:val="fr-FR"/>
        </w:rPr>
        <w:t xml:space="preserve">et avoir un lien avec </w:t>
      </w:r>
      <w:r w:rsidR="00B65999">
        <w:rPr>
          <w:rFonts w:ascii="Arial" w:hAnsi="Arial" w:cs="Arial"/>
          <w:lang w:val="fr-FR"/>
        </w:rPr>
        <w:t xml:space="preserve">le domaine culturel. </w:t>
      </w:r>
      <w:r w:rsidR="00337B2B">
        <w:rPr>
          <w:rFonts w:ascii="Arial" w:hAnsi="Arial" w:cs="Arial"/>
          <w:lang w:val="fr-FR"/>
        </w:rPr>
        <w:t xml:space="preserve">elles </w:t>
      </w:r>
      <w:r w:rsidR="009C1420" w:rsidRPr="002B57A2">
        <w:rPr>
          <w:rFonts w:ascii="Arial" w:hAnsi="Arial" w:cs="Arial"/>
          <w:lang w:val="fr-FR"/>
        </w:rPr>
        <w:t>seront publiées sans frais pourvu que l’espace soit disponible</w:t>
      </w:r>
      <w:r w:rsidR="00337B2B">
        <w:rPr>
          <w:rFonts w:ascii="Arial" w:hAnsi="Arial" w:cs="Arial"/>
          <w:lang w:val="fr-FR"/>
        </w:rPr>
        <w:t> ;</w:t>
      </w:r>
    </w:p>
    <w:p w14:paraId="6625864E" w14:textId="5C819602" w:rsidR="00C72F49" w:rsidRDefault="00F055A9" w:rsidP="00B64037">
      <w:pPr>
        <w:widowControl w:val="0"/>
        <w:autoSpaceDE w:val="0"/>
        <w:autoSpaceDN w:val="0"/>
        <w:adjustRightInd w:val="0"/>
        <w:spacing w:after="0"/>
        <w:ind w:left="1985" w:right="-385" w:hanging="851"/>
        <w:rPr>
          <w:rFonts w:ascii="Arial" w:hAnsi="Arial" w:cs="Arial"/>
          <w:lang w:val="fr-FR"/>
        </w:rPr>
      </w:pPr>
      <w:r>
        <w:rPr>
          <w:rFonts w:ascii="Arial" w:hAnsi="Arial" w:cs="Arial"/>
          <w:b/>
          <w:bCs/>
          <w:lang w:val="fr-FR"/>
        </w:rPr>
        <w:t>9.</w:t>
      </w:r>
      <w:r w:rsidR="00967A93">
        <w:rPr>
          <w:rFonts w:ascii="Arial" w:hAnsi="Arial" w:cs="Arial"/>
          <w:b/>
          <w:bCs/>
          <w:lang w:val="fr-FR"/>
        </w:rPr>
        <w:t>4</w:t>
      </w:r>
      <w:r>
        <w:rPr>
          <w:rFonts w:ascii="Arial" w:hAnsi="Arial" w:cs="Arial"/>
          <w:b/>
          <w:bCs/>
          <w:lang w:val="fr-FR"/>
        </w:rPr>
        <w:t>.5</w:t>
      </w:r>
      <w:r w:rsidR="00C72F49" w:rsidRPr="006964F9">
        <w:rPr>
          <w:rFonts w:ascii="Arial" w:hAnsi="Arial" w:cs="Arial"/>
          <w:b/>
          <w:bCs/>
          <w:lang w:val="fr-FR"/>
        </w:rPr>
        <w:tab/>
      </w:r>
      <w:r w:rsidR="00C72F49" w:rsidRPr="006964F9">
        <w:rPr>
          <w:rFonts w:ascii="Arial" w:hAnsi="Arial" w:cs="Arial"/>
          <w:lang w:val="fr-FR"/>
        </w:rPr>
        <w:t>Tarifs pour les annonces payantes :</w:t>
      </w:r>
    </w:p>
    <w:tbl>
      <w:tblPr>
        <w:tblStyle w:val="Grilledutableau"/>
        <w:tblpPr w:leftFromText="141" w:rightFromText="141" w:vertAnchor="text" w:horzAnchor="margin" w:tblpXSpec="right" w:tblpY="363"/>
        <w:tblOverlap w:val="never"/>
        <w:tblW w:w="7665" w:type="dxa"/>
        <w:tblLook w:val="04A0" w:firstRow="1" w:lastRow="0" w:firstColumn="1" w:lastColumn="0" w:noHBand="0" w:noVBand="1"/>
      </w:tblPr>
      <w:tblGrid>
        <w:gridCol w:w="3931"/>
        <w:gridCol w:w="1041"/>
        <w:gridCol w:w="850"/>
        <w:gridCol w:w="851"/>
        <w:gridCol w:w="992"/>
      </w:tblGrid>
      <w:tr w:rsidR="004E69A6" w:rsidRPr="00722D6E" w14:paraId="71698D13" w14:textId="77777777" w:rsidTr="00F055A9">
        <w:trPr>
          <w:trHeight w:val="316"/>
        </w:trPr>
        <w:tc>
          <w:tcPr>
            <w:tcW w:w="3931" w:type="dxa"/>
          </w:tcPr>
          <w:p w14:paraId="2AAFF444" w14:textId="77777777" w:rsidR="004E69A6" w:rsidRPr="00722D6E" w:rsidRDefault="004E69A6" w:rsidP="00EC4819">
            <w:pPr>
              <w:ind w:left="-110"/>
              <w:jc w:val="center"/>
            </w:pPr>
            <w:r w:rsidRPr="00722D6E">
              <w:t>format</w:t>
            </w:r>
          </w:p>
        </w:tc>
        <w:tc>
          <w:tcPr>
            <w:tcW w:w="1041" w:type="dxa"/>
            <w:shd w:val="clear" w:color="auto" w:fill="E7E6E6" w:themeFill="background2"/>
          </w:tcPr>
          <w:p w14:paraId="3B3A93B8" w14:textId="77777777" w:rsidR="004E69A6" w:rsidRPr="00722D6E" w:rsidRDefault="004E69A6" w:rsidP="00EC4819">
            <w:pPr>
              <w:jc w:val="center"/>
              <w:rPr>
                <w:b/>
                <w:bCs/>
              </w:rPr>
            </w:pPr>
            <w:r w:rsidRPr="00722D6E">
              <w:rPr>
                <w:b/>
                <w:bCs/>
              </w:rPr>
              <w:t>1 mois</w:t>
            </w:r>
          </w:p>
        </w:tc>
        <w:tc>
          <w:tcPr>
            <w:tcW w:w="850" w:type="dxa"/>
            <w:shd w:val="clear" w:color="auto" w:fill="E7E6E6" w:themeFill="background2"/>
          </w:tcPr>
          <w:p w14:paraId="5141CA77" w14:textId="77777777" w:rsidR="004E69A6" w:rsidRPr="00722D6E" w:rsidRDefault="004E69A6" w:rsidP="00EC4819">
            <w:pPr>
              <w:jc w:val="both"/>
              <w:rPr>
                <w:b/>
                <w:bCs/>
              </w:rPr>
            </w:pPr>
            <w:r w:rsidRPr="00722D6E">
              <w:rPr>
                <w:b/>
                <w:bCs/>
              </w:rPr>
              <w:t>3 mois (- 10%)</w:t>
            </w:r>
          </w:p>
        </w:tc>
        <w:tc>
          <w:tcPr>
            <w:tcW w:w="851" w:type="dxa"/>
            <w:shd w:val="clear" w:color="auto" w:fill="E7E6E6" w:themeFill="background2"/>
          </w:tcPr>
          <w:p w14:paraId="64012227" w14:textId="77777777" w:rsidR="004E69A6" w:rsidRPr="00722D6E" w:rsidRDefault="004E69A6" w:rsidP="00EC4819">
            <w:pPr>
              <w:jc w:val="both"/>
              <w:rPr>
                <w:b/>
                <w:bCs/>
              </w:rPr>
            </w:pPr>
            <w:r w:rsidRPr="00722D6E">
              <w:rPr>
                <w:b/>
                <w:bCs/>
              </w:rPr>
              <w:t>6 mois (- 15%)</w:t>
            </w:r>
          </w:p>
        </w:tc>
        <w:tc>
          <w:tcPr>
            <w:tcW w:w="992" w:type="dxa"/>
            <w:shd w:val="clear" w:color="auto" w:fill="E7E6E6" w:themeFill="background2"/>
          </w:tcPr>
          <w:p w14:paraId="1A8813BA" w14:textId="77777777" w:rsidR="004E69A6" w:rsidRPr="00722D6E" w:rsidRDefault="004E69A6" w:rsidP="00EC4819">
            <w:pPr>
              <w:jc w:val="both"/>
              <w:rPr>
                <w:b/>
                <w:bCs/>
              </w:rPr>
            </w:pPr>
            <w:r w:rsidRPr="00722D6E">
              <w:rPr>
                <w:b/>
                <w:bCs/>
              </w:rPr>
              <w:t>12 mois (- 25%)</w:t>
            </w:r>
          </w:p>
        </w:tc>
      </w:tr>
      <w:tr w:rsidR="004E69A6" w:rsidRPr="00722D6E" w14:paraId="23FF8D52" w14:textId="77777777" w:rsidTr="00F055A9">
        <w:trPr>
          <w:trHeight w:val="576"/>
        </w:trPr>
        <w:tc>
          <w:tcPr>
            <w:tcW w:w="3931" w:type="dxa"/>
            <w:shd w:val="clear" w:color="auto" w:fill="E7E6E6" w:themeFill="background2"/>
          </w:tcPr>
          <w:p w14:paraId="75914C85" w14:textId="77777777" w:rsidR="004E69A6" w:rsidRPr="00722D6E" w:rsidRDefault="004E69A6" w:rsidP="00EC4819">
            <w:pPr>
              <w:jc w:val="both"/>
              <w:rPr>
                <w:b/>
                <w:bCs/>
              </w:rPr>
            </w:pPr>
            <w:r w:rsidRPr="00722D6E">
              <w:rPr>
                <w:b/>
                <w:bCs/>
              </w:rPr>
              <w:t xml:space="preserve">1 page pleine </w:t>
            </w:r>
          </w:p>
          <w:p w14:paraId="22A4562B" w14:textId="01138425" w:rsidR="004E69A6" w:rsidRPr="00722D6E" w:rsidRDefault="004E69A6" w:rsidP="00EC4819">
            <w:pPr>
              <w:jc w:val="both"/>
              <w:rPr>
                <w:b/>
                <w:bCs/>
              </w:rPr>
            </w:pPr>
            <w:r w:rsidRPr="00722D6E">
              <w:rPr>
                <w:b/>
                <w:bCs/>
              </w:rPr>
              <w:t>(env. 18 x 24 cm)</w:t>
            </w:r>
          </w:p>
        </w:tc>
        <w:tc>
          <w:tcPr>
            <w:tcW w:w="1041" w:type="dxa"/>
          </w:tcPr>
          <w:p w14:paraId="7AAF14BD" w14:textId="77777777" w:rsidR="004E69A6" w:rsidRPr="00B64037" w:rsidRDefault="004E69A6" w:rsidP="0013535A">
            <w:pPr>
              <w:jc w:val="center"/>
            </w:pPr>
            <w:r w:rsidRPr="00B64037">
              <w:t>200$</w:t>
            </w:r>
          </w:p>
        </w:tc>
        <w:tc>
          <w:tcPr>
            <w:tcW w:w="850" w:type="dxa"/>
          </w:tcPr>
          <w:p w14:paraId="1DB9C0E6" w14:textId="77777777" w:rsidR="004E69A6" w:rsidRPr="00B64037" w:rsidRDefault="004E69A6" w:rsidP="00EC4819">
            <w:pPr>
              <w:jc w:val="center"/>
            </w:pPr>
            <w:r w:rsidRPr="00B64037">
              <w:t>540$</w:t>
            </w:r>
          </w:p>
        </w:tc>
        <w:tc>
          <w:tcPr>
            <w:tcW w:w="851" w:type="dxa"/>
          </w:tcPr>
          <w:p w14:paraId="35F67A66" w14:textId="77777777" w:rsidR="004E69A6" w:rsidRPr="00B64037" w:rsidRDefault="004E69A6" w:rsidP="00EC4819">
            <w:pPr>
              <w:jc w:val="center"/>
            </w:pPr>
            <w:r w:rsidRPr="00B64037">
              <w:t>1020$</w:t>
            </w:r>
          </w:p>
        </w:tc>
        <w:tc>
          <w:tcPr>
            <w:tcW w:w="992" w:type="dxa"/>
          </w:tcPr>
          <w:p w14:paraId="7A623105" w14:textId="77777777" w:rsidR="004E69A6" w:rsidRPr="00B64037" w:rsidRDefault="004E69A6" w:rsidP="00EC4819">
            <w:pPr>
              <w:jc w:val="center"/>
            </w:pPr>
            <w:r w:rsidRPr="00B64037">
              <w:t>1800$</w:t>
            </w:r>
          </w:p>
        </w:tc>
      </w:tr>
      <w:tr w:rsidR="004E69A6" w:rsidRPr="00722D6E" w14:paraId="6E22BCD3" w14:textId="77777777" w:rsidTr="00F055A9">
        <w:trPr>
          <w:trHeight w:val="316"/>
        </w:trPr>
        <w:tc>
          <w:tcPr>
            <w:tcW w:w="3931" w:type="dxa"/>
            <w:shd w:val="clear" w:color="auto" w:fill="E7E6E6" w:themeFill="background2"/>
          </w:tcPr>
          <w:p w14:paraId="22ED8F67" w14:textId="3A2BA7F6" w:rsidR="004E69A6" w:rsidRPr="00722D6E" w:rsidRDefault="004E69A6" w:rsidP="00EC4819">
            <w:pPr>
              <w:jc w:val="both"/>
              <w:rPr>
                <w:b/>
                <w:bCs/>
              </w:rPr>
            </w:pPr>
            <w:r w:rsidRPr="00722D6E">
              <w:rPr>
                <w:b/>
                <w:bCs/>
              </w:rPr>
              <w:t>½ page (env. 12 x 18 cm)</w:t>
            </w:r>
          </w:p>
        </w:tc>
        <w:tc>
          <w:tcPr>
            <w:tcW w:w="1041" w:type="dxa"/>
          </w:tcPr>
          <w:p w14:paraId="232111A1" w14:textId="77777777" w:rsidR="004E69A6" w:rsidRPr="00B64037" w:rsidRDefault="004E69A6" w:rsidP="00EC4819">
            <w:pPr>
              <w:jc w:val="center"/>
            </w:pPr>
            <w:r w:rsidRPr="00B64037">
              <w:t>100$</w:t>
            </w:r>
          </w:p>
        </w:tc>
        <w:tc>
          <w:tcPr>
            <w:tcW w:w="850" w:type="dxa"/>
          </w:tcPr>
          <w:p w14:paraId="213EBDAA" w14:textId="069AA8A1" w:rsidR="004E69A6" w:rsidRPr="00B64037" w:rsidRDefault="004E69A6" w:rsidP="00EC4819">
            <w:pPr>
              <w:jc w:val="center"/>
            </w:pPr>
            <w:r w:rsidRPr="00B64037">
              <w:t>2</w:t>
            </w:r>
            <w:r w:rsidR="00B64037" w:rsidRPr="00B64037">
              <w:t>7</w:t>
            </w:r>
            <w:r w:rsidRPr="00B64037">
              <w:t>0$</w:t>
            </w:r>
          </w:p>
        </w:tc>
        <w:tc>
          <w:tcPr>
            <w:tcW w:w="851" w:type="dxa"/>
          </w:tcPr>
          <w:p w14:paraId="15643FD2" w14:textId="77777777" w:rsidR="004E69A6" w:rsidRPr="00B64037" w:rsidRDefault="004E69A6" w:rsidP="00EC4819">
            <w:pPr>
              <w:jc w:val="center"/>
            </w:pPr>
            <w:r w:rsidRPr="00B64037">
              <w:t>510$</w:t>
            </w:r>
          </w:p>
        </w:tc>
        <w:tc>
          <w:tcPr>
            <w:tcW w:w="992" w:type="dxa"/>
          </w:tcPr>
          <w:p w14:paraId="5837C238" w14:textId="77777777" w:rsidR="004E69A6" w:rsidRPr="00B64037" w:rsidRDefault="004E69A6" w:rsidP="00EC4819">
            <w:pPr>
              <w:jc w:val="center"/>
            </w:pPr>
            <w:r w:rsidRPr="00B64037">
              <w:t>900$</w:t>
            </w:r>
          </w:p>
        </w:tc>
      </w:tr>
      <w:tr w:rsidR="004E69A6" w:rsidRPr="00722D6E" w14:paraId="5E375CA2" w14:textId="77777777" w:rsidTr="00F055A9">
        <w:trPr>
          <w:trHeight w:val="323"/>
        </w:trPr>
        <w:tc>
          <w:tcPr>
            <w:tcW w:w="3931" w:type="dxa"/>
            <w:shd w:val="clear" w:color="auto" w:fill="E7E6E6" w:themeFill="background2"/>
          </w:tcPr>
          <w:p w14:paraId="6BF7F916" w14:textId="3AEA8242" w:rsidR="004E69A6" w:rsidRPr="00722D6E" w:rsidRDefault="004E69A6" w:rsidP="00EC4819">
            <w:pPr>
              <w:jc w:val="both"/>
              <w:rPr>
                <w:b/>
                <w:bCs/>
              </w:rPr>
            </w:pPr>
            <w:r w:rsidRPr="00722D6E">
              <w:rPr>
                <w:b/>
                <w:bCs/>
              </w:rPr>
              <w:t>¼ page (env. 6 x 8 cm)</w:t>
            </w:r>
          </w:p>
        </w:tc>
        <w:tc>
          <w:tcPr>
            <w:tcW w:w="1041" w:type="dxa"/>
          </w:tcPr>
          <w:p w14:paraId="7A7EF087" w14:textId="77777777" w:rsidR="004E69A6" w:rsidRPr="00B64037" w:rsidRDefault="004E69A6" w:rsidP="00EC4819">
            <w:pPr>
              <w:jc w:val="center"/>
            </w:pPr>
            <w:r w:rsidRPr="00B64037">
              <w:t>60$</w:t>
            </w:r>
          </w:p>
        </w:tc>
        <w:tc>
          <w:tcPr>
            <w:tcW w:w="850" w:type="dxa"/>
          </w:tcPr>
          <w:p w14:paraId="5ACAB5F0" w14:textId="77777777" w:rsidR="004E69A6" w:rsidRPr="00B64037" w:rsidRDefault="004E69A6" w:rsidP="00EC4819">
            <w:pPr>
              <w:jc w:val="center"/>
            </w:pPr>
            <w:r w:rsidRPr="00B64037">
              <w:t>162$</w:t>
            </w:r>
          </w:p>
        </w:tc>
        <w:tc>
          <w:tcPr>
            <w:tcW w:w="851" w:type="dxa"/>
          </w:tcPr>
          <w:p w14:paraId="39EBC1EF" w14:textId="77777777" w:rsidR="004E69A6" w:rsidRPr="00B64037" w:rsidRDefault="004E69A6" w:rsidP="00EC4819">
            <w:pPr>
              <w:jc w:val="center"/>
            </w:pPr>
            <w:r w:rsidRPr="00B64037">
              <w:t>306$</w:t>
            </w:r>
          </w:p>
        </w:tc>
        <w:tc>
          <w:tcPr>
            <w:tcW w:w="992" w:type="dxa"/>
          </w:tcPr>
          <w:p w14:paraId="3CC149C2" w14:textId="77777777" w:rsidR="004E69A6" w:rsidRPr="00B64037" w:rsidRDefault="004E69A6" w:rsidP="00EC4819">
            <w:pPr>
              <w:jc w:val="center"/>
            </w:pPr>
            <w:r w:rsidRPr="00B64037">
              <w:t>540$</w:t>
            </w:r>
          </w:p>
        </w:tc>
      </w:tr>
    </w:tbl>
    <w:p w14:paraId="29AFDFD9" w14:textId="12EE65F2" w:rsidR="00F055A9" w:rsidRDefault="00F055A9">
      <w:pPr>
        <w:rPr>
          <w:rFonts w:ascii="Arial" w:hAnsi="Arial" w:cs="Arial"/>
          <w:b/>
          <w:bCs/>
          <w:highlight w:val="yellow"/>
          <w:lang w:val="fr-FR"/>
        </w:rPr>
      </w:pPr>
    </w:p>
    <w:p w14:paraId="5EC9A923" w14:textId="796A94B4" w:rsidR="00154EFE" w:rsidRDefault="00154EFE">
      <w:pPr>
        <w:rPr>
          <w:rFonts w:ascii="Arial" w:hAnsi="Arial" w:cs="Arial"/>
          <w:b/>
          <w:bCs/>
          <w:highlight w:val="yellow"/>
          <w:lang w:val="fr-FR"/>
        </w:rPr>
      </w:pPr>
    </w:p>
    <w:p w14:paraId="08D7BA4D" w14:textId="5712C7A8" w:rsidR="00154EFE" w:rsidRDefault="00154EFE">
      <w:pPr>
        <w:rPr>
          <w:rFonts w:ascii="Arial" w:hAnsi="Arial" w:cs="Arial"/>
          <w:b/>
          <w:bCs/>
          <w:highlight w:val="yellow"/>
          <w:lang w:val="fr-FR"/>
        </w:rPr>
      </w:pPr>
    </w:p>
    <w:p w14:paraId="06824DE7" w14:textId="4FF3508A" w:rsidR="00154EFE" w:rsidRDefault="00154EFE">
      <w:pPr>
        <w:rPr>
          <w:rFonts w:ascii="Arial" w:hAnsi="Arial" w:cs="Arial"/>
          <w:b/>
          <w:bCs/>
          <w:highlight w:val="yellow"/>
          <w:lang w:val="fr-FR"/>
        </w:rPr>
      </w:pPr>
    </w:p>
    <w:p w14:paraId="44658BC2" w14:textId="06AF7236" w:rsidR="00154EFE" w:rsidRDefault="00154EFE">
      <w:pPr>
        <w:rPr>
          <w:rFonts w:ascii="Arial" w:hAnsi="Arial" w:cs="Arial"/>
          <w:b/>
          <w:bCs/>
          <w:highlight w:val="yellow"/>
          <w:lang w:val="fr-FR"/>
        </w:rPr>
      </w:pPr>
    </w:p>
    <w:p w14:paraId="4D525C80" w14:textId="77777777" w:rsidR="00337B2B" w:rsidRDefault="00337B2B" w:rsidP="006C33D7">
      <w:pPr>
        <w:rPr>
          <w:rFonts w:ascii="Arial" w:hAnsi="Arial" w:cs="Arial"/>
          <w:b/>
          <w:bCs/>
          <w:highlight w:val="yellow"/>
          <w:lang w:val="fr-FR"/>
        </w:rPr>
      </w:pPr>
    </w:p>
    <w:p w14:paraId="61854E70" w14:textId="46E7FFEF" w:rsidR="00125ADA" w:rsidRPr="000E01CF" w:rsidRDefault="00125ADA" w:rsidP="006C33D7">
      <w:pPr>
        <w:rPr>
          <w:rFonts w:ascii="Arial" w:hAnsi="Arial" w:cs="Arial"/>
          <w:b/>
          <w:bCs/>
          <w:lang w:val="fr-FR"/>
        </w:rPr>
      </w:pPr>
      <w:r w:rsidRPr="000E01CF">
        <w:rPr>
          <w:rFonts w:ascii="Arial" w:hAnsi="Arial" w:cs="Arial"/>
          <w:b/>
          <w:bCs/>
          <w:lang w:val="fr-FR"/>
        </w:rPr>
        <w:t>GESTION 1</w:t>
      </w:r>
      <w:r w:rsidR="008B12EE" w:rsidRPr="000E01CF">
        <w:rPr>
          <w:rFonts w:ascii="Arial" w:hAnsi="Arial" w:cs="Arial"/>
          <w:b/>
          <w:bCs/>
          <w:lang w:val="fr-FR"/>
        </w:rPr>
        <w:t>0</w:t>
      </w:r>
      <w:r w:rsidRPr="000E01CF">
        <w:rPr>
          <w:rFonts w:ascii="Arial" w:hAnsi="Arial" w:cs="Arial"/>
          <w:b/>
          <w:bCs/>
          <w:lang w:val="fr-FR"/>
        </w:rPr>
        <w:t xml:space="preserve"> </w:t>
      </w:r>
      <w:r w:rsidR="002A455B" w:rsidRPr="000E01CF">
        <w:rPr>
          <w:rFonts w:ascii="Arial" w:hAnsi="Arial" w:cs="Arial"/>
          <w:b/>
          <w:bCs/>
          <w:lang w:val="fr-FR"/>
        </w:rPr>
        <w:tab/>
      </w:r>
      <w:r w:rsidR="002A455B" w:rsidRPr="000E01CF">
        <w:rPr>
          <w:rFonts w:ascii="Arial" w:hAnsi="Arial" w:cs="Arial"/>
          <w:b/>
          <w:bCs/>
          <w:lang w:val="fr-FR"/>
        </w:rPr>
        <w:tab/>
      </w:r>
      <w:r w:rsidR="00700122" w:rsidRPr="000E01CF">
        <w:rPr>
          <w:rFonts w:ascii="Arial" w:hAnsi="Arial" w:cs="Arial"/>
          <w:b/>
          <w:bCs/>
          <w:lang w:val="fr-FR"/>
        </w:rPr>
        <w:t>–</w:t>
      </w:r>
      <w:r w:rsidRPr="000E01CF">
        <w:rPr>
          <w:rFonts w:ascii="Arial" w:hAnsi="Arial" w:cs="Arial"/>
          <w:b/>
          <w:bCs/>
          <w:lang w:val="fr-FR"/>
        </w:rPr>
        <w:t xml:space="preserve"> </w:t>
      </w:r>
      <w:r w:rsidR="002A455B" w:rsidRPr="000E01CF">
        <w:rPr>
          <w:rFonts w:ascii="Arial" w:hAnsi="Arial" w:cs="Arial"/>
          <w:b/>
          <w:bCs/>
          <w:lang w:val="fr-FR"/>
        </w:rPr>
        <w:tab/>
      </w:r>
      <w:r w:rsidR="00700122" w:rsidRPr="000E01CF">
        <w:rPr>
          <w:rFonts w:ascii="Arial" w:hAnsi="Arial" w:cs="Arial"/>
          <w:b/>
          <w:bCs/>
          <w:lang w:val="fr-FR"/>
        </w:rPr>
        <w:t>SITE WEB</w:t>
      </w:r>
    </w:p>
    <w:p w14:paraId="2714E936" w14:textId="5D15EFB3" w:rsidR="009F5139" w:rsidRDefault="00DE0A2C" w:rsidP="006C33D7">
      <w:pPr>
        <w:rPr>
          <w:rFonts w:ascii="Arial" w:hAnsi="Arial" w:cs="Arial"/>
          <w:lang w:val="fr-FR"/>
        </w:rPr>
      </w:pPr>
      <w:r>
        <w:rPr>
          <w:rFonts w:ascii="Arial" w:hAnsi="Arial" w:cs="Arial"/>
          <w:lang w:val="fr-FR"/>
        </w:rPr>
        <w:t xml:space="preserve">Le site </w:t>
      </w:r>
      <w:r w:rsidR="00554027">
        <w:rPr>
          <w:rFonts w:ascii="Arial" w:hAnsi="Arial" w:cs="Arial"/>
          <w:lang w:val="fr-FR"/>
        </w:rPr>
        <w:t>Web</w:t>
      </w:r>
      <w:r>
        <w:rPr>
          <w:rFonts w:ascii="Arial" w:hAnsi="Arial" w:cs="Arial"/>
          <w:lang w:val="fr-FR"/>
        </w:rPr>
        <w:t xml:space="preserve"> de la SCKN est accessible par le lien suivant</w:t>
      </w:r>
      <w:r w:rsidR="00337B2B">
        <w:rPr>
          <w:rFonts w:ascii="Arial" w:hAnsi="Arial" w:cs="Arial"/>
          <w:lang w:val="fr-FR"/>
        </w:rPr>
        <w:t> :</w:t>
      </w:r>
      <w:r>
        <w:rPr>
          <w:rFonts w:ascii="Arial" w:hAnsi="Arial" w:cs="Arial"/>
          <w:lang w:val="fr-FR"/>
        </w:rPr>
        <w:t> </w:t>
      </w:r>
      <w:hyperlink r:id="rId9" w:history="1">
        <w:r w:rsidRPr="00C530B8">
          <w:rPr>
            <w:rStyle w:val="Lienhypertexte"/>
            <w:rFonts w:ascii="Arial" w:hAnsi="Arial" w:cs="Arial"/>
            <w:lang w:val="fr-FR"/>
          </w:rPr>
          <w:t>www.sckn.info</w:t>
        </w:r>
      </w:hyperlink>
    </w:p>
    <w:p w14:paraId="302B04D1" w14:textId="1D66317F" w:rsidR="002A455B" w:rsidRPr="007A2DC8" w:rsidRDefault="007A2DC8" w:rsidP="00F9204D">
      <w:pPr>
        <w:spacing w:after="0"/>
        <w:rPr>
          <w:rFonts w:ascii="Arial" w:hAnsi="Arial" w:cs="Arial"/>
          <w:b/>
          <w:bCs/>
          <w:lang w:val="fr-FR"/>
        </w:rPr>
      </w:pPr>
      <w:r>
        <w:rPr>
          <w:rFonts w:ascii="Arial" w:hAnsi="Arial" w:cs="Arial"/>
          <w:b/>
          <w:bCs/>
          <w:lang w:val="fr-FR"/>
        </w:rPr>
        <w:t>10.1</w:t>
      </w:r>
      <w:r w:rsidR="00F9204D">
        <w:rPr>
          <w:rFonts w:ascii="Arial" w:hAnsi="Arial" w:cs="Arial"/>
          <w:b/>
          <w:bCs/>
          <w:lang w:val="fr-FR"/>
        </w:rPr>
        <w:tab/>
        <w:t>R</w:t>
      </w:r>
      <w:r w:rsidR="002A455B" w:rsidRPr="007A2DC8">
        <w:rPr>
          <w:rFonts w:ascii="Arial" w:hAnsi="Arial" w:cs="Arial"/>
          <w:b/>
          <w:bCs/>
          <w:lang w:val="fr-FR"/>
        </w:rPr>
        <w:t>éunit les informations relatives à la SCKN :</w:t>
      </w:r>
    </w:p>
    <w:p w14:paraId="4BEEF6F3" w14:textId="0C2D1B2F" w:rsidR="00CC396A" w:rsidRDefault="00CC396A" w:rsidP="002A455B">
      <w:pPr>
        <w:pStyle w:val="Paragraphedeliste"/>
        <w:numPr>
          <w:ilvl w:val="0"/>
          <w:numId w:val="29"/>
        </w:numPr>
        <w:rPr>
          <w:rFonts w:ascii="Arial" w:hAnsi="Arial" w:cs="Arial"/>
          <w:sz w:val="22"/>
          <w:szCs w:val="22"/>
          <w:lang w:val="fr-FR"/>
        </w:rPr>
      </w:pPr>
      <w:r>
        <w:rPr>
          <w:rFonts w:ascii="Arial" w:hAnsi="Arial" w:cs="Arial"/>
          <w:sz w:val="22"/>
          <w:szCs w:val="22"/>
          <w:lang w:val="fr-FR"/>
        </w:rPr>
        <w:t>Adresses et numéro de téléphone</w:t>
      </w:r>
      <w:r w:rsidR="008B12EE">
        <w:rPr>
          <w:rFonts w:ascii="Arial" w:hAnsi="Arial" w:cs="Arial"/>
          <w:sz w:val="22"/>
          <w:szCs w:val="22"/>
          <w:lang w:val="fr-FR"/>
        </w:rPr>
        <w:t> ;</w:t>
      </w:r>
    </w:p>
    <w:p w14:paraId="26587BAD" w14:textId="33B8D327" w:rsidR="002A455B" w:rsidRPr="003F1B75" w:rsidRDefault="002A455B" w:rsidP="002A455B">
      <w:pPr>
        <w:pStyle w:val="Paragraphedeliste"/>
        <w:numPr>
          <w:ilvl w:val="0"/>
          <w:numId w:val="29"/>
        </w:numPr>
        <w:rPr>
          <w:rFonts w:ascii="Arial" w:hAnsi="Arial" w:cs="Arial"/>
          <w:sz w:val="22"/>
          <w:szCs w:val="22"/>
          <w:lang w:val="fr-FR"/>
        </w:rPr>
      </w:pPr>
      <w:r w:rsidRPr="003F1B75">
        <w:rPr>
          <w:rFonts w:ascii="Arial" w:hAnsi="Arial" w:cs="Arial"/>
          <w:sz w:val="22"/>
          <w:szCs w:val="22"/>
          <w:lang w:val="fr-FR"/>
        </w:rPr>
        <w:t>Mission et vision</w:t>
      </w:r>
      <w:r w:rsidR="00D91036">
        <w:rPr>
          <w:rFonts w:ascii="Arial" w:hAnsi="Arial" w:cs="Arial"/>
          <w:sz w:val="22"/>
          <w:szCs w:val="22"/>
          <w:lang w:val="fr-FR"/>
        </w:rPr>
        <w:t xml:space="preserve"> de l’organisme</w:t>
      </w:r>
      <w:r w:rsidR="008B12EE">
        <w:rPr>
          <w:rFonts w:ascii="Arial" w:hAnsi="Arial" w:cs="Arial"/>
          <w:sz w:val="22"/>
          <w:szCs w:val="22"/>
          <w:lang w:val="fr-FR"/>
        </w:rPr>
        <w:t> ;</w:t>
      </w:r>
    </w:p>
    <w:p w14:paraId="1D837D92" w14:textId="753C345C" w:rsidR="002A455B" w:rsidRPr="003F1B75" w:rsidRDefault="00756CE0" w:rsidP="002A455B">
      <w:pPr>
        <w:pStyle w:val="Paragraphedeliste"/>
        <w:numPr>
          <w:ilvl w:val="0"/>
          <w:numId w:val="29"/>
        </w:numPr>
        <w:rPr>
          <w:rFonts w:ascii="Arial" w:hAnsi="Arial" w:cs="Arial"/>
          <w:sz w:val="22"/>
          <w:szCs w:val="22"/>
          <w:lang w:val="fr-FR"/>
        </w:rPr>
      </w:pPr>
      <w:r w:rsidRPr="003F1B75">
        <w:rPr>
          <w:rFonts w:ascii="Arial" w:hAnsi="Arial" w:cs="Arial"/>
          <w:sz w:val="22"/>
          <w:szCs w:val="22"/>
          <w:lang w:val="fr-FR"/>
        </w:rPr>
        <w:t>Archive les Bulletins culturels parus jusqu’à maintenant</w:t>
      </w:r>
      <w:r w:rsidR="008B12EE">
        <w:rPr>
          <w:rFonts w:ascii="Arial" w:hAnsi="Arial" w:cs="Arial"/>
          <w:sz w:val="22"/>
          <w:szCs w:val="22"/>
          <w:lang w:val="fr-FR"/>
        </w:rPr>
        <w:t> ;</w:t>
      </w:r>
    </w:p>
    <w:p w14:paraId="0D9BCBCE" w14:textId="0FA15B65" w:rsidR="00B04967" w:rsidRPr="00B04967" w:rsidRDefault="00B04967" w:rsidP="00B04967">
      <w:pPr>
        <w:pStyle w:val="Paragraphedeliste"/>
        <w:numPr>
          <w:ilvl w:val="0"/>
          <w:numId w:val="29"/>
        </w:numPr>
        <w:rPr>
          <w:rFonts w:ascii="Arial" w:hAnsi="Arial" w:cs="Arial"/>
          <w:sz w:val="22"/>
          <w:szCs w:val="22"/>
          <w:lang w:val="fr-FR"/>
        </w:rPr>
      </w:pPr>
      <w:r w:rsidRPr="00B04967">
        <w:rPr>
          <w:rFonts w:ascii="Arial" w:hAnsi="Arial" w:cs="Arial"/>
          <w:sz w:val="22"/>
          <w:szCs w:val="22"/>
          <w:lang w:val="fr-FR"/>
        </w:rPr>
        <w:t>Archive les procès-verbaux des rencontres régulières et des AGA</w:t>
      </w:r>
      <w:r w:rsidR="00F03D93">
        <w:rPr>
          <w:rFonts w:ascii="Arial" w:hAnsi="Arial" w:cs="Arial"/>
          <w:sz w:val="22"/>
          <w:szCs w:val="22"/>
          <w:lang w:val="fr-FR"/>
        </w:rPr>
        <w:t>.</w:t>
      </w:r>
    </w:p>
    <w:p w14:paraId="1D3F43E0" w14:textId="77777777" w:rsidR="00A25F28" w:rsidRDefault="00A25F28" w:rsidP="00673593">
      <w:pPr>
        <w:rPr>
          <w:rFonts w:ascii="Arial" w:hAnsi="Arial" w:cs="Arial"/>
          <w:b/>
          <w:bCs/>
          <w:lang w:val="fr-FR"/>
        </w:rPr>
      </w:pPr>
    </w:p>
    <w:p w14:paraId="3D219D4E" w14:textId="06599E3F" w:rsidR="00756CE0" w:rsidRPr="00D165A5" w:rsidRDefault="00F9204D" w:rsidP="00F9204D">
      <w:pPr>
        <w:spacing w:after="0"/>
        <w:rPr>
          <w:rFonts w:ascii="Arial" w:hAnsi="Arial" w:cs="Arial"/>
          <w:b/>
          <w:bCs/>
          <w:lang w:val="fr-FR"/>
        </w:rPr>
      </w:pPr>
      <w:r>
        <w:rPr>
          <w:rFonts w:ascii="Arial" w:hAnsi="Arial" w:cs="Arial"/>
          <w:b/>
          <w:bCs/>
          <w:lang w:val="fr-FR"/>
        </w:rPr>
        <w:t>10.2</w:t>
      </w:r>
      <w:r>
        <w:rPr>
          <w:rFonts w:ascii="Arial" w:hAnsi="Arial" w:cs="Arial"/>
          <w:b/>
          <w:bCs/>
          <w:lang w:val="fr-FR"/>
        </w:rPr>
        <w:tab/>
      </w:r>
      <w:r w:rsidR="00756CE0" w:rsidRPr="00D165A5">
        <w:rPr>
          <w:rFonts w:ascii="Arial" w:hAnsi="Arial" w:cs="Arial"/>
          <w:b/>
          <w:bCs/>
          <w:lang w:val="fr-FR"/>
        </w:rPr>
        <w:t>Présente les passeurs de culture</w:t>
      </w:r>
      <w:r w:rsidR="004D768B" w:rsidRPr="00D165A5">
        <w:rPr>
          <w:rFonts w:ascii="Arial" w:hAnsi="Arial" w:cs="Arial"/>
          <w:b/>
          <w:bCs/>
          <w:lang w:val="fr-FR"/>
        </w:rPr>
        <w:t> :</w:t>
      </w:r>
    </w:p>
    <w:p w14:paraId="103F4A17" w14:textId="36FB53EB" w:rsidR="004D768B" w:rsidRDefault="004D768B" w:rsidP="004D768B">
      <w:pPr>
        <w:pStyle w:val="Paragraphedeliste"/>
        <w:rPr>
          <w:rFonts w:ascii="Arial" w:hAnsi="Arial" w:cs="Arial"/>
          <w:sz w:val="22"/>
          <w:szCs w:val="22"/>
        </w:rPr>
      </w:pPr>
      <w:r w:rsidRPr="004D768B">
        <w:rPr>
          <w:rFonts w:ascii="Arial" w:hAnsi="Arial" w:cs="Arial"/>
          <w:b/>
          <w:bCs/>
          <w:sz w:val="22"/>
          <w:szCs w:val="22"/>
        </w:rPr>
        <w:t>10.</w:t>
      </w:r>
      <w:r w:rsidR="00F9204D">
        <w:rPr>
          <w:rFonts w:ascii="Arial" w:hAnsi="Arial" w:cs="Arial"/>
          <w:b/>
          <w:bCs/>
          <w:sz w:val="22"/>
          <w:szCs w:val="22"/>
        </w:rPr>
        <w:t>2.1</w:t>
      </w:r>
      <w:r w:rsidRPr="004D768B">
        <w:rPr>
          <w:rFonts w:ascii="Arial" w:hAnsi="Arial" w:cs="Arial"/>
          <w:sz w:val="22"/>
          <w:szCs w:val="22"/>
        </w:rPr>
        <w:tab/>
        <w:t>Aussi longtemps qu’il sera possible</w:t>
      </w:r>
      <w:r w:rsidR="00B04967">
        <w:rPr>
          <w:rFonts w:ascii="Arial" w:hAnsi="Arial" w:cs="Arial"/>
          <w:sz w:val="22"/>
          <w:szCs w:val="22"/>
        </w:rPr>
        <w:t xml:space="preserve"> de le faire</w:t>
      </w:r>
      <w:r w:rsidRPr="004D768B">
        <w:rPr>
          <w:rFonts w:ascii="Arial" w:hAnsi="Arial" w:cs="Arial"/>
          <w:sz w:val="22"/>
          <w:szCs w:val="22"/>
        </w:rPr>
        <w:t xml:space="preserve">, </w:t>
      </w:r>
      <w:r w:rsidR="00B04967">
        <w:rPr>
          <w:rFonts w:ascii="Arial" w:hAnsi="Arial" w:cs="Arial"/>
          <w:sz w:val="22"/>
          <w:szCs w:val="22"/>
        </w:rPr>
        <w:t xml:space="preserve">chaque mois, </w:t>
      </w:r>
      <w:r w:rsidRPr="004D768B">
        <w:rPr>
          <w:rFonts w:ascii="Arial" w:hAnsi="Arial" w:cs="Arial"/>
          <w:sz w:val="22"/>
          <w:szCs w:val="22"/>
        </w:rPr>
        <w:t xml:space="preserve">un nouveau passeur de culture sera ajouté dans la section Passeurs de culture du site </w:t>
      </w:r>
      <w:r w:rsidR="00554027">
        <w:rPr>
          <w:rFonts w:ascii="Arial" w:hAnsi="Arial" w:cs="Arial"/>
          <w:sz w:val="22"/>
          <w:szCs w:val="22"/>
        </w:rPr>
        <w:t>Web</w:t>
      </w:r>
      <w:r w:rsidRPr="004D768B">
        <w:rPr>
          <w:rFonts w:ascii="Arial" w:hAnsi="Arial" w:cs="Arial"/>
          <w:sz w:val="22"/>
          <w:szCs w:val="22"/>
        </w:rPr>
        <w:t>.</w:t>
      </w:r>
    </w:p>
    <w:p w14:paraId="652D9E91" w14:textId="77777777" w:rsidR="00673593" w:rsidRPr="004D768B" w:rsidRDefault="00673593" w:rsidP="004D768B">
      <w:pPr>
        <w:pStyle w:val="Paragraphedeliste"/>
        <w:rPr>
          <w:rFonts w:ascii="Arial" w:hAnsi="Arial" w:cs="Arial"/>
          <w:sz w:val="22"/>
          <w:szCs w:val="22"/>
        </w:rPr>
      </w:pPr>
    </w:p>
    <w:p w14:paraId="0B7F5CB1" w14:textId="77777777" w:rsidR="003F1B75" w:rsidRDefault="003F1B75" w:rsidP="00D91036">
      <w:pPr>
        <w:pStyle w:val="Paragraphedeliste"/>
        <w:rPr>
          <w:rFonts w:ascii="Arial" w:hAnsi="Arial" w:cs="Arial"/>
          <w:sz w:val="22"/>
          <w:szCs w:val="22"/>
          <w:lang w:val="fr-FR"/>
        </w:rPr>
      </w:pPr>
    </w:p>
    <w:p w14:paraId="46347468" w14:textId="77777777" w:rsidR="002748CE" w:rsidRPr="003F1B75" w:rsidRDefault="002748CE" w:rsidP="00D91036">
      <w:pPr>
        <w:pStyle w:val="Paragraphedeliste"/>
        <w:rPr>
          <w:rFonts w:ascii="Arial" w:hAnsi="Arial" w:cs="Arial"/>
          <w:sz w:val="22"/>
          <w:szCs w:val="22"/>
          <w:lang w:val="fr-FR"/>
        </w:rPr>
      </w:pPr>
    </w:p>
    <w:p w14:paraId="529D61DC" w14:textId="77777777" w:rsidR="00AD2122" w:rsidRDefault="00AD2122">
      <w:pPr>
        <w:rPr>
          <w:rFonts w:ascii="Arial" w:hAnsi="Arial" w:cs="Arial"/>
          <w:b/>
          <w:bCs/>
          <w:highlight w:val="yellow"/>
          <w:lang w:val="fr-FR"/>
        </w:rPr>
      </w:pPr>
      <w:r>
        <w:rPr>
          <w:rFonts w:ascii="Arial" w:hAnsi="Arial" w:cs="Arial"/>
          <w:b/>
          <w:bCs/>
          <w:highlight w:val="yellow"/>
          <w:lang w:val="fr-FR"/>
        </w:rPr>
        <w:br w:type="page"/>
      </w:r>
    </w:p>
    <w:p w14:paraId="2EF3F9E3" w14:textId="5E9699F6" w:rsidR="00DE0A2C" w:rsidRDefault="007F64B5" w:rsidP="006C33D7">
      <w:pPr>
        <w:rPr>
          <w:rFonts w:ascii="Arial" w:hAnsi="Arial" w:cs="Arial"/>
          <w:b/>
          <w:bCs/>
          <w:lang w:val="fr-FR"/>
        </w:rPr>
      </w:pPr>
      <w:r w:rsidRPr="00250D7B">
        <w:rPr>
          <w:rFonts w:ascii="Arial" w:hAnsi="Arial" w:cs="Arial"/>
          <w:b/>
          <w:bCs/>
          <w:lang w:val="fr-FR"/>
        </w:rPr>
        <w:lastRenderedPageBreak/>
        <w:t>GESTION 1</w:t>
      </w:r>
      <w:r w:rsidR="00DC732B" w:rsidRPr="00250D7B">
        <w:rPr>
          <w:rFonts w:ascii="Arial" w:hAnsi="Arial" w:cs="Arial"/>
          <w:b/>
          <w:bCs/>
          <w:lang w:val="fr-FR"/>
        </w:rPr>
        <w:t>1</w:t>
      </w:r>
      <w:r w:rsidRPr="00250D7B">
        <w:rPr>
          <w:rFonts w:ascii="Arial" w:hAnsi="Arial" w:cs="Arial"/>
          <w:b/>
          <w:bCs/>
          <w:lang w:val="fr-FR"/>
        </w:rPr>
        <w:t xml:space="preserve"> </w:t>
      </w:r>
      <w:r w:rsidRPr="00250D7B">
        <w:rPr>
          <w:rFonts w:ascii="Arial" w:hAnsi="Arial" w:cs="Arial"/>
          <w:b/>
          <w:bCs/>
          <w:lang w:val="fr-FR"/>
        </w:rPr>
        <w:tab/>
      </w:r>
      <w:r w:rsidRPr="00250D7B">
        <w:rPr>
          <w:rFonts w:ascii="Arial" w:hAnsi="Arial" w:cs="Arial"/>
          <w:b/>
          <w:bCs/>
          <w:lang w:val="fr-FR"/>
        </w:rPr>
        <w:tab/>
      </w:r>
      <w:r w:rsidR="006874EB" w:rsidRPr="00250D7B">
        <w:rPr>
          <w:rFonts w:ascii="Arial" w:hAnsi="Arial" w:cs="Arial"/>
          <w:b/>
          <w:bCs/>
          <w:lang w:val="fr-FR"/>
        </w:rPr>
        <w:t>-</w:t>
      </w:r>
      <w:r w:rsidRPr="00250D7B">
        <w:rPr>
          <w:rFonts w:ascii="Arial" w:hAnsi="Arial" w:cs="Arial"/>
          <w:b/>
          <w:bCs/>
          <w:lang w:val="fr-FR"/>
        </w:rPr>
        <w:tab/>
      </w:r>
      <w:r w:rsidR="00351AE0" w:rsidRPr="00250D7B">
        <w:rPr>
          <w:rFonts w:ascii="Arial" w:hAnsi="Arial" w:cs="Arial"/>
          <w:b/>
          <w:bCs/>
          <w:lang w:val="fr-FR"/>
        </w:rPr>
        <w:t>MÉDIAS</w:t>
      </w:r>
      <w:r w:rsidRPr="00250D7B">
        <w:rPr>
          <w:rFonts w:ascii="Arial" w:hAnsi="Arial" w:cs="Arial"/>
          <w:b/>
          <w:bCs/>
          <w:lang w:val="fr-FR"/>
        </w:rPr>
        <w:t xml:space="preserve"> SOCIAUX</w:t>
      </w:r>
    </w:p>
    <w:p w14:paraId="0CF7B5FE" w14:textId="398798BB" w:rsidR="006874EB" w:rsidRDefault="009D0874" w:rsidP="006C33D7">
      <w:pPr>
        <w:rPr>
          <w:rFonts w:ascii="Arial" w:hAnsi="Arial" w:cs="Arial"/>
          <w:lang w:val="fr-FR"/>
        </w:rPr>
      </w:pPr>
      <w:r>
        <w:rPr>
          <w:rFonts w:ascii="Arial" w:hAnsi="Arial" w:cs="Arial"/>
          <w:lang w:val="fr-FR"/>
        </w:rPr>
        <w:t>Chaque mois, l</w:t>
      </w:r>
      <w:r w:rsidR="000678FD" w:rsidRPr="000D1A48">
        <w:rPr>
          <w:rFonts w:ascii="Arial" w:hAnsi="Arial" w:cs="Arial"/>
          <w:lang w:val="fr-FR"/>
        </w:rPr>
        <w:t xml:space="preserve">e compte </w:t>
      </w:r>
      <w:r w:rsidR="001B7323" w:rsidRPr="009D0874">
        <w:rPr>
          <w:rFonts w:ascii="Arial" w:hAnsi="Arial" w:cs="Arial"/>
          <w:i/>
          <w:iCs/>
          <w:lang w:val="fr-FR"/>
        </w:rPr>
        <w:t>F</w:t>
      </w:r>
      <w:r w:rsidR="000678FD" w:rsidRPr="009D0874">
        <w:rPr>
          <w:rFonts w:ascii="Arial" w:hAnsi="Arial" w:cs="Arial"/>
          <w:i/>
          <w:iCs/>
          <w:lang w:val="fr-FR"/>
        </w:rPr>
        <w:t xml:space="preserve">acebook </w:t>
      </w:r>
      <w:r w:rsidR="001B7323" w:rsidRPr="000D1A48">
        <w:rPr>
          <w:rFonts w:ascii="Arial" w:hAnsi="Arial" w:cs="Arial"/>
          <w:lang w:val="fr-FR"/>
        </w:rPr>
        <w:t>de la SCKN affiche les liens conduisant</w:t>
      </w:r>
      <w:r w:rsidR="000D1A48" w:rsidRPr="000D1A48">
        <w:rPr>
          <w:rFonts w:ascii="Arial" w:hAnsi="Arial" w:cs="Arial"/>
          <w:lang w:val="fr-FR"/>
        </w:rPr>
        <w:t xml:space="preserve"> </w:t>
      </w:r>
      <w:r w:rsidR="001B7323" w:rsidRPr="000D1A48">
        <w:rPr>
          <w:rFonts w:ascii="Arial" w:hAnsi="Arial" w:cs="Arial"/>
          <w:lang w:val="fr-FR"/>
        </w:rPr>
        <w:t xml:space="preserve">aux </w:t>
      </w:r>
      <w:r w:rsidR="000D1A48" w:rsidRPr="000D1A48">
        <w:rPr>
          <w:rFonts w:ascii="Arial" w:hAnsi="Arial" w:cs="Arial"/>
          <w:lang w:val="fr-FR"/>
        </w:rPr>
        <w:t>éditions du Bulletin culturel</w:t>
      </w:r>
      <w:r w:rsidR="003D28E6">
        <w:rPr>
          <w:rFonts w:ascii="Arial" w:hAnsi="Arial" w:cs="Arial"/>
          <w:lang w:val="fr-FR"/>
        </w:rPr>
        <w:t>.</w:t>
      </w:r>
    </w:p>
    <w:p w14:paraId="4FECB209" w14:textId="77777777" w:rsidR="00122293" w:rsidRDefault="00122293">
      <w:pPr>
        <w:rPr>
          <w:rFonts w:ascii="Arial" w:hAnsi="Arial" w:cs="Arial"/>
          <w:lang w:val="fr-FR"/>
        </w:rPr>
      </w:pPr>
      <w:r>
        <w:rPr>
          <w:rFonts w:ascii="Arial" w:hAnsi="Arial" w:cs="Arial"/>
          <w:lang w:val="fr-FR"/>
        </w:rPr>
        <w:br w:type="page"/>
      </w:r>
    </w:p>
    <w:p w14:paraId="0B799A61" w14:textId="305BE1A8" w:rsidR="003D28E6" w:rsidRPr="00BF00B0" w:rsidRDefault="00D165A5" w:rsidP="00122293">
      <w:pPr>
        <w:jc w:val="center"/>
        <w:rPr>
          <w:rFonts w:ascii="Arial" w:hAnsi="Arial" w:cs="Arial"/>
          <w:b/>
          <w:bCs/>
          <w:lang w:val="fr-FR"/>
        </w:rPr>
      </w:pPr>
      <w:r w:rsidRPr="00BF00B0">
        <w:rPr>
          <w:rFonts w:ascii="Arial" w:hAnsi="Arial" w:cs="Arial"/>
          <w:b/>
          <w:bCs/>
          <w:lang w:val="fr-FR"/>
        </w:rPr>
        <w:lastRenderedPageBreak/>
        <w:t>ANNEXE A</w:t>
      </w:r>
    </w:p>
    <w:p w14:paraId="4A7807DD" w14:textId="6388162F" w:rsidR="004040E3" w:rsidRPr="00BF00B0" w:rsidRDefault="004040E3" w:rsidP="00122293">
      <w:pPr>
        <w:jc w:val="center"/>
        <w:rPr>
          <w:rFonts w:ascii="Arial" w:hAnsi="Arial" w:cs="Arial"/>
          <w:b/>
          <w:bCs/>
          <w:lang w:val="fr-FR"/>
        </w:rPr>
      </w:pPr>
      <w:r w:rsidRPr="00BF00B0">
        <w:rPr>
          <w:rFonts w:ascii="Arial" w:hAnsi="Arial" w:cs="Arial"/>
          <w:noProof/>
        </w:rPr>
        <w:drawing>
          <wp:inline distT="0" distB="0" distL="0" distR="0" wp14:anchorId="16D4A62B" wp14:editId="57F39554">
            <wp:extent cx="1601521" cy="771045"/>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3949" cy="786657"/>
                    </a:xfrm>
                    <a:prstGeom prst="rect">
                      <a:avLst/>
                    </a:prstGeom>
                  </pic:spPr>
                </pic:pic>
              </a:graphicData>
            </a:graphic>
          </wp:inline>
        </w:drawing>
      </w:r>
    </w:p>
    <w:p w14:paraId="7B834470" w14:textId="36B4A057" w:rsidR="00D165A5" w:rsidRPr="00BF00B0" w:rsidRDefault="00D165A5" w:rsidP="00122293">
      <w:pPr>
        <w:jc w:val="center"/>
        <w:rPr>
          <w:rFonts w:ascii="Arial" w:hAnsi="Arial" w:cs="Arial"/>
          <w:b/>
          <w:bCs/>
          <w:lang w:val="fr-FR"/>
        </w:rPr>
      </w:pPr>
      <w:r w:rsidRPr="00BF00B0">
        <w:rPr>
          <w:rFonts w:ascii="Arial" w:hAnsi="Arial" w:cs="Arial"/>
          <w:b/>
          <w:bCs/>
          <w:lang w:val="fr-FR"/>
        </w:rPr>
        <w:t>FORMULAIRE DE DEMANDE DE SUBVENTION</w:t>
      </w:r>
    </w:p>
    <w:p w14:paraId="0F2956E2" w14:textId="3FF6DD4A" w:rsidR="00530274" w:rsidRPr="00BF00B0" w:rsidRDefault="00530274" w:rsidP="006C33D7">
      <w:pPr>
        <w:rPr>
          <w:rFonts w:ascii="Arial" w:hAnsi="Arial" w:cs="Arial"/>
          <w:lang w:val="fr-FR"/>
        </w:rPr>
      </w:pPr>
    </w:p>
    <w:p w14:paraId="1EF3FB3B" w14:textId="77777777" w:rsidR="007F5FFD" w:rsidRPr="00BF00B0" w:rsidRDefault="007F5FFD" w:rsidP="007F5FFD">
      <w:pPr>
        <w:rPr>
          <w:rFonts w:ascii="Arial" w:hAnsi="Arial" w:cs="Arial"/>
          <w:b/>
          <w:bCs/>
          <w:lang w:val="fr-FR"/>
        </w:rPr>
      </w:pPr>
      <w:r w:rsidRPr="00BF00B0">
        <w:rPr>
          <w:rFonts w:ascii="Arial" w:hAnsi="Arial" w:cs="Arial"/>
          <w:b/>
          <w:bCs/>
          <w:lang w:val="fr-FR"/>
        </w:rPr>
        <w:t>PERSONNE OU ORGANISME FAISANT LA DEMANDE : ________________________________</w:t>
      </w:r>
    </w:p>
    <w:p w14:paraId="59C7F583" w14:textId="77777777" w:rsidR="007F5FFD" w:rsidRPr="00BF00B0" w:rsidRDefault="007F5FFD" w:rsidP="006C33D7">
      <w:pPr>
        <w:rPr>
          <w:rFonts w:ascii="Arial" w:hAnsi="Arial" w:cs="Arial"/>
          <w:b/>
          <w:bCs/>
          <w:lang w:val="fr-FR"/>
        </w:rPr>
      </w:pPr>
    </w:p>
    <w:p w14:paraId="17CE8C8F" w14:textId="10F9CA06" w:rsidR="00530274" w:rsidRPr="00BF00B0" w:rsidRDefault="00530274" w:rsidP="006C33D7">
      <w:pPr>
        <w:rPr>
          <w:rFonts w:ascii="Arial" w:hAnsi="Arial" w:cs="Arial"/>
          <w:b/>
          <w:bCs/>
          <w:lang w:val="fr-FR"/>
        </w:rPr>
      </w:pPr>
      <w:r w:rsidRPr="00BF00B0">
        <w:rPr>
          <w:rFonts w:ascii="Arial" w:hAnsi="Arial" w:cs="Arial"/>
          <w:b/>
          <w:bCs/>
          <w:lang w:val="fr-FR"/>
        </w:rPr>
        <w:t>DATE DE LA DEMANDE : JOUR :</w:t>
      </w:r>
      <w:r w:rsidR="00122293" w:rsidRPr="00BF00B0">
        <w:rPr>
          <w:rFonts w:ascii="Arial" w:hAnsi="Arial" w:cs="Arial"/>
          <w:b/>
          <w:bCs/>
          <w:lang w:val="fr-FR"/>
        </w:rPr>
        <w:t xml:space="preserve"> </w:t>
      </w:r>
      <w:r w:rsidRPr="00BF00B0">
        <w:rPr>
          <w:rFonts w:ascii="Arial" w:hAnsi="Arial" w:cs="Arial"/>
          <w:b/>
          <w:bCs/>
          <w:lang w:val="fr-FR"/>
        </w:rPr>
        <w:t>____ MOIS :</w:t>
      </w:r>
      <w:r w:rsidR="00122293" w:rsidRPr="00BF00B0">
        <w:rPr>
          <w:rFonts w:ascii="Arial" w:hAnsi="Arial" w:cs="Arial"/>
          <w:b/>
          <w:bCs/>
          <w:lang w:val="fr-FR"/>
        </w:rPr>
        <w:t xml:space="preserve"> </w:t>
      </w:r>
      <w:r w:rsidRPr="00BF00B0">
        <w:rPr>
          <w:rFonts w:ascii="Arial" w:hAnsi="Arial" w:cs="Arial"/>
          <w:b/>
          <w:bCs/>
          <w:lang w:val="fr-FR"/>
        </w:rPr>
        <w:t>____ ANNÉE</w:t>
      </w:r>
      <w:r w:rsidR="00122293" w:rsidRPr="00BF00B0">
        <w:rPr>
          <w:rFonts w:ascii="Arial" w:hAnsi="Arial" w:cs="Arial"/>
          <w:b/>
          <w:bCs/>
          <w:lang w:val="fr-FR"/>
        </w:rPr>
        <w:t xml:space="preserve"> : </w:t>
      </w:r>
      <w:r w:rsidRPr="00BF00B0">
        <w:rPr>
          <w:rFonts w:ascii="Arial" w:hAnsi="Arial" w:cs="Arial"/>
          <w:b/>
          <w:bCs/>
          <w:lang w:val="fr-FR"/>
        </w:rPr>
        <w:t>____</w:t>
      </w:r>
    </w:p>
    <w:p w14:paraId="48DB7FD8" w14:textId="77777777" w:rsidR="00530274" w:rsidRPr="00BF00B0" w:rsidRDefault="00530274" w:rsidP="006C33D7">
      <w:pPr>
        <w:rPr>
          <w:rFonts w:ascii="Arial" w:hAnsi="Arial" w:cs="Arial"/>
          <w:lang w:val="fr-FR"/>
        </w:rPr>
      </w:pPr>
    </w:p>
    <w:p w14:paraId="09DA986A" w14:textId="0BF773D4" w:rsidR="00122293" w:rsidRPr="00BF00B0" w:rsidRDefault="0073775B" w:rsidP="006C33D7">
      <w:pPr>
        <w:rPr>
          <w:rFonts w:ascii="Arial" w:hAnsi="Arial" w:cs="Arial"/>
          <w:b/>
          <w:bCs/>
          <w:lang w:val="fr-FR"/>
        </w:rPr>
      </w:pPr>
      <w:r w:rsidRPr="00BF00B0">
        <w:rPr>
          <w:rFonts w:ascii="Arial" w:hAnsi="Arial" w:cs="Arial"/>
          <w:b/>
          <w:bCs/>
          <w:lang w:val="fr-FR"/>
        </w:rPr>
        <w:t>ADRESSE  POSTALE :</w:t>
      </w:r>
      <w:r w:rsidR="00E632D9" w:rsidRPr="00BF00B0">
        <w:rPr>
          <w:rFonts w:ascii="Arial" w:hAnsi="Arial" w:cs="Arial"/>
          <w:b/>
          <w:bCs/>
          <w:lang w:val="fr-FR"/>
        </w:rPr>
        <w:t xml:space="preserve"> ___________________________________________________________</w:t>
      </w:r>
    </w:p>
    <w:p w14:paraId="1F392AE7" w14:textId="77777777" w:rsidR="00E632D9" w:rsidRPr="00BF00B0" w:rsidRDefault="00E632D9" w:rsidP="006C33D7">
      <w:pPr>
        <w:rPr>
          <w:rFonts w:ascii="Arial" w:hAnsi="Arial" w:cs="Arial"/>
          <w:b/>
          <w:bCs/>
          <w:lang w:val="fr-FR"/>
        </w:rPr>
      </w:pPr>
    </w:p>
    <w:p w14:paraId="62F77758" w14:textId="6896A4DD" w:rsidR="0073775B" w:rsidRPr="00BF00B0" w:rsidRDefault="0073775B" w:rsidP="006C33D7">
      <w:pPr>
        <w:rPr>
          <w:rFonts w:ascii="Arial" w:hAnsi="Arial" w:cs="Arial"/>
          <w:b/>
          <w:bCs/>
          <w:lang w:val="fr-FR"/>
        </w:rPr>
      </w:pPr>
      <w:r w:rsidRPr="00BF00B0">
        <w:rPr>
          <w:rFonts w:ascii="Arial" w:hAnsi="Arial" w:cs="Arial"/>
          <w:b/>
          <w:bCs/>
          <w:lang w:val="fr-FR"/>
        </w:rPr>
        <w:t>ADRESSE ÉLECTRONIQUE :</w:t>
      </w:r>
      <w:r w:rsidR="00E632D9" w:rsidRPr="00BF00B0">
        <w:rPr>
          <w:rFonts w:ascii="Arial" w:hAnsi="Arial" w:cs="Arial"/>
          <w:b/>
          <w:bCs/>
          <w:lang w:val="fr-FR"/>
        </w:rPr>
        <w:t xml:space="preserve"> _________________________________________</w:t>
      </w:r>
    </w:p>
    <w:p w14:paraId="135B0BA5" w14:textId="77777777" w:rsidR="00E632D9" w:rsidRPr="00BF00B0" w:rsidRDefault="00E632D9" w:rsidP="006C33D7">
      <w:pPr>
        <w:rPr>
          <w:rFonts w:ascii="Arial" w:hAnsi="Arial" w:cs="Arial"/>
          <w:b/>
          <w:bCs/>
          <w:lang w:val="fr-FR"/>
        </w:rPr>
      </w:pPr>
    </w:p>
    <w:p w14:paraId="1892B7AC" w14:textId="35E08814" w:rsidR="0073775B" w:rsidRPr="00BF00B0" w:rsidRDefault="0073775B" w:rsidP="006C33D7">
      <w:pPr>
        <w:rPr>
          <w:rFonts w:ascii="Arial" w:hAnsi="Arial" w:cs="Arial"/>
          <w:b/>
          <w:bCs/>
          <w:lang w:val="fr-FR"/>
        </w:rPr>
      </w:pPr>
      <w:r w:rsidRPr="00BF00B0">
        <w:rPr>
          <w:rFonts w:ascii="Arial" w:hAnsi="Arial" w:cs="Arial"/>
          <w:b/>
          <w:bCs/>
          <w:lang w:val="fr-FR"/>
        </w:rPr>
        <w:t>NUMÉRO DE TÉLÉPOHONE :</w:t>
      </w:r>
      <w:r w:rsidR="00865082" w:rsidRPr="00BF00B0">
        <w:rPr>
          <w:rFonts w:ascii="Arial" w:hAnsi="Arial" w:cs="Arial"/>
          <w:b/>
          <w:bCs/>
          <w:lang w:val="fr-FR"/>
        </w:rPr>
        <w:t xml:space="preserve"> </w:t>
      </w:r>
      <w:r w:rsidR="003454CF" w:rsidRPr="00BF00B0">
        <w:rPr>
          <w:rFonts w:ascii="Arial" w:hAnsi="Arial" w:cs="Arial"/>
          <w:b/>
          <w:bCs/>
          <w:lang w:val="fr-FR"/>
        </w:rPr>
        <w:t xml:space="preserve">( </w:t>
      </w:r>
      <w:r w:rsidR="005167C9" w:rsidRPr="00BF00B0">
        <w:rPr>
          <w:rFonts w:ascii="Arial" w:hAnsi="Arial" w:cs="Arial"/>
          <w:b/>
          <w:bCs/>
          <w:lang w:val="fr-FR"/>
        </w:rPr>
        <w:t xml:space="preserve">   </w:t>
      </w:r>
      <w:r w:rsidR="007F5FFD" w:rsidRPr="00BF00B0">
        <w:rPr>
          <w:rFonts w:ascii="Arial" w:hAnsi="Arial" w:cs="Arial"/>
          <w:b/>
          <w:bCs/>
          <w:lang w:val="fr-FR"/>
        </w:rPr>
        <w:t xml:space="preserve"> ) _____ - ______</w:t>
      </w:r>
    </w:p>
    <w:p w14:paraId="11D037ED" w14:textId="10B6B542" w:rsidR="0073775B" w:rsidRPr="00BF00B0" w:rsidRDefault="0073775B" w:rsidP="006C33D7">
      <w:pPr>
        <w:rPr>
          <w:rFonts w:ascii="Arial" w:hAnsi="Arial" w:cs="Arial"/>
          <w:b/>
          <w:bCs/>
          <w:lang w:val="fr-FR"/>
        </w:rPr>
      </w:pPr>
    </w:p>
    <w:p w14:paraId="4C545E99" w14:textId="6A79E007" w:rsidR="007F5FFD" w:rsidRPr="00BF00B0" w:rsidRDefault="001A5862" w:rsidP="006C33D7">
      <w:pPr>
        <w:rPr>
          <w:rFonts w:ascii="Arial" w:hAnsi="Arial" w:cs="Arial"/>
          <w:b/>
          <w:bCs/>
          <w:lang w:val="fr-FR"/>
        </w:rPr>
      </w:pPr>
      <w:r w:rsidRPr="00BF00B0">
        <w:rPr>
          <w:rFonts w:ascii="Arial" w:hAnsi="Arial" w:cs="Arial"/>
          <w:b/>
          <w:bCs/>
          <w:lang w:val="fr-FR"/>
        </w:rPr>
        <w:t>INFORMATIONS SUR LE PROJET :</w:t>
      </w:r>
    </w:p>
    <w:p w14:paraId="60946986" w14:textId="550117E0" w:rsidR="001A5862" w:rsidRPr="00BF00B0" w:rsidRDefault="001A5862" w:rsidP="00865082">
      <w:pPr>
        <w:ind w:left="708"/>
        <w:rPr>
          <w:rFonts w:ascii="Arial" w:hAnsi="Arial" w:cs="Arial"/>
          <w:b/>
          <w:bCs/>
          <w:lang w:val="fr-FR"/>
        </w:rPr>
      </w:pPr>
      <w:r w:rsidRPr="00BF00B0">
        <w:rPr>
          <w:rFonts w:ascii="Arial" w:hAnsi="Arial" w:cs="Arial"/>
          <w:b/>
          <w:bCs/>
          <w:lang w:val="fr-FR"/>
        </w:rPr>
        <w:t>Nom du projet : _________________________________________________</w:t>
      </w:r>
    </w:p>
    <w:p w14:paraId="733D0EBC" w14:textId="1D0FD634" w:rsidR="001A5862" w:rsidRPr="00BF00B0" w:rsidRDefault="001A5862" w:rsidP="00865082">
      <w:pPr>
        <w:ind w:left="708"/>
        <w:rPr>
          <w:rFonts w:ascii="Arial" w:hAnsi="Arial" w:cs="Arial"/>
          <w:b/>
          <w:bCs/>
          <w:lang w:val="fr-FR"/>
        </w:rPr>
      </w:pPr>
      <w:r w:rsidRPr="00BF00B0">
        <w:rPr>
          <w:rFonts w:ascii="Arial" w:hAnsi="Arial" w:cs="Arial"/>
          <w:b/>
          <w:bCs/>
          <w:lang w:val="fr-FR"/>
        </w:rPr>
        <w:t>Date de l’évènement</w:t>
      </w:r>
      <w:r w:rsidR="00910E6F" w:rsidRPr="00BF00B0">
        <w:rPr>
          <w:rFonts w:ascii="Arial" w:hAnsi="Arial" w:cs="Arial"/>
          <w:b/>
          <w:bCs/>
          <w:lang w:val="fr-FR"/>
        </w:rPr>
        <w:t xml:space="preserve"> ou de l’échéance du projet : jour :</w:t>
      </w:r>
      <w:r w:rsidR="00831348" w:rsidRPr="00BF00B0">
        <w:rPr>
          <w:rFonts w:ascii="Arial" w:hAnsi="Arial" w:cs="Arial"/>
          <w:b/>
          <w:bCs/>
          <w:lang w:val="fr-FR"/>
        </w:rPr>
        <w:t xml:space="preserve"> </w:t>
      </w:r>
      <w:r w:rsidR="00910E6F" w:rsidRPr="00BF00B0">
        <w:rPr>
          <w:rFonts w:ascii="Arial" w:hAnsi="Arial" w:cs="Arial"/>
          <w:b/>
          <w:bCs/>
          <w:lang w:val="fr-FR"/>
        </w:rPr>
        <w:t>____ mois : ____</w:t>
      </w:r>
      <w:r w:rsidR="006729B5" w:rsidRPr="00BF00B0">
        <w:rPr>
          <w:rFonts w:ascii="Arial" w:hAnsi="Arial" w:cs="Arial"/>
          <w:b/>
          <w:bCs/>
          <w:lang w:val="fr-FR"/>
        </w:rPr>
        <w:t xml:space="preserve"> année : ____</w:t>
      </w:r>
    </w:p>
    <w:p w14:paraId="3CABF0D1" w14:textId="2860F306" w:rsidR="006729B5" w:rsidRPr="00BF00B0" w:rsidRDefault="006729B5" w:rsidP="00865082">
      <w:pPr>
        <w:ind w:left="708"/>
        <w:rPr>
          <w:rFonts w:ascii="Arial" w:hAnsi="Arial" w:cs="Arial"/>
          <w:b/>
          <w:bCs/>
          <w:lang w:val="fr-FR"/>
        </w:rPr>
      </w:pPr>
      <w:r w:rsidRPr="00BF00B0">
        <w:rPr>
          <w:rFonts w:ascii="Arial" w:hAnsi="Arial" w:cs="Arial"/>
          <w:b/>
          <w:bCs/>
          <w:lang w:val="fr-FR"/>
        </w:rPr>
        <w:t>Description du projet :</w:t>
      </w:r>
    </w:p>
    <w:p w14:paraId="772F2AC5" w14:textId="2076766D" w:rsidR="006729B5" w:rsidRPr="00BF00B0" w:rsidRDefault="006729B5" w:rsidP="00865082">
      <w:pPr>
        <w:pStyle w:val="Paragraphedeliste"/>
        <w:numPr>
          <w:ilvl w:val="0"/>
          <w:numId w:val="31"/>
        </w:numPr>
        <w:ind w:left="1428"/>
        <w:rPr>
          <w:rFonts w:ascii="Arial" w:hAnsi="Arial" w:cs="Arial"/>
          <w:sz w:val="22"/>
          <w:szCs w:val="22"/>
          <w:lang w:val="fr-FR"/>
        </w:rPr>
      </w:pPr>
      <w:r w:rsidRPr="00BF00B0">
        <w:rPr>
          <w:rFonts w:ascii="Arial" w:hAnsi="Arial" w:cs="Arial"/>
          <w:sz w:val="22"/>
          <w:szCs w:val="22"/>
          <w:lang w:val="fr-FR"/>
        </w:rPr>
        <w:t>Décrire l’ensemble du projet :</w:t>
      </w:r>
    </w:p>
    <w:p w14:paraId="7BA9FF0C" w14:textId="5298AAE6" w:rsidR="006729B5" w:rsidRPr="00BF00B0" w:rsidRDefault="006729B5" w:rsidP="006729B5">
      <w:pPr>
        <w:pStyle w:val="Paragraphedeliste"/>
        <w:rPr>
          <w:rFonts w:ascii="Arial" w:hAnsi="Arial" w:cs="Arial"/>
          <w:b/>
          <w:bCs/>
          <w:lang w:val="fr-FR"/>
        </w:rPr>
      </w:pPr>
    </w:p>
    <w:p w14:paraId="5EFC6FE7" w14:textId="02DB3E65" w:rsidR="00576486" w:rsidRPr="00BF00B0" w:rsidRDefault="00BA3176" w:rsidP="004040E3">
      <w:pPr>
        <w:pStyle w:val="Paragraphedeliste"/>
        <w:spacing w:line="480" w:lineRule="auto"/>
        <w:ind w:left="1418"/>
        <w:rPr>
          <w:rFonts w:ascii="Arial" w:hAnsi="Arial" w:cs="Arial"/>
          <w:b/>
          <w:bCs/>
          <w:lang w:val="fr-FR"/>
        </w:rPr>
      </w:pPr>
      <w:r w:rsidRPr="00BF00B0">
        <w:rPr>
          <w:rFonts w:ascii="Arial" w:hAnsi="Arial" w:cs="Arial"/>
          <w:b/>
          <w:bCs/>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576486" w:rsidRPr="00BF00B0">
        <w:rPr>
          <w:rFonts w:ascii="Arial" w:hAnsi="Arial" w:cs="Arial"/>
          <w:b/>
          <w:bCs/>
          <w:lang w:val="fr-FR"/>
        </w:rPr>
        <w:t>______________________________________________________________________________________________________________________________________________________________________________</w:t>
      </w:r>
    </w:p>
    <w:p w14:paraId="2FF565AF" w14:textId="77777777" w:rsidR="004040E3" w:rsidRPr="00BF00B0" w:rsidRDefault="004040E3" w:rsidP="004040E3">
      <w:pPr>
        <w:pStyle w:val="Paragraphedeliste"/>
        <w:spacing w:line="480" w:lineRule="auto"/>
        <w:ind w:left="1418"/>
        <w:rPr>
          <w:rFonts w:ascii="Arial" w:hAnsi="Arial" w:cs="Arial"/>
          <w:b/>
          <w:bCs/>
          <w:lang w:val="fr-FR"/>
        </w:rPr>
      </w:pPr>
    </w:p>
    <w:p w14:paraId="2F2228B0" w14:textId="272294DF" w:rsidR="00865082" w:rsidRPr="00BF00B0" w:rsidRDefault="009C25DD" w:rsidP="004040E3">
      <w:pPr>
        <w:pStyle w:val="Paragraphedeliste"/>
        <w:numPr>
          <w:ilvl w:val="0"/>
          <w:numId w:val="31"/>
        </w:numPr>
        <w:ind w:left="1134"/>
        <w:rPr>
          <w:rFonts w:ascii="Arial" w:hAnsi="Arial" w:cs="Arial"/>
          <w:lang w:val="fr-FR"/>
        </w:rPr>
      </w:pPr>
      <w:r w:rsidRPr="00BF00B0">
        <w:rPr>
          <w:rFonts w:ascii="Arial" w:hAnsi="Arial" w:cs="Arial"/>
          <w:sz w:val="22"/>
          <w:szCs w:val="22"/>
          <w:lang w:val="fr-FR"/>
        </w:rPr>
        <w:lastRenderedPageBreak/>
        <w:t>Préciser c</w:t>
      </w:r>
      <w:r w:rsidR="00B47772" w:rsidRPr="00BF00B0">
        <w:rPr>
          <w:rFonts w:ascii="Arial" w:hAnsi="Arial" w:cs="Arial"/>
          <w:sz w:val="22"/>
          <w:szCs w:val="22"/>
          <w:lang w:val="fr-FR"/>
        </w:rPr>
        <w:t>omment l’argent de la subvention sera utilisé</w:t>
      </w:r>
      <w:r w:rsidR="001630A1" w:rsidRPr="00BF00B0">
        <w:rPr>
          <w:rFonts w:ascii="Arial" w:hAnsi="Arial" w:cs="Arial"/>
          <w:sz w:val="22"/>
          <w:szCs w:val="22"/>
          <w:lang w:val="fr-FR"/>
        </w:rPr>
        <w:t>.</w:t>
      </w:r>
    </w:p>
    <w:p w14:paraId="74B607F3" w14:textId="77777777" w:rsidR="00C2202D" w:rsidRPr="00BF00B0" w:rsidRDefault="00C2202D" w:rsidP="00C2202D">
      <w:pPr>
        <w:pStyle w:val="Paragraphedeliste"/>
        <w:ind w:left="1134"/>
        <w:rPr>
          <w:rFonts w:ascii="Arial" w:hAnsi="Arial" w:cs="Arial"/>
          <w:b/>
          <w:bCs/>
          <w:lang w:val="fr-FR"/>
        </w:rPr>
      </w:pPr>
    </w:p>
    <w:p w14:paraId="08C94B56" w14:textId="3D576FBA" w:rsidR="001630A1" w:rsidRPr="00BF00B0" w:rsidRDefault="001630A1" w:rsidP="001630A1">
      <w:pPr>
        <w:spacing w:line="480" w:lineRule="auto"/>
        <w:ind w:left="1134"/>
        <w:rPr>
          <w:rFonts w:ascii="Arial" w:hAnsi="Arial" w:cs="Arial"/>
          <w:b/>
          <w:bCs/>
          <w:lang w:val="fr-FR"/>
        </w:rPr>
      </w:pPr>
      <w:r w:rsidRPr="00BF00B0">
        <w:rPr>
          <w:rFonts w:ascii="Arial" w:hAnsi="Arial" w:cs="Arial"/>
          <w:b/>
          <w:bCs/>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5F58E" w14:textId="3E9BF09B" w:rsidR="001630A1" w:rsidRPr="00BF00B0" w:rsidRDefault="00831348" w:rsidP="00577C70">
      <w:pPr>
        <w:pStyle w:val="Paragraphedeliste"/>
        <w:numPr>
          <w:ilvl w:val="0"/>
          <w:numId w:val="31"/>
        </w:numPr>
        <w:ind w:left="1418"/>
        <w:rPr>
          <w:rFonts w:ascii="Arial" w:hAnsi="Arial" w:cs="Arial"/>
          <w:sz w:val="22"/>
          <w:szCs w:val="22"/>
          <w:lang w:val="fr-FR"/>
        </w:rPr>
      </w:pPr>
      <w:r w:rsidRPr="00BF00B0">
        <w:rPr>
          <w:rFonts w:ascii="Arial" w:hAnsi="Arial" w:cs="Arial"/>
          <w:sz w:val="22"/>
          <w:szCs w:val="22"/>
          <w:lang w:val="fr-FR"/>
        </w:rPr>
        <w:t>Indiquer, s’il y a lieu, les partenaires impliqués dans le projet :</w:t>
      </w:r>
    </w:p>
    <w:p w14:paraId="7F6A342F" w14:textId="77777777" w:rsidR="00577C70" w:rsidRPr="00BF00B0" w:rsidRDefault="00577C70" w:rsidP="00577C70">
      <w:pPr>
        <w:pStyle w:val="Paragraphedeliste"/>
        <w:ind w:left="1418"/>
        <w:rPr>
          <w:rFonts w:ascii="Arial" w:hAnsi="Arial" w:cs="Arial"/>
          <w:b/>
          <w:bCs/>
          <w:sz w:val="22"/>
          <w:szCs w:val="22"/>
          <w:lang w:val="fr-FR"/>
        </w:rPr>
      </w:pPr>
    </w:p>
    <w:p w14:paraId="1C2AFA57" w14:textId="125EB461" w:rsidR="00831348" w:rsidRPr="00BF00B0" w:rsidRDefault="00831348" w:rsidP="00831348">
      <w:pPr>
        <w:pStyle w:val="Paragraphedeliste"/>
        <w:spacing w:line="480" w:lineRule="auto"/>
        <w:ind w:left="1418"/>
        <w:rPr>
          <w:rFonts w:ascii="Arial" w:hAnsi="Arial" w:cs="Arial"/>
          <w:b/>
          <w:bCs/>
          <w:lang w:val="fr-FR"/>
        </w:rPr>
      </w:pPr>
      <w:r w:rsidRPr="00BF00B0">
        <w:rPr>
          <w:rFonts w:ascii="Arial" w:hAnsi="Arial" w:cs="Arial"/>
          <w:b/>
          <w:bCs/>
          <w:lang w:val="fr-FR"/>
        </w:rPr>
        <w:t>______________________________________________________________</w:t>
      </w:r>
    </w:p>
    <w:p w14:paraId="563AA3DC" w14:textId="77777777" w:rsidR="00577C70" w:rsidRPr="00BF00B0" w:rsidRDefault="00577C70" w:rsidP="00831348">
      <w:pPr>
        <w:pStyle w:val="Paragraphedeliste"/>
        <w:spacing w:line="480" w:lineRule="auto"/>
        <w:ind w:left="1418"/>
        <w:rPr>
          <w:rFonts w:ascii="Arial" w:hAnsi="Arial" w:cs="Arial"/>
          <w:b/>
          <w:bCs/>
          <w:lang w:val="fr-FR"/>
        </w:rPr>
      </w:pPr>
    </w:p>
    <w:p w14:paraId="44BF1438" w14:textId="2541DE97" w:rsidR="00831348" w:rsidRPr="00BF00B0" w:rsidRDefault="00D6208B" w:rsidP="00831348">
      <w:pPr>
        <w:pStyle w:val="Paragraphedeliste"/>
        <w:numPr>
          <w:ilvl w:val="0"/>
          <w:numId w:val="31"/>
        </w:numPr>
        <w:spacing w:line="480" w:lineRule="auto"/>
        <w:ind w:left="1418"/>
        <w:rPr>
          <w:rFonts w:ascii="Arial" w:hAnsi="Arial" w:cs="Arial"/>
          <w:sz w:val="22"/>
          <w:szCs w:val="22"/>
          <w:lang w:val="fr-FR"/>
        </w:rPr>
      </w:pPr>
      <w:r w:rsidRPr="00BF00B0">
        <w:rPr>
          <w:rFonts w:ascii="Arial" w:hAnsi="Arial" w:cs="Arial"/>
          <w:sz w:val="22"/>
          <w:szCs w:val="22"/>
          <w:lang w:val="fr-FR"/>
        </w:rPr>
        <w:t>Décrire l’impact attendu par le projet :</w:t>
      </w:r>
    </w:p>
    <w:p w14:paraId="2D22492B" w14:textId="47FDD811" w:rsidR="00831348" w:rsidRPr="00BF00B0" w:rsidRDefault="00DE4F5D" w:rsidP="00DE4F5D">
      <w:pPr>
        <w:pStyle w:val="Paragraphedeliste"/>
        <w:spacing w:line="480" w:lineRule="auto"/>
        <w:ind w:left="1134"/>
        <w:rPr>
          <w:rFonts w:ascii="Arial" w:hAnsi="Arial" w:cs="Arial"/>
          <w:b/>
          <w:bCs/>
          <w:lang w:val="fr-FR"/>
        </w:rPr>
      </w:pPr>
      <w:r w:rsidRPr="00BF00B0">
        <w:rPr>
          <w:rFonts w:ascii="Arial" w:hAnsi="Arial" w:cs="Arial"/>
          <w:b/>
          <w:bCs/>
          <w:lang w:val="fr-FR"/>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CDC6119" w14:textId="77777777" w:rsidR="007759C9" w:rsidRPr="00BF00B0" w:rsidRDefault="007759C9" w:rsidP="00DE4F5D">
      <w:pPr>
        <w:pStyle w:val="Paragraphedeliste"/>
        <w:spacing w:line="480" w:lineRule="auto"/>
        <w:ind w:left="1134"/>
        <w:rPr>
          <w:rFonts w:ascii="Arial" w:hAnsi="Arial" w:cs="Arial"/>
          <w:b/>
          <w:bCs/>
          <w:lang w:val="fr-FR"/>
        </w:rPr>
      </w:pPr>
    </w:p>
    <w:p w14:paraId="079D539F" w14:textId="77777777" w:rsidR="003D45AE" w:rsidRPr="00BF00B0" w:rsidRDefault="007759C9" w:rsidP="007759C9">
      <w:pPr>
        <w:spacing w:line="480" w:lineRule="auto"/>
        <w:ind w:left="708"/>
        <w:rPr>
          <w:rFonts w:ascii="Arial" w:hAnsi="Arial" w:cs="Arial"/>
          <w:b/>
          <w:bCs/>
          <w:lang w:val="fr-FR"/>
        </w:rPr>
      </w:pPr>
      <w:r w:rsidRPr="00BF00B0">
        <w:rPr>
          <w:rFonts w:ascii="Arial" w:hAnsi="Arial" w:cs="Arial"/>
          <w:b/>
          <w:bCs/>
          <w:lang w:val="fr-FR"/>
        </w:rPr>
        <w:t>*********************************************************************************************************</w:t>
      </w:r>
    </w:p>
    <w:p w14:paraId="6D00A828" w14:textId="1328DD68" w:rsidR="006606F3" w:rsidRPr="00BF00B0" w:rsidRDefault="00577C70" w:rsidP="00BF00B0">
      <w:pPr>
        <w:spacing w:line="480" w:lineRule="auto"/>
        <w:jc w:val="center"/>
        <w:rPr>
          <w:rFonts w:ascii="Arial" w:hAnsi="Arial" w:cs="Arial"/>
          <w:b/>
          <w:bCs/>
          <w:sz w:val="18"/>
          <w:szCs w:val="18"/>
          <w:lang w:val="fr-FR"/>
        </w:rPr>
      </w:pPr>
      <w:r w:rsidRPr="00BF00B0">
        <w:rPr>
          <w:rFonts w:ascii="Arial" w:hAnsi="Arial" w:cs="Arial"/>
          <w:b/>
          <w:bCs/>
          <w:sz w:val="18"/>
          <w:szCs w:val="18"/>
          <w:highlight w:val="yellow"/>
          <w:lang w:val="fr-FR"/>
        </w:rPr>
        <w:t xml:space="preserve">REMETTRE </w:t>
      </w:r>
      <w:r w:rsidR="005335D5" w:rsidRPr="00BF00B0">
        <w:rPr>
          <w:rFonts w:ascii="Arial" w:hAnsi="Arial" w:cs="Arial"/>
          <w:b/>
          <w:bCs/>
          <w:sz w:val="18"/>
          <w:szCs w:val="18"/>
          <w:highlight w:val="yellow"/>
          <w:lang w:val="fr-FR"/>
        </w:rPr>
        <w:t>À L’AGENT</w:t>
      </w:r>
      <w:r w:rsidR="00915488" w:rsidRPr="00BF00B0">
        <w:rPr>
          <w:rFonts w:ascii="Arial" w:hAnsi="Arial" w:cs="Arial"/>
          <w:b/>
          <w:bCs/>
          <w:sz w:val="18"/>
          <w:szCs w:val="18"/>
          <w:highlight w:val="yellow"/>
          <w:lang w:val="fr-FR"/>
        </w:rPr>
        <w:t>.E</w:t>
      </w:r>
      <w:r w:rsidR="005335D5" w:rsidRPr="00BF00B0">
        <w:rPr>
          <w:rFonts w:ascii="Arial" w:hAnsi="Arial" w:cs="Arial"/>
          <w:b/>
          <w:bCs/>
          <w:sz w:val="18"/>
          <w:szCs w:val="18"/>
          <w:highlight w:val="yellow"/>
          <w:lang w:val="fr-FR"/>
        </w:rPr>
        <w:t xml:space="preserve"> CULTUREL</w:t>
      </w:r>
      <w:r w:rsidR="00915488" w:rsidRPr="00BF00B0">
        <w:rPr>
          <w:rFonts w:ascii="Arial" w:hAnsi="Arial" w:cs="Arial"/>
          <w:b/>
          <w:bCs/>
          <w:sz w:val="18"/>
          <w:szCs w:val="18"/>
          <w:highlight w:val="yellow"/>
          <w:lang w:val="fr-FR"/>
        </w:rPr>
        <w:t>.LE</w:t>
      </w:r>
      <w:r w:rsidR="005335D5" w:rsidRPr="00BF00B0">
        <w:rPr>
          <w:rFonts w:ascii="Arial" w:hAnsi="Arial" w:cs="Arial"/>
          <w:b/>
          <w:bCs/>
          <w:sz w:val="18"/>
          <w:szCs w:val="18"/>
          <w:highlight w:val="yellow"/>
          <w:lang w:val="fr-FR"/>
        </w:rPr>
        <w:t xml:space="preserve"> AVANT L</w:t>
      </w:r>
      <w:r w:rsidR="00164CB7" w:rsidRPr="00BF00B0">
        <w:rPr>
          <w:rFonts w:ascii="Arial" w:hAnsi="Arial" w:cs="Arial"/>
          <w:b/>
          <w:bCs/>
          <w:sz w:val="18"/>
          <w:szCs w:val="18"/>
          <w:highlight w:val="yellow"/>
          <w:lang w:val="fr-FR"/>
        </w:rPr>
        <w:t xml:space="preserve">A </w:t>
      </w:r>
      <w:r w:rsidR="005335D5" w:rsidRPr="00BF00B0">
        <w:rPr>
          <w:rFonts w:ascii="Arial" w:hAnsi="Arial" w:cs="Arial"/>
          <w:b/>
          <w:bCs/>
          <w:sz w:val="18"/>
          <w:szCs w:val="18"/>
          <w:highlight w:val="yellow"/>
          <w:lang w:val="fr-FR"/>
        </w:rPr>
        <w:t>TENUE DE L’ÉVÈNEMENT OU DU PROJET</w:t>
      </w:r>
      <w:r w:rsidR="00164CB7" w:rsidRPr="00BF00B0">
        <w:rPr>
          <w:rFonts w:ascii="Arial" w:hAnsi="Arial" w:cs="Arial"/>
          <w:b/>
          <w:bCs/>
          <w:sz w:val="18"/>
          <w:szCs w:val="18"/>
          <w:highlight w:val="yellow"/>
          <w:lang w:val="fr-FR"/>
        </w:rPr>
        <w:t xml:space="preserve"> CULTUREL</w:t>
      </w:r>
      <w:r w:rsidR="004040E3" w:rsidRPr="00BF00B0">
        <w:rPr>
          <w:rFonts w:ascii="Arial" w:hAnsi="Arial" w:cs="Arial"/>
          <w:b/>
          <w:bCs/>
          <w:sz w:val="18"/>
          <w:szCs w:val="18"/>
          <w:highlight w:val="yellow"/>
          <w:lang w:val="fr-FR"/>
        </w:rPr>
        <w:t>.</w:t>
      </w:r>
    </w:p>
    <w:p w14:paraId="4E1F4CB8" w14:textId="0F2BD167" w:rsidR="00AE0F04" w:rsidRPr="00BF00B0" w:rsidRDefault="006C3745" w:rsidP="007759C9">
      <w:pPr>
        <w:spacing w:line="480" w:lineRule="auto"/>
        <w:ind w:firstLine="708"/>
        <w:rPr>
          <w:rFonts w:ascii="Arial" w:hAnsi="Arial" w:cs="Arial"/>
          <w:b/>
          <w:bCs/>
          <w:lang w:val="fr-FR"/>
        </w:rPr>
      </w:pPr>
      <w:r w:rsidRPr="00BF00B0">
        <w:rPr>
          <w:rFonts w:ascii="Arial" w:hAnsi="Arial" w:cs="Arial"/>
          <w:b/>
          <w:bCs/>
          <w:lang w:val="fr-FR"/>
        </w:rPr>
        <w:t>*********************************************************************************************************</w:t>
      </w:r>
    </w:p>
    <w:p w14:paraId="0622E399" w14:textId="77777777" w:rsidR="001A7B31" w:rsidRPr="00BF00B0" w:rsidRDefault="001A7B31" w:rsidP="00323B7D">
      <w:pPr>
        <w:spacing w:after="0" w:line="240" w:lineRule="auto"/>
        <w:ind w:right="-568"/>
        <w:rPr>
          <w:rFonts w:ascii="Arial" w:hAnsi="Arial" w:cs="Arial"/>
          <w:b/>
          <w:bCs/>
          <w:sz w:val="24"/>
          <w:szCs w:val="24"/>
          <w:lang w:val="fr-FR"/>
        </w:rPr>
      </w:pPr>
      <w:r w:rsidRPr="00BF00B0">
        <w:rPr>
          <w:rFonts w:ascii="Arial" w:hAnsi="Arial" w:cs="Arial"/>
          <w:b/>
          <w:bCs/>
          <w:sz w:val="24"/>
          <w:szCs w:val="24"/>
          <w:lang w:val="fr-FR"/>
        </w:rPr>
        <w:t>Critères d’évaluation d’une demande :</w:t>
      </w:r>
    </w:p>
    <w:p w14:paraId="114DEF55" w14:textId="77777777" w:rsidR="001E026C" w:rsidRPr="00BF00B0" w:rsidRDefault="00C51CD7" w:rsidP="001E026C">
      <w:pPr>
        <w:pStyle w:val="Paragraphedeliste"/>
        <w:widowControl w:val="0"/>
        <w:numPr>
          <w:ilvl w:val="0"/>
          <w:numId w:val="42"/>
        </w:numPr>
        <w:autoSpaceDE w:val="0"/>
        <w:autoSpaceDN w:val="0"/>
        <w:adjustRightInd w:val="0"/>
        <w:ind w:right="-385"/>
        <w:jc w:val="both"/>
        <w:rPr>
          <w:rFonts w:ascii="Arial" w:hAnsi="Arial" w:cs="Arial"/>
          <w:b/>
          <w:bCs/>
          <w:i/>
          <w:iCs/>
          <w:sz w:val="22"/>
          <w:szCs w:val="20"/>
          <w:lang w:val="fr-FR"/>
        </w:rPr>
      </w:pPr>
      <w:r w:rsidRPr="00BF00B0">
        <w:rPr>
          <w:rFonts w:ascii="Arial" w:hAnsi="Arial" w:cs="Arial"/>
          <w:i/>
          <w:iCs/>
          <w:sz w:val="22"/>
          <w:szCs w:val="6"/>
        </w:rPr>
        <w:t>Le projet contribue au développement de la culture francophone dans Kent-Nord ;</w:t>
      </w:r>
    </w:p>
    <w:p w14:paraId="748F35F8" w14:textId="2EF87E79" w:rsidR="001E026C" w:rsidRPr="00BF00B0" w:rsidRDefault="00C51CD7" w:rsidP="00357940">
      <w:pPr>
        <w:pStyle w:val="Paragraphedeliste"/>
        <w:widowControl w:val="0"/>
        <w:numPr>
          <w:ilvl w:val="0"/>
          <w:numId w:val="42"/>
        </w:numPr>
        <w:autoSpaceDE w:val="0"/>
        <w:autoSpaceDN w:val="0"/>
        <w:adjustRightInd w:val="0"/>
        <w:ind w:right="-385"/>
        <w:jc w:val="both"/>
        <w:rPr>
          <w:rFonts w:ascii="Arial" w:hAnsi="Arial" w:cs="Arial"/>
          <w:b/>
          <w:bCs/>
          <w:i/>
          <w:iCs/>
          <w:sz w:val="22"/>
          <w:szCs w:val="20"/>
          <w:lang w:val="fr-FR"/>
        </w:rPr>
      </w:pPr>
      <w:r w:rsidRPr="00BF00B0">
        <w:rPr>
          <w:rFonts w:ascii="Arial" w:hAnsi="Arial" w:cs="Arial"/>
          <w:i/>
          <w:iCs/>
          <w:sz w:val="22"/>
          <w:szCs w:val="6"/>
        </w:rPr>
        <w:t xml:space="preserve">La demande est présentée avant la tenue de l’évènement ou </w:t>
      </w:r>
      <w:r w:rsidRPr="00BF00B0">
        <w:rPr>
          <w:rFonts w:ascii="Arial" w:hAnsi="Arial" w:cs="Arial"/>
          <w:i/>
          <w:iCs/>
          <w:szCs w:val="6"/>
        </w:rPr>
        <w:t>du projet</w:t>
      </w:r>
      <w:r w:rsidR="00357940" w:rsidRPr="00BF00B0">
        <w:rPr>
          <w:rFonts w:ascii="Arial" w:hAnsi="Arial" w:cs="Arial"/>
          <w:i/>
          <w:iCs/>
          <w:szCs w:val="6"/>
        </w:rPr>
        <w:t xml:space="preserve"> culturel</w:t>
      </w:r>
      <w:r w:rsidRPr="00BF00B0">
        <w:rPr>
          <w:rFonts w:ascii="Arial" w:hAnsi="Arial" w:cs="Arial"/>
          <w:i/>
          <w:iCs/>
          <w:szCs w:val="6"/>
        </w:rPr>
        <w:t>.</w:t>
      </w:r>
    </w:p>
    <w:p w14:paraId="53FEE075" w14:textId="77777777" w:rsidR="001E026C" w:rsidRPr="00BF00B0" w:rsidRDefault="00C51CD7" w:rsidP="001E026C">
      <w:pPr>
        <w:pStyle w:val="Paragraphedeliste"/>
        <w:widowControl w:val="0"/>
        <w:numPr>
          <w:ilvl w:val="0"/>
          <w:numId w:val="42"/>
        </w:numPr>
        <w:autoSpaceDE w:val="0"/>
        <w:autoSpaceDN w:val="0"/>
        <w:adjustRightInd w:val="0"/>
        <w:ind w:right="-385"/>
        <w:jc w:val="both"/>
        <w:rPr>
          <w:rFonts w:ascii="Arial" w:hAnsi="Arial" w:cs="Arial"/>
          <w:b/>
          <w:bCs/>
          <w:i/>
          <w:iCs/>
          <w:sz w:val="22"/>
          <w:szCs w:val="20"/>
          <w:lang w:val="fr-FR"/>
        </w:rPr>
      </w:pPr>
      <w:r w:rsidRPr="00BF00B0">
        <w:rPr>
          <w:rFonts w:ascii="Arial" w:hAnsi="Arial" w:cs="Arial"/>
          <w:i/>
          <w:iCs/>
          <w:sz w:val="22"/>
          <w:szCs w:val="6"/>
        </w:rPr>
        <w:t>Une seule demande par année provenant d’une même personne/groupe peut être reçue.</w:t>
      </w:r>
    </w:p>
    <w:p w14:paraId="3F216F42" w14:textId="77777777" w:rsidR="006606F3" w:rsidRPr="00BF00B0" w:rsidRDefault="00C51CD7" w:rsidP="006606F3">
      <w:pPr>
        <w:pStyle w:val="Paragraphedeliste"/>
        <w:widowControl w:val="0"/>
        <w:numPr>
          <w:ilvl w:val="0"/>
          <w:numId w:val="42"/>
        </w:numPr>
        <w:autoSpaceDE w:val="0"/>
        <w:autoSpaceDN w:val="0"/>
        <w:adjustRightInd w:val="0"/>
        <w:ind w:right="-385"/>
        <w:jc w:val="both"/>
        <w:rPr>
          <w:rFonts w:ascii="Arial" w:hAnsi="Arial" w:cs="Arial"/>
          <w:b/>
          <w:bCs/>
          <w:i/>
          <w:iCs/>
          <w:sz w:val="22"/>
          <w:szCs w:val="20"/>
          <w:lang w:val="fr-FR"/>
        </w:rPr>
      </w:pPr>
      <w:r w:rsidRPr="00BF00B0">
        <w:rPr>
          <w:rFonts w:ascii="Arial" w:hAnsi="Arial" w:cs="Arial"/>
          <w:i/>
          <w:iCs/>
          <w:sz w:val="22"/>
          <w:szCs w:val="6"/>
        </w:rPr>
        <w:t>À la suite du projet ou de l’activité, remettre un rapport à la SCKN décrivant :</w:t>
      </w:r>
    </w:p>
    <w:p w14:paraId="524BD684" w14:textId="77777777" w:rsidR="006606F3" w:rsidRPr="00BF00B0" w:rsidRDefault="00C51CD7" w:rsidP="006606F3">
      <w:pPr>
        <w:pStyle w:val="Paragraphedeliste"/>
        <w:widowControl w:val="0"/>
        <w:numPr>
          <w:ilvl w:val="1"/>
          <w:numId w:val="42"/>
        </w:numPr>
        <w:autoSpaceDE w:val="0"/>
        <w:autoSpaceDN w:val="0"/>
        <w:adjustRightInd w:val="0"/>
        <w:ind w:right="-385"/>
        <w:jc w:val="both"/>
        <w:rPr>
          <w:rFonts w:ascii="Arial" w:hAnsi="Arial" w:cs="Arial"/>
          <w:b/>
          <w:bCs/>
          <w:i/>
          <w:iCs/>
          <w:szCs w:val="22"/>
          <w:lang w:val="fr-FR"/>
        </w:rPr>
      </w:pPr>
      <w:r w:rsidRPr="00BF00B0">
        <w:rPr>
          <w:rFonts w:ascii="Arial" w:hAnsi="Arial" w:cs="Arial"/>
          <w:i/>
          <w:iCs/>
          <w:sz w:val="22"/>
          <w:szCs w:val="6"/>
        </w:rPr>
        <w:t>Les résultats que la subvention a permis d’atteindre ;</w:t>
      </w:r>
    </w:p>
    <w:p w14:paraId="153525B9" w14:textId="4706287B" w:rsidR="00854C6D" w:rsidRPr="00BF00B0" w:rsidRDefault="00C51CD7" w:rsidP="006606F3">
      <w:pPr>
        <w:pStyle w:val="Paragraphedeliste"/>
        <w:widowControl w:val="0"/>
        <w:numPr>
          <w:ilvl w:val="1"/>
          <w:numId w:val="42"/>
        </w:numPr>
        <w:autoSpaceDE w:val="0"/>
        <w:autoSpaceDN w:val="0"/>
        <w:adjustRightInd w:val="0"/>
        <w:ind w:right="-385"/>
        <w:jc w:val="both"/>
        <w:rPr>
          <w:rFonts w:ascii="Arial" w:hAnsi="Arial" w:cs="Arial"/>
          <w:b/>
          <w:bCs/>
          <w:i/>
          <w:iCs/>
          <w:szCs w:val="22"/>
          <w:lang w:val="fr-FR"/>
        </w:rPr>
      </w:pPr>
      <w:r w:rsidRPr="00BF00B0">
        <w:rPr>
          <w:rFonts w:ascii="Arial" w:hAnsi="Arial" w:cs="Arial"/>
          <w:i/>
          <w:iCs/>
          <w:sz w:val="22"/>
          <w:szCs w:val="6"/>
        </w:rPr>
        <w:t>La manière dont les fonds ont été utilisés</w:t>
      </w:r>
      <w:r w:rsidR="00854C6D" w:rsidRPr="00BF00B0">
        <w:rPr>
          <w:rFonts w:ascii="Arial" w:hAnsi="Arial" w:cs="Arial"/>
          <w:i/>
          <w:iCs/>
          <w:sz w:val="22"/>
          <w:szCs w:val="6"/>
        </w:rPr>
        <w:t>;</w:t>
      </w:r>
    </w:p>
    <w:p w14:paraId="4EB4BC45" w14:textId="77777777" w:rsidR="00854C6D" w:rsidRPr="00BF00B0" w:rsidRDefault="00C51CD7" w:rsidP="00854C6D">
      <w:pPr>
        <w:pStyle w:val="Paragraphedeliste"/>
        <w:widowControl w:val="0"/>
        <w:numPr>
          <w:ilvl w:val="0"/>
          <w:numId w:val="42"/>
        </w:numPr>
        <w:autoSpaceDE w:val="0"/>
        <w:autoSpaceDN w:val="0"/>
        <w:adjustRightInd w:val="0"/>
        <w:ind w:right="-385"/>
        <w:jc w:val="both"/>
        <w:rPr>
          <w:rFonts w:ascii="Arial" w:hAnsi="Arial" w:cs="Arial"/>
          <w:i/>
          <w:iCs/>
          <w:sz w:val="20"/>
          <w:szCs w:val="4"/>
        </w:rPr>
      </w:pPr>
      <w:r w:rsidRPr="00BF00B0">
        <w:rPr>
          <w:rFonts w:ascii="Arial" w:hAnsi="Arial" w:cs="Arial"/>
          <w:i/>
          <w:iCs/>
          <w:sz w:val="22"/>
          <w:szCs w:val="6"/>
        </w:rPr>
        <w:t>Tout changement au projet affectant l’utilisation des fonds accordés doit faire l’objet de discussions et d’un accord préalable de la SCKN ;</w:t>
      </w:r>
    </w:p>
    <w:p w14:paraId="41035DD7" w14:textId="77777777" w:rsidR="00854C6D" w:rsidRPr="00BF00B0" w:rsidRDefault="00C51CD7" w:rsidP="00854C6D">
      <w:pPr>
        <w:pStyle w:val="Paragraphedeliste"/>
        <w:widowControl w:val="0"/>
        <w:numPr>
          <w:ilvl w:val="0"/>
          <w:numId w:val="42"/>
        </w:numPr>
        <w:autoSpaceDE w:val="0"/>
        <w:autoSpaceDN w:val="0"/>
        <w:adjustRightInd w:val="0"/>
        <w:ind w:right="-385"/>
        <w:jc w:val="both"/>
        <w:rPr>
          <w:rFonts w:ascii="Arial" w:hAnsi="Arial" w:cs="Arial"/>
          <w:i/>
          <w:iCs/>
          <w:sz w:val="20"/>
          <w:szCs w:val="4"/>
        </w:rPr>
      </w:pPr>
      <w:r w:rsidRPr="00BF00B0">
        <w:rPr>
          <w:rFonts w:ascii="Arial" w:hAnsi="Arial" w:cs="Arial"/>
          <w:i/>
          <w:iCs/>
          <w:sz w:val="22"/>
          <w:szCs w:val="6"/>
        </w:rPr>
        <w:t>Dans le cas où la subvention ne peut être utilisée, celle-ci devra être remboursée à la SCKN.</w:t>
      </w:r>
    </w:p>
    <w:p w14:paraId="6791EB70" w14:textId="3C6670D5" w:rsidR="00C51CD7" w:rsidRPr="00BF00B0" w:rsidRDefault="00C51CD7" w:rsidP="00854C6D">
      <w:pPr>
        <w:pStyle w:val="Paragraphedeliste"/>
        <w:widowControl w:val="0"/>
        <w:numPr>
          <w:ilvl w:val="0"/>
          <w:numId w:val="42"/>
        </w:numPr>
        <w:autoSpaceDE w:val="0"/>
        <w:autoSpaceDN w:val="0"/>
        <w:adjustRightInd w:val="0"/>
        <w:ind w:right="-385"/>
        <w:jc w:val="both"/>
        <w:rPr>
          <w:rFonts w:ascii="Arial" w:hAnsi="Arial" w:cs="Arial"/>
          <w:i/>
          <w:iCs/>
          <w:sz w:val="20"/>
          <w:szCs w:val="4"/>
        </w:rPr>
      </w:pPr>
      <w:r w:rsidRPr="00BF00B0">
        <w:rPr>
          <w:rFonts w:ascii="Arial" w:hAnsi="Arial" w:cs="Arial"/>
          <w:i/>
          <w:iCs/>
          <w:sz w:val="22"/>
          <w:szCs w:val="6"/>
        </w:rPr>
        <w:t>Une reconnaissance publique de l’aide financière accordée par la SCKN est encouragée.</w:t>
      </w:r>
    </w:p>
    <w:p w14:paraId="095B7515" w14:textId="64020891" w:rsidR="008C506C" w:rsidRPr="00BF00B0" w:rsidRDefault="008C506C">
      <w:pPr>
        <w:rPr>
          <w:rFonts w:ascii="Arial" w:hAnsi="Arial" w:cs="Arial"/>
          <w:b/>
          <w:bCs/>
          <w:lang w:val="fr-FR"/>
        </w:rPr>
      </w:pPr>
    </w:p>
    <w:p w14:paraId="5EAF1FB9" w14:textId="77777777" w:rsidR="006606F3" w:rsidRPr="00BF00B0" w:rsidRDefault="006606F3">
      <w:pPr>
        <w:rPr>
          <w:b/>
          <w:sz w:val="52"/>
          <w:szCs w:val="52"/>
        </w:rPr>
      </w:pPr>
      <w:r w:rsidRPr="00BF00B0">
        <w:rPr>
          <w:b/>
          <w:sz w:val="52"/>
          <w:szCs w:val="52"/>
        </w:rPr>
        <w:br w:type="page"/>
      </w:r>
    </w:p>
    <w:p w14:paraId="73440EF6" w14:textId="2995461A" w:rsidR="008C506C" w:rsidRDefault="008C506C" w:rsidP="008C506C">
      <w:pPr>
        <w:ind w:right="623"/>
        <w:jc w:val="center"/>
        <w:rPr>
          <w:b/>
          <w:sz w:val="52"/>
          <w:szCs w:val="52"/>
        </w:rPr>
      </w:pPr>
      <w:r>
        <w:rPr>
          <w:b/>
          <w:sz w:val="52"/>
          <w:szCs w:val="52"/>
        </w:rPr>
        <w:lastRenderedPageBreak/>
        <w:t>Annexe B</w:t>
      </w:r>
    </w:p>
    <w:p w14:paraId="7B0135EF" w14:textId="77777777" w:rsidR="00995DEC" w:rsidRDefault="008C506C" w:rsidP="00995DEC">
      <w:pPr>
        <w:ind w:right="623"/>
        <w:jc w:val="center"/>
        <w:rPr>
          <w:b/>
          <w:sz w:val="48"/>
          <w:szCs w:val="48"/>
        </w:rPr>
      </w:pPr>
      <w:r w:rsidRPr="005167C9">
        <w:rPr>
          <w:b/>
          <w:sz w:val="48"/>
          <w:szCs w:val="48"/>
        </w:rPr>
        <w:t>APPRÉCIATION DU RENDEMENT</w:t>
      </w:r>
    </w:p>
    <w:p w14:paraId="459BF916" w14:textId="2C7AB868" w:rsidR="008C506C" w:rsidRPr="005167C9" w:rsidRDefault="008C506C" w:rsidP="00995DEC">
      <w:pPr>
        <w:ind w:right="623"/>
        <w:jc w:val="center"/>
        <w:rPr>
          <w:b/>
          <w:sz w:val="48"/>
          <w:szCs w:val="48"/>
        </w:rPr>
      </w:pPr>
      <w:r w:rsidRPr="005167C9">
        <w:rPr>
          <w:b/>
          <w:sz w:val="48"/>
          <w:szCs w:val="48"/>
        </w:rPr>
        <w:t>AGENT.E CULTUREL.LE</w:t>
      </w:r>
    </w:p>
    <w:p w14:paraId="0BAFA985" w14:textId="77777777" w:rsidR="008C506C" w:rsidRDefault="008C506C" w:rsidP="00E05CF1">
      <w:pPr>
        <w:ind w:left="993" w:right="623"/>
        <w:jc w:val="center"/>
        <w:rPr>
          <w:b/>
          <w:sz w:val="52"/>
          <w:szCs w:val="52"/>
        </w:rPr>
      </w:pPr>
    </w:p>
    <w:p w14:paraId="6D0715B3" w14:textId="287B622B" w:rsidR="008C506C" w:rsidRDefault="008C506C" w:rsidP="00E05CF1">
      <w:pPr>
        <w:ind w:left="993" w:right="623"/>
        <w:jc w:val="center"/>
        <w:rPr>
          <w:b/>
          <w:sz w:val="52"/>
          <w:szCs w:val="52"/>
        </w:rPr>
      </w:pPr>
      <w:r w:rsidRPr="008A6C44">
        <w:rPr>
          <w:rFonts w:ascii="Arial" w:hAnsi="Arial" w:cs="Arial"/>
          <w:noProof/>
        </w:rPr>
        <w:drawing>
          <wp:inline distT="0" distB="0" distL="0" distR="0" wp14:anchorId="14A75A68" wp14:editId="2A2D5750">
            <wp:extent cx="2708275" cy="1308100"/>
            <wp:effectExtent l="0" t="0" r="0" b="635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275" cy="1308100"/>
                    </a:xfrm>
                    <a:prstGeom prst="rect">
                      <a:avLst/>
                    </a:prstGeom>
                    <a:noFill/>
                    <a:ln>
                      <a:noFill/>
                    </a:ln>
                  </pic:spPr>
                </pic:pic>
              </a:graphicData>
            </a:graphic>
          </wp:inline>
        </w:drawing>
      </w:r>
    </w:p>
    <w:p w14:paraId="715DDEA7" w14:textId="77777777" w:rsidR="00837249" w:rsidRDefault="00837249" w:rsidP="00E05CF1">
      <w:pPr>
        <w:ind w:left="993" w:right="623"/>
        <w:jc w:val="center"/>
        <w:rPr>
          <w:b/>
          <w:sz w:val="52"/>
          <w:szCs w:val="52"/>
        </w:rPr>
      </w:pPr>
    </w:p>
    <w:p w14:paraId="788D0EC5" w14:textId="77777777" w:rsidR="00837249" w:rsidRPr="00747279" w:rsidRDefault="00837249" w:rsidP="00E05CF1">
      <w:pPr>
        <w:widowControl w:val="0"/>
        <w:autoSpaceDE w:val="0"/>
        <w:autoSpaceDN w:val="0"/>
        <w:adjustRightInd w:val="0"/>
        <w:ind w:left="993" w:right="141" w:hanging="990"/>
        <w:jc w:val="both"/>
        <w:rPr>
          <w:rFonts w:ascii="Arial" w:hAnsi="Arial" w:cs="Arial"/>
          <w:bCs/>
          <w:sz w:val="18"/>
          <w:szCs w:val="18"/>
          <w:lang w:val="fr-FR"/>
        </w:rPr>
      </w:pPr>
      <w:r w:rsidRPr="00747279">
        <w:rPr>
          <w:rFonts w:ascii="Arial" w:hAnsi="Arial" w:cs="Arial"/>
          <w:bCs/>
          <w:sz w:val="18"/>
          <w:szCs w:val="18"/>
          <w:lang w:val="fr-FR"/>
        </w:rPr>
        <w:t>L’évaluation annuelle de l’agent.e culturel.</w:t>
      </w:r>
      <w:proofErr w:type="gramStart"/>
      <w:r w:rsidRPr="00747279">
        <w:rPr>
          <w:rFonts w:ascii="Arial" w:hAnsi="Arial" w:cs="Arial"/>
          <w:bCs/>
          <w:sz w:val="18"/>
          <w:szCs w:val="18"/>
          <w:lang w:val="fr-FR"/>
        </w:rPr>
        <w:t>le se</w:t>
      </w:r>
      <w:proofErr w:type="gramEnd"/>
      <w:r w:rsidRPr="00747279">
        <w:rPr>
          <w:rFonts w:ascii="Arial" w:hAnsi="Arial" w:cs="Arial"/>
          <w:bCs/>
          <w:sz w:val="18"/>
          <w:szCs w:val="18"/>
          <w:lang w:val="fr-FR"/>
        </w:rPr>
        <w:t xml:space="preserve"> fait par des membres du CA désigné.es;</w:t>
      </w:r>
    </w:p>
    <w:p w14:paraId="567C8F2E" w14:textId="77777777" w:rsidR="00837249" w:rsidRPr="00747279" w:rsidRDefault="00837249" w:rsidP="00E05CF1">
      <w:pPr>
        <w:widowControl w:val="0"/>
        <w:autoSpaceDE w:val="0"/>
        <w:autoSpaceDN w:val="0"/>
        <w:adjustRightInd w:val="0"/>
        <w:ind w:left="993" w:right="141" w:hanging="990"/>
        <w:jc w:val="both"/>
        <w:rPr>
          <w:rFonts w:ascii="Arial" w:hAnsi="Arial" w:cs="Arial"/>
          <w:sz w:val="18"/>
          <w:szCs w:val="18"/>
        </w:rPr>
      </w:pPr>
      <w:r w:rsidRPr="00747279">
        <w:rPr>
          <w:rFonts w:ascii="Arial" w:hAnsi="Arial" w:cs="Arial"/>
          <w:b/>
          <w:bCs/>
          <w:sz w:val="18"/>
          <w:szCs w:val="18"/>
        </w:rPr>
        <w:t>8.6.2</w:t>
      </w:r>
      <w:r w:rsidRPr="00747279">
        <w:rPr>
          <w:rFonts w:ascii="Arial" w:hAnsi="Arial" w:cs="Arial"/>
          <w:sz w:val="18"/>
          <w:szCs w:val="18"/>
        </w:rPr>
        <w:tab/>
      </w:r>
      <w:r w:rsidRPr="00747279">
        <w:rPr>
          <w:rFonts w:ascii="Arial" w:hAnsi="Arial" w:cs="Arial"/>
          <w:bCs/>
          <w:sz w:val="18"/>
          <w:szCs w:val="18"/>
          <w:lang w:val="fr-FR"/>
        </w:rPr>
        <w:t>Chaque année, le CA, préférablement lors d’une réunion qui suit l’assemblée générale annuelle, reçoit le rapport d’évaluation de l’agent.e culturel.le ;</w:t>
      </w:r>
    </w:p>
    <w:p w14:paraId="038DBC0B" w14:textId="77777777" w:rsidR="00837249" w:rsidRPr="00747279" w:rsidRDefault="00837249" w:rsidP="00E05CF1">
      <w:pPr>
        <w:widowControl w:val="0"/>
        <w:autoSpaceDE w:val="0"/>
        <w:autoSpaceDN w:val="0"/>
        <w:adjustRightInd w:val="0"/>
        <w:spacing w:after="0" w:line="240" w:lineRule="auto"/>
        <w:ind w:left="993" w:right="141" w:hanging="993"/>
        <w:jc w:val="both"/>
        <w:rPr>
          <w:rFonts w:ascii="Arial" w:hAnsi="Arial" w:cs="Arial"/>
          <w:sz w:val="18"/>
          <w:szCs w:val="18"/>
          <w:lang w:val="fr-FR"/>
        </w:rPr>
      </w:pPr>
      <w:r w:rsidRPr="00747279">
        <w:rPr>
          <w:rFonts w:ascii="Arial" w:hAnsi="Arial" w:cs="Arial"/>
          <w:b/>
          <w:bCs/>
          <w:sz w:val="18"/>
          <w:szCs w:val="18"/>
        </w:rPr>
        <w:t>8.6.3</w:t>
      </w:r>
      <w:r w:rsidRPr="00747279">
        <w:rPr>
          <w:rFonts w:ascii="Arial" w:hAnsi="Arial" w:cs="Arial"/>
          <w:b/>
          <w:bCs/>
          <w:sz w:val="18"/>
          <w:szCs w:val="18"/>
        </w:rPr>
        <w:tab/>
      </w:r>
      <w:r w:rsidRPr="00747279">
        <w:rPr>
          <w:rFonts w:ascii="Arial" w:hAnsi="Arial" w:cs="Arial"/>
          <w:bCs/>
          <w:sz w:val="18"/>
          <w:szCs w:val="18"/>
          <w:lang w:val="fr-FR"/>
        </w:rPr>
        <w:t xml:space="preserve">L’évaluation sera basée uniquement sur la réalisation, satisfaisante ou non, ou le dépassement des attentes du CA concernant les tâches prescrites aux articles 8.1 à 8.5 du présent document </w:t>
      </w:r>
      <w:r w:rsidRPr="00747279">
        <w:rPr>
          <w:rFonts w:ascii="Arial" w:hAnsi="Arial" w:cs="Arial"/>
          <w:bCs/>
          <w:sz w:val="18"/>
          <w:szCs w:val="18"/>
        </w:rPr>
        <w:t xml:space="preserve">ainsi que sur des critères généraux de performance. </w:t>
      </w:r>
      <w:r w:rsidRPr="00747279">
        <w:rPr>
          <w:rFonts w:ascii="Arial" w:hAnsi="Arial" w:cs="Arial"/>
          <w:sz w:val="18"/>
          <w:szCs w:val="18"/>
          <w:lang w:val="fr-FR"/>
        </w:rPr>
        <w:t>L’évaluation se fait en l’absence de l’agent.e culturel.le ;</w:t>
      </w:r>
    </w:p>
    <w:p w14:paraId="6F73ADC9" w14:textId="77777777" w:rsidR="00837249" w:rsidRPr="00747279" w:rsidRDefault="00837249" w:rsidP="00E05CF1">
      <w:pPr>
        <w:widowControl w:val="0"/>
        <w:autoSpaceDE w:val="0"/>
        <w:autoSpaceDN w:val="0"/>
        <w:adjustRightInd w:val="0"/>
        <w:spacing w:after="0" w:line="240" w:lineRule="auto"/>
        <w:ind w:left="993" w:right="141" w:hanging="993"/>
        <w:jc w:val="both"/>
        <w:rPr>
          <w:rFonts w:ascii="Arial" w:hAnsi="Arial" w:cs="Arial"/>
          <w:bCs/>
          <w:sz w:val="18"/>
          <w:szCs w:val="18"/>
        </w:rPr>
      </w:pPr>
    </w:p>
    <w:p w14:paraId="43DEF646" w14:textId="77777777" w:rsidR="00837249" w:rsidRPr="00747279" w:rsidRDefault="00837249" w:rsidP="00E05CF1">
      <w:pPr>
        <w:widowControl w:val="0"/>
        <w:autoSpaceDE w:val="0"/>
        <w:autoSpaceDN w:val="0"/>
        <w:adjustRightInd w:val="0"/>
        <w:ind w:left="993" w:right="141" w:hanging="990"/>
        <w:jc w:val="both"/>
        <w:rPr>
          <w:rFonts w:ascii="Arial" w:hAnsi="Arial" w:cs="Arial"/>
          <w:sz w:val="18"/>
          <w:szCs w:val="18"/>
        </w:rPr>
      </w:pPr>
      <w:r w:rsidRPr="00747279">
        <w:rPr>
          <w:rFonts w:ascii="Arial" w:hAnsi="Arial" w:cs="Arial"/>
          <w:b/>
          <w:bCs/>
          <w:sz w:val="18"/>
          <w:szCs w:val="18"/>
        </w:rPr>
        <w:t>8.6.4</w:t>
      </w:r>
      <w:r w:rsidRPr="00747279">
        <w:rPr>
          <w:rFonts w:ascii="Arial" w:hAnsi="Arial" w:cs="Arial"/>
          <w:b/>
          <w:bCs/>
          <w:sz w:val="18"/>
          <w:szCs w:val="18"/>
        </w:rPr>
        <w:tab/>
      </w:r>
      <w:r w:rsidRPr="00747279">
        <w:rPr>
          <w:rFonts w:ascii="Arial" w:hAnsi="Arial" w:cs="Arial"/>
          <w:bCs/>
          <w:sz w:val="18"/>
          <w:szCs w:val="18"/>
          <w:lang w:val="fr-FR"/>
        </w:rPr>
        <w:t>La formule d’évaluation (</w:t>
      </w:r>
      <w:r w:rsidRPr="00747279">
        <w:rPr>
          <w:rFonts w:ascii="Arial" w:hAnsi="Arial" w:cs="Arial"/>
          <w:bCs/>
          <w:i/>
          <w:sz w:val="18"/>
          <w:szCs w:val="18"/>
          <w:lang w:val="fr-FR"/>
        </w:rPr>
        <w:t>Formulaire d'évaluation de l’agent.e culturel.le</w:t>
      </w:r>
      <w:r w:rsidRPr="00747279">
        <w:rPr>
          <w:rFonts w:ascii="Arial" w:hAnsi="Arial" w:cs="Arial"/>
          <w:bCs/>
          <w:sz w:val="18"/>
          <w:szCs w:val="18"/>
          <w:lang w:val="fr-FR"/>
        </w:rPr>
        <w:t>) sera expédiée à chaque membre désigné du CA en même temps que les autres documents pertinents, préalablement à la rencontre où se fait l’évaluation ;</w:t>
      </w:r>
    </w:p>
    <w:p w14:paraId="5B9AB7D1" w14:textId="77777777" w:rsidR="00837249" w:rsidRPr="00747279" w:rsidRDefault="00837249" w:rsidP="00E05CF1">
      <w:pPr>
        <w:widowControl w:val="0"/>
        <w:autoSpaceDE w:val="0"/>
        <w:autoSpaceDN w:val="0"/>
        <w:adjustRightInd w:val="0"/>
        <w:ind w:left="993" w:right="141" w:hanging="990"/>
        <w:jc w:val="both"/>
        <w:rPr>
          <w:rFonts w:ascii="Arial" w:hAnsi="Arial" w:cs="Arial"/>
          <w:sz w:val="18"/>
          <w:szCs w:val="18"/>
        </w:rPr>
      </w:pPr>
      <w:r w:rsidRPr="00747279">
        <w:rPr>
          <w:rFonts w:ascii="Arial" w:hAnsi="Arial" w:cs="Arial"/>
          <w:b/>
          <w:bCs/>
          <w:sz w:val="18"/>
          <w:szCs w:val="18"/>
        </w:rPr>
        <w:t>8.6.5</w:t>
      </w:r>
      <w:r w:rsidRPr="00747279">
        <w:rPr>
          <w:rFonts w:ascii="Arial" w:hAnsi="Arial" w:cs="Arial"/>
          <w:b/>
          <w:bCs/>
          <w:sz w:val="18"/>
          <w:szCs w:val="18"/>
        </w:rPr>
        <w:tab/>
      </w:r>
      <w:r w:rsidRPr="00747279">
        <w:rPr>
          <w:rFonts w:ascii="Arial" w:hAnsi="Arial" w:cs="Arial"/>
          <w:bCs/>
          <w:sz w:val="18"/>
          <w:szCs w:val="18"/>
          <w:lang w:val="fr-FR"/>
        </w:rPr>
        <w:t>Dans les trente jours suivant l’évaluation, le CA fait connaître les résultats de l’évaluation en faisant parvenir à l’agent.e culturel.</w:t>
      </w:r>
      <w:proofErr w:type="spellStart"/>
      <w:r w:rsidRPr="00747279">
        <w:rPr>
          <w:rFonts w:ascii="Arial" w:hAnsi="Arial" w:cs="Arial"/>
          <w:bCs/>
          <w:sz w:val="18"/>
          <w:szCs w:val="18"/>
          <w:lang w:val="fr-FR"/>
        </w:rPr>
        <w:t>le</w:t>
      </w:r>
      <w:proofErr w:type="spellEnd"/>
      <w:r w:rsidRPr="00747279">
        <w:rPr>
          <w:rFonts w:ascii="Arial" w:hAnsi="Arial" w:cs="Arial"/>
          <w:bCs/>
          <w:sz w:val="18"/>
          <w:szCs w:val="18"/>
          <w:lang w:val="fr-FR"/>
        </w:rPr>
        <w:t xml:space="preserve"> une lettre cosignée par le président ou la présidente et par le vice-président ou la vice-présidente de la SCKN ;</w:t>
      </w:r>
    </w:p>
    <w:p w14:paraId="598AA557" w14:textId="77777777" w:rsidR="00837249" w:rsidRPr="00837249" w:rsidRDefault="00837249" w:rsidP="00E05CF1">
      <w:pPr>
        <w:widowControl w:val="0"/>
        <w:autoSpaceDE w:val="0"/>
        <w:autoSpaceDN w:val="0"/>
        <w:adjustRightInd w:val="0"/>
        <w:ind w:left="993" w:right="141" w:hanging="990"/>
        <w:jc w:val="both"/>
        <w:rPr>
          <w:rFonts w:ascii="Arial" w:hAnsi="Arial" w:cs="Arial"/>
          <w:sz w:val="18"/>
          <w:szCs w:val="18"/>
          <w:lang w:val="fr-FR"/>
        </w:rPr>
      </w:pPr>
      <w:r w:rsidRPr="00747279">
        <w:rPr>
          <w:rFonts w:ascii="Arial" w:hAnsi="Arial" w:cs="Arial"/>
          <w:b/>
          <w:bCs/>
          <w:sz w:val="18"/>
          <w:szCs w:val="18"/>
        </w:rPr>
        <w:t>8.6.6</w:t>
      </w:r>
      <w:r w:rsidRPr="00747279">
        <w:rPr>
          <w:rFonts w:ascii="Arial" w:hAnsi="Arial" w:cs="Arial"/>
          <w:sz w:val="18"/>
          <w:szCs w:val="18"/>
        </w:rPr>
        <w:tab/>
        <w:t>Le mandat de l’agent.e culturel.</w:t>
      </w:r>
      <w:proofErr w:type="gramStart"/>
      <w:r w:rsidRPr="00747279">
        <w:rPr>
          <w:rFonts w:ascii="Arial" w:hAnsi="Arial" w:cs="Arial"/>
          <w:sz w:val="18"/>
          <w:szCs w:val="18"/>
        </w:rPr>
        <w:t>le est</w:t>
      </w:r>
      <w:proofErr w:type="gramEnd"/>
      <w:r w:rsidRPr="00747279">
        <w:rPr>
          <w:rFonts w:ascii="Arial" w:hAnsi="Arial" w:cs="Arial"/>
          <w:sz w:val="18"/>
          <w:szCs w:val="18"/>
        </w:rPr>
        <w:t xml:space="preserve"> renouvelable selon les termes convenus par le conseil d’administration.</w:t>
      </w:r>
    </w:p>
    <w:p w14:paraId="5779CD54" w14:textId="08A21810" w:rsidR="008C506C" w:rsidRDefault="008C506C" w:rsidP="00E05CF1">
      <w:pPr>
        <w:widowControl w:val="0"/>
        <w:autoSpaceDE w:val="0"/>
        <w:autoSpaceDN w:val="0"/>
        <w:adjustRightInd w:val="0"/>
        <w:spacing w:after="0" w:line="240" w:lineRule="auto"/>
        <w:ind w:left="993" w:right="141"/>
        <w:jc w:val="both"/>
        <w:rPr>
          <w:b/>
          <w:sz w:val="40"/>
          <w:szCs w:val="40"/>
          <w:lang w:val="fr-FR"/>
        </w:rPr>
      </w:pPr>
    </w:p>
    <w:p w14:paraId="12696BD6" w14:textId="77777777" w:rsidR="00747279" w:rsidRPr="00747279" w:rsidRDefault="00747279" w:rsidP="00E05CF1">
      <w:pPr>
        <w:widowControl w:val="0"/>
        <w:autoSpaceDE w:val="0"/>
        <w:autoSpaceDN w:val="0"/>
        <w:adjustRightInd w:val="0"/>
        <w:spacing w:after="0" w:line="240" w:lineRule="auto"/>
        <w:ind w:left="993" w:right="141"/>
        <w:jc w:val="both"/>
        <w:rPr>
          <w:rFonts w:cstheme="minorHAnsi"/>
          <w:bCs/>
          <w:lang w:val="fr-FR"/>
        </w:rPr>
      </w:pPr>
    </w:p>
    <w:p w14:paraId="7A8955BF" w14:textId="2CE981BD" w:rsidR="008C37EE" w:rsidRDefault="008C506C" w:rsidP="00E05CF1">
      <w:pPr>
        <w:ind w:left="993" w:right="141"/>
        <w:rPr>
          <w:b/>
          <w:bCs/>
        </w:rPr>
      </w:pPr>
      <w:r w:rsidRPr="00472B52">
        <w:rPr>
          <w:b/>
          <w:bCs/>
        </w:rPr>
        <w:t xml:space="preserve">Période d’appréciation : </w:t>
      </w:r>
      <w:proofErr w:type="spellStart"/>
      <w:r w:rsidRPr="00472B52">
        <w:rPr>
          <w:b/>
          <w:bCs/>
        </w:rPr>
        <w:t>du</w:t>
      </w:r>
      <w:proofErr w:type="spellEnd"/>
      <w:r w:rsidRPr="00472B52">
        <w:rPr>
          <w:b/>
          <w:bCs/>
        </w:rPr>
        <w:t xml:space="preserve"> ______________________________ au ______________________</w:t>
      </w:r>
    </w:p>
    <w:p w14:paraId="2E5B2ABF" w14:textId="43359B08" w:rsidR="008C506C" w:rsidRPr="00472B52" w:rsidRDefault="008C506C" w:rsidP="00E05CF1">
      <w:pPr>
        <w:ind w:left="993" w:right="141"/>
        <w:rPr>
          <w:sz w:val="24"/>
          <w:szCs w:val="24"/>
        </w:rPr>
      </w:pPr>
      <w:r w:rsidRPr="00472B52">
        <w:rPr>
          <w:b/>
          <w:bCs/>
        </w:rPr>
        <w:t>NOM DE L’EMPLOY</w:t>
      </w:r>
      <w:r w:rsidR="00747279">
        <w:rPr>
          <w:b/>
          <w:bCs/>
        </w:rPr>
        <w:t>É.E</w:t>
      </w:r>
      <w:r>
        <w:t xml:space="preserve"> : </w:t>
      </w:r>
      <w:r w:rsidRPr="005167C9">
        <w:rPr>
          <w:b/>
          <w:bCs/>
        </w:rPr>
        <w:t>_________________________________________________________</w:t>
      </w:r>
    </w:p>
    <w:p w14:paraId="29EC6B5E" w14:textId="1E4450E8" w:rsidR="008C506C" w:rsidRDefault="008C506C" w:rsidP="00995DEC">
      <w:pPr>
        <w:spacing w:after="0"/>
        <w:ind w:left="993" w:right="142"/>
      </w:pPr>
      <w:r w:rsidRPr="00EC5AC6">
        <w:t xml:space="preserve">L’original </w:t>
      </w:r>
      <w:r>
        <w:t xml:space="preserve">sera remis </w:t>
      </w:r>
      <w:r w:rsidR="00747279">
        <w:t xml:space="preserve">à la personne à la présidence et </w:t>
      </w:r>
      <w:r>
        <w:t>une copie</w:t>
      </w:r>
      <w:r w:rsidRPr="00EC5AC6">
        <w:t xml:space="preserve"> </w:t>
      </w:r>
      <w:r>
        <w:t xml:space="preserve">sera remise </w:t>
      </w:r>
      <w:r w:rsidRPr="00EC5AC6">
        <w:t>à l’</w:t>
      </w:r>
      <w:proofErr w:type="spellStart"/>
      <w:r w:rsidRPr="00EC5AC6">
        <w:t>employé</w:t>
      </w:r>
      <w:r w:rsidR="00747279">
        <w:t>.e</w:t>
      </w:r>
      <w:proofErr w:type="spellEnd"/>
    </w:p>
    <w:p w14:paraId="6DDFAC12" w14:textId="704D28DD" w:rsidR="008C506C" w:rsidRDefault="008C506C" w:rsidP="00E05CF1">
      <w:pPr>
        <w:ind w:left="993"/>
        <w:rPr>
          <w:sz w:val="28"/>
          <w:szCs w:val="28"/>
        </w:rPr>
      </w:pPr>
    </w:p>
    <w:p w14:paraId="0276BA44" w14:textId="77777777" w:rsidR="00995DEC" w:rsidRDefault="00995DEC" w:rsidP="00E05CF1">
      <w:pPr>
        <w:ind w:left="993"/>
        <w:rPr>
          <w:sz w:val="28"/>
          <w:szCs w:val="28"/>
        </w:rPr>
      </w:pPr>
    </w:p>
    <w:p w14:paraId="780BABE5" w14:textId="77777777" w:rsidR="008C37EE" w:rsidRDefault="008C37EE" w:rsidP="00E05CF1">
      <w:pPr>
        <w:ind w:left="993"/>
        <w:rPr>
          <w:sz w:val="28"/>
          <w:szCs w:val="28"/>
        </w:rPr>
      </w:pPr>
    </w:p>
    <w:tbl>
      <w:tblPr>
        <w:tblStyle w:val="Grilledutableau"/>
        <w:tblW w:w="11025" w:type="dxa"/>
        <w:tblInd w:w="-852" w:type="dxa"/>
        <w:tblLayout w:type="fixed"/>
        <w:tblLook w:val="01E0" w:firstRow="1" w:lastRow="1" w:firstColumn="1" w:lastColumn="1" w:noHBand="0" w:noVBand="0"/>
      </w:tblPr>
      <w:tblGrid>
        <w:gridCol w:w="1284"/>
        <w:gridCol w:w="1529"/>
        <w:gridCol w:w="872"/>
        <w:gridCol w:w="450"/>
        <w:gridCol w:w="256"/>
        <w:gridCol w:w="195"/>
        <w:gridCol w:w="451"/>
        <w:gridCol w:w="450"/>
        <w:gridCol w:w="451"/>
        <w:gridCol w:w="451"/>
        <w:gridCol w:w="412"/>
        <w:gridCol w:w="142"/>
        <w:gridCol w:w="1375"/>
        <w:gridCol w:w="1534"/>
        <w:gridCol w:w="1173"/>
      </w:tblGrid>
      <w:tr w:rsidR="008C506C" w14:paraId="42170278" w14:textId="77777777" w:rsidTr="004D4CAA">
        <w:trPr>
          <w:trHeight w:val="301"/>
        </w:trPr>
        <w:tc>
          <w:tcPr>
            <w:tcW w:w="11025" w:type="dxa"/>
            <w:gridSpan w:val="15"/>
            <w:shd w:val="clear" w:color="auto" w:fill="E6E6E6"/>
          </w:tcPr>
          <w:p w14:paraId="1DCDEA63" w14:textId="77777777" w:rsidR="008C506C" w:rsidRDefault="008C506C" w:rsidP="00BA6067">
            <w:pPr>
              <w:jc w:val="center"/>
              <w:rPr>
                <w:b/>
              </w:rPr>
            </w:pPr>
          </w:p>
          <w:p w14:paraId="7FA58C43" w14:textId="7E786507" w:rsidR="008C506C" w:rsidRDefault="008C506C" w:rsidP="00BA6067">
            <w:pPr>
              <w:jc w:val="center"/>
              <w:rPr>
                <w:b/>
              </w:rPr>
            </w:pPr>
            <w:r>
              <w:rPr>
                <w:b/>
              </w:rPr>
              <w:t>GRILLE D’A</w:t>
            </w:r>
            <w:r w:rsidR="00AF55A2">
              <w:rPr>
                <w:b/>
              </w:rPr>
              <w:t>C</w:t>
            </w:r>
            <w:r>
              <w:rPr>
                <w:b/>
              </w:rPr>
              <w:t>TION</w:t>
            </w:r>
          </w:p>
          <w:p w14:paraId="0D02DE4E" w14:textId="77777777" w:rsidR="008C506C" w:rsidRDefault="008C506C" w:rsidP="00BA6067">
            <w:pPr>
              <w:jc w:val="center"/>
              <w:rPr>
                <w:b/>
              </w:rPr>
            </w:pPr>
          </w:p>
        </w:tc>
      </w:tr>
      <w:tr w:rsidR="008C506C" w14:paraId="676547E6" w14:textId="77777777" w:rsidTr="004D4CAA">
        <w:trPr>
          <w:trHeight w:val="301"/>
        </w:trPr>
        <w:tc>
          <w:tcPr>
            <w:tcW w:w="11025" w:type="dxa"/>
            <w:gridSpan w:val="15"/>
          </w:tcPr>
          <w:p w14:paraId="07C68EE9" w14:textId="77777777" w:rsidR="008C506C" w:rsidRPr="00682954" w:rsidRDefault="008C506C" w:rsidP="00BA6067">
            <w:pPr>
              <w:jc w:val="center"/>
              <w:rPr>
                <w:b/>
              </w:rPr>
            </w:pPr>
            <w:r>
              <w:rPr>
                <w:b/>
              </w:rPr>
              <w:t>C</w:t>
            </w:r>
            <w:r w:rsidRPr="00682954">
              <w:rPr>
                <w:b/>
              </w:rPr>
              <w:t>OTES DE PERFORMANCE</w:t>
            </w:r>
          </w:p>
        </w:tc>
      </w:tr>
      <w:tr w:rsidR="008C506C" w14:paraId="4183EBAD" w14:textId="77777777" w:rsidTr="004D4CAA">
        <w:trPr>
          <w:trHeight w:val="965"/>
        </w:trPr>
        <w:tc>
          <w:tcPr>
            <w:tcW w:w="1284" w:type="dxa"/>
            <w:vMerge w:val="restart"/>
          </w:tcPr>
          <w:p w14:paraId="338438CB" w14:textId="77777777" w:rsidR="008C506C" w:rsidRPr="00347CE4" w:rsidRDefault="008C506C" w:rsidP="00BA6067">
            <w:pPr>
              <w:jc w:val="center"/>
              <w:rPr>
                <w:b/>
                <w:sz w:val="20"/>
                <w:szCs w:val="20"/>
              </w:rPr>
            </w:pPr>
            <w:r w:rsidRPr="00347CE4">
              <w:rPr>
                <w:b/>
                <w:sz w:val="20"/>
                <w:szCs w:val="20"/>
              </w:rPr>
              <w:t>0</w:t>
            </w:r>
          </w:p>
          <w:p w14:paraId="72838F59" w14:textId="77777777" w:rsidR="008C506C" w:rsidRPr="00655072" w:rsidRDefault="008C506C" w:rsidP="00BA6067">
            <w:pPr>
              <w:jc w:val="center"/>
              <w:rPr>
                <w:sz w:val="20"/>
                <w:szCs w:val="20"/>
              </w:rPr>
            </w:pPr>
            <w:r w:rsidRPr="00655072">
              <w:rPr>
                <w:sz w:val="20"/>
                <w:szCs w:val="20"/>
              </w:rPr>
              <w:t xml:space="preserve">Ne </w:t>
            </w:r>
            <w:r>
              <w:rPr>
                <w:sz w:val="20"/>
                <w:szCs w:val="20"/>
              </w:rPr>
              <w:t>répond</w:t>
            </w:r>
            <w:r w:rsidRPr="00655072">
              <w:rPr>
                <w:sz w:val="20"/>
                <w:szCs w:val="20"/>
              </w:rPr>
              <w:t xml:space="preserve"> pas aux exigences du poste </w:t>
            </w:r>
          </w:p>
        </w:tc>
        <w:tc>
          <w:tcPr>
            <w:tcW w:w="1529" w:type="dxa"/>
            <w:vMerge w:val="restart"/>
          </w:tcPr>
          <w:p w14:paraId="3C1F2DBD" w14:textId="77777777" w:rsidR="008C506C" w:rsidRPr="00347CE4" w:rsidRDefault="008C506C" w:rsidP="00BA6067">
            <w:pPr>
              <w:jc w:val="center"/>
              <w:rPr>
                <w:b/>
                <w:sz w:val="20"/>
                <w:szCs w:val="20"/>
              </w:rPr>
            </w:pPr>
            <w:r w:rsidRPr="00347CE4">
              <w:rPr>
                <w:b/>
                <w:sz w:val="20"/>
                <w:szCs w:val="20"/>
              </w:rPr>
              <w:t>1</w:t>
            </w:r>
          </w:p>
          <w:p w14:paraId="132A6E6D" w14:textId="77777777" w:rsidR="008C506C" w:rsidRPr="00655072" w:rsidRDefault="008C506C" w:rsidP="00BA6067">
            <w:pPr>
              <w:jc w:val="center"/>
              <w:rPr>
                <w:sz w:val="20"/>
                <w:szCs w:val="20"/>
              </w:rPr>
            </w:pPr>
            <w:r>
              <w:rPr>
                <w:sz w:val="20"/>
                <w:szCs w:val="20"/>
              </w:rPr>
              <w:t>À améliorer</w:t>
            </w:r>
          </w:p>
        </w:tc>
        <w:tc>
          <w:tcPr>
            <w:tcW w:w="1578" w:type="dxa"/>
            <w:gridSpan w:val="3"/>
            <w:tcBorders>
              <w:bottom w:val="single" w:sz="4" w:space="0" w:color="auto"/>
            </w:tcBorders>
          </w:tcPr>
          <w:p w14:paraId="5DDAF901" w14:textId="77777777" w:rsidR="008C506C" w:rsidRPr="00347CE4" w:rsidRDefault="008C506C" w:rsidP="00BA6067">
            <w:pPr>
              <w:jc w:val="center"/>
              <w:rPr>
                <w:b/>
                <w:sz w:val="20"/>
                <w:szCs w:val="20"/>
              </w:rPr>
            </w:pPr>
            <w:r w:rsidRPr="00347CE4">
              <w:rPr>
                <w:b/>
                <w:sz w:val="20"/>
                <w:szCs w:val="20"/>
              </w:rPr>
              <w:t>2</w:t>
            </w:r>
          </w:p>
          <w:p w14:paraId="348F780D" w14:textId="77777777" w:rsidR="008C506C" w:rsidRPr="00655072" w:rsidRDefault="008C506C" w:rsidP="00BA6067">
            <w:pPr>
              <w:jc w:val="center"/>
              <w:rPr>
                <w:sz w:val="20"/>
                <w:szCs w:val="20"/>
              </w:rPr>
            </w:pPr>
            <w:r w:rsidRPr="00655072">
              <w:rPr>
                <w:sz w:val="20"/>
                <w:szCs w:val="20"/>
              </w:rPr>
              <w:t>Répond aux exigences du poste</w:t>
            </w:r>
          </w:p>
        </w:tc>
        <w:tc>
          <w:tcPr>
            <w:tcW w:w="2410" w:type="dxa"/>
            <w:gridSpan w:val="6"/>
            <w:tcBorders>
              <w:bottom w:val="single" w:sz="4" w:space="0" w:color="auto"/>
            </w:tcBorders>
          </w:tcPr>
          <w:p w14:paraId="7EFD58A5" w14:textId="77777777" w:rsidR="008C506C" w:rsidRPr="00347CE4" w:rsidRDefault="008C506C" w:rsidP="00BA6067">
            <w:pPr>
              <w:jc w:val="center"/>
              <w:rPr>
                <w:b/>
                <w:sz w:val="20"/>
                <w:szCs w:val="20"/>
              </w:rPr>
            </w:pPr>
            <w:r w:rsidRPr="00347CE4">
              <w:rPr>
                <w:b/>
                <w:sz w:val="20"/>
                <w:szCs w:val="20"/>
              </w:rPr>
              <w:t>3</w:t>
            </w:r>
          </w:p>
          <w:p w14:paraId="583EAE8C" w14:textId="77777777" w:rsidR="008C506C" w:rsidRPr="00655072" w:rsidRDefault="008C506C" w:rsidP="00BA6067">
            <w:pPr>
              <w:jc w:val="center"/>
              <w:rPr>
                <w:sz w:val="20"/>
                <w:szCs w:val="20"/>
              </w:rPr>
            </w:pPr>
            <w:r>
              <w:rPr>
                <w:sz w:val="20"/>
                <w:szCs w:val="20"/>
              </w:rPr>
              <w:t>Dépasse certaines exigences du poste</w:t>
            </w:r>
          </w:p>
        </w:tc>
        <w:tc>
          <w:tcPr>
            <w:tcW w:w="1517" w:type="dxa"/>
            <w:gridSpan w:val="2"/>
            <w:tcBorders>
              <w:bottom w:val="single" w:sz="4" w:space="0" w:color="auto"/>
            </w:tcBorders>
          </w:tcPr>
          <w:p w14:paraId="77BB0D65" w14:textId="77777777" w:rsidR="008C506C" w:rsidRPr="00347CE4" w:rsidRDefault="008C506C" w:rsidP="00BA6067">
            <w:pPr>
              <w:jc w:val="center"/>
              <w:rPr>
                <w:b/>
                <w:sz w:val="20"/>
                <w:szCs w:val="20"/>
              </w:rPr>
            </w:pPr>
            <w:r w:rsidRPr="00347CE4">
              <w:rPr>
                <w:b/>
                <w:sz w:val="20"/>
                <w:szCs w:val="20"/>
              </w:rPr>
              <w:t>4</w:t>
            </w:r>
          </w:p>
          <w:p w14:paraId="5DFDC20B" w14:textId="77777777" w:rsidR="008C506C" w:rsidRDefault="008C506C" w:rsidP="00BA6067">
            <w:pPr>
              <w:jc w:val="center"/>
              <w:rPr>
                <w:sz w:val="20"/>
                <w:szCs w:val="20"/>
              </w:rPr>
            </w:pPr>
            <w:r>
              <w:rPr>
                <w:sz w:val="20"/>
                <w:szCs w:val="20"/>
              </w:rPr>
              <w:t>Dépasse la plupart des exigences du poste</w:t>
            </w:r>
          </w:p>
        </w:tc>
        <w:tc>
          <w:tcPr>
            <w:tcW w:w="1534" w:type="dxa"/>
            <w:tcBorders>
              <w:bottom w:val="single" w:sz="4" w:space="0" w:color="auto"/>
            </w:tcBorders>
          </w:tcPr>
          <w:p w14:paraId="6B09FEA1" w14:textId="77777777" w:rsidR="008C506C" w:rsidRPr="00347CE4" w:rsidRDefault="008C506C" w:rsidP="00BA6067">
            <w:pPr>
              <w:jc w:val="center"/>
              <w:rPr>
                <w:b/>
                <w:sz w:val="20"/>
                <w:szCs w:val="20"/>
              </w:rPr>
            </w:pPr>
            <w:r w:rsidRPr="00347CE4">
              <w:rPr>
                <w:b/>
                <w:sz w:val="20"/>
                <w:szCs w:val="20"/>
              </w:rPr>
              <w:t>5</w:t>
            </w:r>
          </w:p>
          <w:p w14:paraId="797A5022" w14:textId="77777777" w:rsidR="008C506C" w:rsidRDefault="008C506C" w:rsidP="00BA6067">
            <w:pPr>
              <w:jc w:val="center"/>
              <w:rPr>
                <w:sz w:val="20"/>
                <w:szCs w:val="20"/>
              </w:rPr>
            </w:pPr>
            <w:r>
              <w:rPr>
                <w:sz w:val="20"/>
                <w:szCs w:val="20"/>
              </w:rPr>
              <w:t>Dépasse toutes les exigences du poste</w:t>
            </w:r>
          </w:p>
        </w:tc>
        <w:tc>
          <w:tcPr>
            <w:tcW w:w="1173" w:type="dxa"/>
            <w:vMerge w:val="restart"/>
          </w:tcPr>
          <w:p w14:paraId="7F0A1992" w14:textId="53B26CA7" w:rsidR="008C506C" w:rsidRPr="00515858" w:rsidRDefault="00AF55A2" w:rsidP="00515858">
            <w:pPr>
              <w:jc w:val="center"/>
              <w:rPr>
                <w:bCs/>
                <w:sz w:val="20"/>
                <w:szCs w:val="20"/>
              </w:rPr>
            </w:pPr>
            <w:r>
              <w:rPr>
                <w:bCs/>
                <w:sz w:val="20"/>
                <w:szCs w:val="20"/>
              </w:rPr>
              <w:t>S</w:t>
            </w:r>
            <w:r w:rsidR="00547C2B">
              <w:rPr>
                <w:bCs/>
                <w:sz w:val="20"/>
                <w:szCs w:val="20"/>
              </w:rPr>
              <w:t>ans objet</w:t>
            </w:r>
          </w:p>
        </w:tc>
      </w:tr>
      <w:tr w:rsidR="00D9275F" w14:paraId="6CF5C4BD" w14:textId="77777777" w:rsidTr="004D4CAA">
        <w:trPr>
          <w:trHeight w:val="195"/>
        </w:trPr>
        <w:tc>
          <w:tcPr>
            <w:tcW w:w="1284" w:type="dxa"/>
            <w:vMerge/>
            <w:tcBorders>
              <w:bottom w:val="single" w:sz="4" w:space="0" w:color="auto"/>
            </w:tcBorders>
          </w:tcPr>
          <w:p w14:paraId="7CF52C94" w14:textId="77777777" w:rsidR="00D9275F" w:rsidRDefault="00D9275F" w:rsidP="00BA6067">
            <w:pPr>
              <w:jc w:val="center"/>
              <w:rPr>
                <w:sz w:val="20"/>
                <w:szCs w:val="20"/>
              </w:rPr>
            </w:pPr>
          </w:p>
        </w:tc>
        <w:tc>
          <w:tcPr>
            <w:tcW w:w="1529" w:type="dxa"/>
            <w:vMerge/>
            <w:tcBorders>
              <w:bottom w:val="single" w:sz="4" w:space="0" w:color="auto"/>
            </w:tcBorders>
          </w:tcPr>
          <w:p w14:paraId="64BC16B6" w14:textId="77777777" w:rsidR="00D9275F" w:rsidRDefault="00D9275F" w:rsidP="00BA6067">
            <w:pPr>
              <w:jc w:val="center"/>
              <w:rPr>
                <w:sz w:val="20"/>
                <w:szCs w:val="20"/>
              </w:rPr>
            </w:pPr>
          </w:p>
        </w:tc>
        <w:tc>
          <w:tcPr>
            <w:tcW w:w="3988" w:type="dxa"/>
            <w:gridSpan w:val="9"/>
            <w:tcBorders>
              <w:bottom w:val="single" w:sz="4" w:space="0" w:color="auto"/>
            </w:tcBorders>
          </w:tcPr>
          <w:p w14:paraId="73C7B0E5" w14:textId="68D5E93B" w:rsidR="00D9275F" w:rsidRDefault="00D9275F" w:rsidP="00BA6067">
            <w:pPr>
              <w:jc w:val="center"/>
              <w:rPr>
                <w:sz w:val="20"/>
                <w:szCs w:val="20"/>
              </w:rPr>
            </w:pPr>
            <w:r>
              <w:rPr>
                <w:sz w:val="20"/>
                <w:szCs w:val="20"/>
              </w:rPr>
              <w:t>EXCELLENT</w:t>
            </w:r>
          </w:p>
        </w:tc>
        <w:tc>
          <w:tcPr>
            <w:tcW w:w="3051" w:type="dxa"/>
            <w:gridSpan w:val="3"/>
            <w:tcBorders>
              <w:bottom w:val="single" w:sz="4" w:space="0" w:color="auto"/>
            </w:tcBorders>
          </w:tcPr>
          <w:p w14:paraId="4BEB0A6F" w14:textId="49CCF4D2" w:rsidR="00D9275F" w:rsidRDefault="00D9275F" w:rsidP="00BA6067">
            <w:pPr>
              <w:jc w:val="center"/>
              <w:rPr>
                <w:sz w:val="20"/>
                <w:szCs w:val="20"/>
              </w:rPr>
            </w:pPr>
            <w:r>
              <w:rPr>
                <w:sz w:val="20"/>
                <w:szCs w:val="20"/>
              </w:rPr>
              <w:t>EXCEPTIONNEL</w:t>
            </w:r>
          </w:p>
        </w:tc>
        <w:tc>
          <w:tcPr>
            <w:tcW w:w="1173" w:type="dxa"/>
            <w:vMerge/>
            <w:tcBorders>
              <w:bottom w:val="single" w:sz="4" w:space="0" w:color="auto"/>
            </w:tcBorders>
          </w:tcPr>
          <w:p w14:paraId="12FC1D1E" w14:textId="77777777" w:rsidR="00D9275F" w:rsidRDefault="00D9275F" w:rsidP="00BA6067">
            <w:pPr>
              <w:jc w:val="center"/>
              <w:rPr>
                <w:sz w:val="20"/>
                <w:szCs w:val="20"/>
              </w:rPr>
            </w:pPr>
          </w:p>
        </w:tc>
      </w:tr>
      <w:tr w:rsidR="008C506C" w14:paraId="531C3FA8" w14:textId="77777777" w:rsidTr="004D4CAA">
        <w:trPr>
          <w:trHeight w:val="331"/>
        </w:trPr>
        <w:tc>
          <w:tcPr>
            <w:tcW w:w="11025" w:type="dxa"/>
            <w:gridSpan w:val="15"/>
            <w:shd w:val="clear" w:color="auto" w:fill="E6E6E6"/>
          </w:tcPr>
          <w:p w14:paraId="2B897362" w14:textId="77777777" w:rsidR="008C506C" w:rsidRDefault="008C506C" w:rsidP="00BA6067">
            <w:pPr>
              <w:jc w:val="center"/>
              <w:rPr>
                <w:sz w:val="20"/>
                <w:szCs w:val="20"/>
              </w:rPr>
            </w:pPr>
            <w:r w:rsidRPr="009F65FB">
              <w:rPr>
                <w:b/>
              </w:rPr>
              <w:t>Critères généraux de performance</w:t>
            </w:r>
          </w:p>
        </w:tc>
      </w:tr>
      <w:tr w:rsidR="008C506C" w14:paraId="70B5DF2A" w14:textId="77777777" w:rsidTr="004D4CAA">
        <w:tc>
          <w:tcPr>
            <w:tcW w:w="3685" w:type="dxa"/>
            <w:gridSpan w:val="3"/>
            <w:vMerge w:val="restart"/>
          </w:tcPr>
          <w:p w14:paraId="7DC2EDB0" w14:textId="77777777" w:rsidR="008C506C" w:rsidRPr="009F65FB" w:rsidRDefault="008C506C" w:rsidP="00BA6067">
            <w:pPr>
              <w:rPr>
                <w:b/>
              </w:rPr>
            </w:pPr>
          </w:p>
        </w:tc>
        <w:tc>
          <w:tcPr>
            <w:tcW w:w="3258" w:type="dxa"/>
            <w:gridSpan w:val="9"/>
          </w:tcPr>
          <w:p w14:paraId="3A257B17" w14:textId="77777777" w:rsidR="008C506C" w:rsidRDefault="008C506C" w:rsidP="00BA6067">
            <w:pPr>
              <w:jc w:val="center"/>
            </w:pPr>
            <w:r>
              <w:t>Rendement</w:t>
            </w:r>
          </w:p>
        </w:tc>
        <w:tc>
          <w:tcPr>
            <w:tcW w:w="4082" w:type="dxa"/>
            <w:gridSpan w:val="3"/>
          </w:tcPr>
          <w:p w14:paraId="4AEFE876" w14:textId="77777777" w:rsidR="008C506C" w:rsidRDefault="008C506C" w:rsidP="00BA6067">
            <w:pPr>
              <w:jc w:val="center"/>
            </w:pPr>
            <w:r>
              <w:t>Commentaires et explications des cotes (pour la cote 0, 1, 3, 4 ou 5)</w:t>
            </w:r>
          </w:p>
        </w:tc>
      </w:tr>
      <w:tr w:rsidR="008C506C" w14:paraId="1709143E" w14:textId="77777777" w:rsidTr="004D4CAA">
        <w:tc>
          <w:tcPr>
            <w:tcW w:w="3685" w:type="dxa"/>
            <w:gridSpan w:val="3"/>
            <w:vMerge/>
          </w:tcPr>
          <w:p w14:paraId="0C3F4878" w14:textId="77777777" w:rsidR="008C506C" w:rsidRDefault="008C506C" w:rsidP="00BA6067">
            <w:pPr>
              <w:jc w:val="center"/>
            </w:pPr>
          </w:p>
        </w:tc>
        <w:tc>
          <w:tcPr>
            <w:tcW w:w="450" w:type="dxa"/>
          </w:tcPr>
          <w:p w14:paraId="72CBE0F5" w14:textId="77777777" w:rsidR="008C506C" w:rsidRDefault="008C506C" w:rsidP="00BA6067">
            <w:pPr>
              <w:jc w:val="center"/>
            </w:pPr>
            <w:r>
              <w:t>0</w:t>
            </w:r>
          </w:p>
        </w:tc>
        <w:tc>
          <w:tcPr>
            <w:tcW w:w="451" w:type="dxa"/>
            <w:gridSpan w:val="2"/>
          </w:tcPr>
          <w:p w14:paraId="12820E25" w14:textId="77777777" w:rsidR="008C506C" w:rsidRDefault="008C506C" w:rsidP="00BA6067">
            <w:pPr>
              <w:jc w:val="center"/>
            </w:pPr>
            <w:r>
              <w:t>1</w:t>
            </w:r>
          </w:p>
        </w:tc>
        <w:tc>
          <w:tcPr>
            <w:tcW w:w="451" w:type="dxa"/>
          </w:tcPr>
          <w:p w14:paraId="22654DBA" w14:textId="77777777" w:rsidR="008C506C" w:rsidRDefault="008C506C" w:rsidP="00BA6067">
            <w:pPr>
              <w:jc w:val="center"/>
            </w:pPr>
            <w:r>
              <w:t>2</w:t>
            </w:r>
          </w:p>
        </w:tc>
        <w:tc>
          <w:tcPr>
            <w:tcW w:w="450" w:type="dxa"/>
          </w:tcPr>
          <w:p w14:paraId="23639976" w14:textId="77777777" w:rsidR="008C506C" w:rsidRDefault="008C506C" w:rsidP="00BA6067">
            <w:pPr>
              <w:jc w:val="center"/>
            </w:pPr>
            <w:r>
              <w:t>3</w:t>
            </w:r>
          </w:p>
        </w:tc>
        <w:tc>
          <w:tcPr>
            <w:tcW w:w="451" w:type="dxa"/>
          </w:tcPr>
          <w:p w14:paraId="3F0302E2" w14:textId="77777777" w:rsidR="008C506C" w:rsidRPr="00536BB2" w:rsidRDefault="008C506C" w:rsidP="00BA6067">
            <w:pPr>
              <w:jc w:val="center"/>
            </w:pPr>
            <w:r>
              <w:t>4</w:t>
            </w:r>
          </w:p>
        </w:tc>
        <w:tc>
          <w:tcPr>
            <w:tcW w:w="451" w:type="dxa"/>
          </w:tcPr>
          <w:p w14:paraId="719268B9" w14:textId="77777777" w:rsidR="008C506C" w:rsidRPr="00536BB2" w:rsidRDefault="008C506C" w:rsidP="00BA6067">
            <w:pPr>
              <w:jc w:val="center"/>
            </w:pPr>
            <w:r>
              <w:t>5</w:t>
            </w:r>
          </w:p>
        </w:tc>
        <w:tc>
          <w:tcPr>
            <w:tcW w:w="554" w:type="dxa"/>
            <w:gridSpan w:val="2"/>
          </w:tcPr>
          <w:p w14:paraId="18C86C22" w14:textId="0691537E" w:rsidR="008C506C" w:rsidRPr="00536BB2" w:rsidRDefault="0017015B" w:rsidP="00BA6067">
            <w:pPr>
              <w:jc w:val="center"/>
            </w:pPr>
            <w:r>
              <w:t>S/O</w:t>
            </w:r>
          </w:p>
        </w:tc>
        <w:tc>
          <w:tcPr>
            <w:tcW w:w="4082" w:type="dxa"/>
            <w:gridSpan w:val="3"/>
          </w:tcPr>
          <w:p w14:paraId="5BE90F9E" w14:textId="77777777" w:rsidR="008C506C" w:rsidRDefault="008C506C" w:rsidP="00BA6067">
            <w:pPr>
              <w:jc w:val="center"/>
            </w:pPr>
          </w:p>
        </w:tc>
      </w:tr>
      <w:tr w:rsidR="006B0F81" w14:paraId="2A5962A7" w14:textId="77777777" w:rsidTr="004D4CAA">
        <w:tc>
          <w:tcPr>
            <w:tcW w:w="3685" w:type="dxa"/>
            <w:gridSpan w:val="3"/>
          </w:tcPr>
          <w:p w14:paraId="7BDEDF67" w14:textId="77777777" w:rsidR="006B0F81" w:rsidRPr="00102C29" w:rsidRDefault="006B0F81" w:rsidP="006B0F81">
            <w:pPr>
              <w:rPr>
                <w:b/>
              </w:rPr>
            </w:pPr>
            <w:r w:rsidRPr="00102C29">
              <w:rPr>
                <w:b/>
              </w:rPr>
              <w:t>Qualité du travail</w:t>
            </w:r>
          </w:p>
          <w:p w14:paraId="468CF2AC" w14:textId="302D5AF2" w:rsidR="006B0F81" w:rsidRPr="006B0F81" w:rsidRDefault="006B0F81" w:rsidP="004B6198">
            <w:pPr>
              <w:rPr>
                <w:lang w:val="fr-FR"/>
              </w:rPr>
            </w:pPr>
            <w:r w:rsidRPr="00B26FF2">
              <w:t>Précision, propreté et organisation du travail</w:t>
            </w:r>
            <w:r>
              <w:t>.</w:t>
            </w:r>
          </w:p>
        </w:tc>
        <w:tc>
          <w:tcPr>
            <w:tcW w:w="450" w:type="dxa"/>
          </w:tcPr>
          <w:p w14:paraId="28469006" w14:textId="77777777" w:rsidR="006B0F81" w:rsidRDefault="006B0F81" w:rsidP="00BA6067">
            <w:pPr>
              <w:jc w:val="center"/>
            </w:pPr>
          </w:p>
        </w:tc>
        <w:tc>
          <w:tcPr>
            <w:tcW w:w="451" w:type="dxa"/>
            <w:gridSpan w:val="2"/>
          </w:tcPr>
          <w:p w14:paraId="360FF100" w14:textId="77777777" w:rsidR="006B0F81" w:rsidRDefault="006B0F81" w:rsidP="00BA6067">
            <w:pPr>
              <w:jc w:val="center"/>
            </w:pPr>
          </w:p>
        </w:tc>
        <w:tc>
          <w:tcPr>
            <w:tcW w:w="451" w:type="dxa"/>
          </w:tcPr>
          <w:p w14:paraId="1C9D5708" w14:textId="77777777" w:rsidR="006B0F81" w:rsidRDefault="006B0F81" w:rsidP="00BA6067">
            <w:pPr>
              <w:jc w:val="center"/>
            </w:pPr>
          </w:p>
        </w:tc>
        <w:tc>
          <w:tcPr>
            <w:tcW w:w="450" w:type="dxa"/>
          </w:tcPr>
          <w:p w14:paraId="5B209310" w14:textId="77777777" w:rsidR="006B0F81" w:rsidRDefault="006B0F81" w:rsidP="00BA6067">
            <w:pPr>
              <w:jc w:val="center"/>
            </w:pPr>
          </w:p>
        </w:tc>
        <w:tc>
          <w:tcPr>
            <w:tcW w:w="451" w:type="dxa"/>
          </w:tcPr>
          <w:p w14:paraId="0BB6BFC2" w14:textId="77777777" w:rsidR="006B0F81" w:rsidRDefault="006B0F81" w:rsidP="00BA6067">
            <w:pPr>
              <w:jc w:val="center"/>
            </w:pPr>
          </w:p>
        </w:tc>
        <w:tc>
          <w:tcPr>
            <w:tcW w:w="451" w:type="dxa"/>
          </w:tcPr>
          <w:p w14:paraId="7CE71B03" w14:textId="77777777" w:rsidR="006B0F81" w:rsidRDefault="006B0F81" w:rsidP="00BA6067">
            <w:pPr>
              <w:jc w:val="center"/>
            </w:pPr>
          </w:p>
        </w:tc>
        <w:tc>
          <w:tcPr>
            <w:tcW w:w="554" w:type="dxa"/>
            <w:gridSpan w:val="2"/>
          </w:tcPr>
          <w:p w14:paraId="4904425E" w14:textId="77777777" w:rsidR="006B0F81" w:rsidRDefault="006B0F81" w:rsidP="00BA6067">
            <w:pPr>
              <w:jc w:val="center"/>
            </w:pPr>
          </w:p>
        </w:tc>
        <w:tc>
          <w:tcPr>
            <w:tcW w:w="4082" w:type="dxa"/>
            <w:gridSpan w:val="3"/>
          </w:tcPr>
          <w:p w14:paraId="4372E8CA" w14:textId="77777777" w:rsidR="006B0F81" w:rsidRDefault="006B0F81" w:rsidP="00BA6067">
            <w:pPr>
              <w:jc w:val="center"/>
            </w:pPr>
          </w:p>
        </w:tc>
      </w:tr>
      <w:tr w:rsidR="004B6198" w14:paraId="57B07313" w14:textId="77777777" w:rsidTr="004D4CAA">
        <w:tc>
          <w:tcPr>
            <w:tcW w:w="3685" w:type="dxa"/>
            <w:gridSpan w:val="3"/>
          </w:tcPr>
          <w:p w14:paraId="524D7C20" w14:textId="77777777" w:rsidR="004B6198" w:rsidRPr="00BE3375" w:rsidRDefault="004B6198" w:rsidP="004B6198">
            <w:pPr>
              <w:rPr>
                <w:b/>
              </w:rPr>
            </w:pPr>
            <w:r w:rsidRPr="00BE3375">
              <w:rPr>
                <w:b/>
              </w:rPr>
              <w:t>Attitude envers autrui (collègues de travail, employé(e)s</w:t>
            </w:r>
            <w:r>
              <w:rPr>
                <w:b/>
              </w:rPr>
              <w:t>)</w:t>
            </w:r>
          </w:p>
          <w:p w14:paraId="2F40697A" w14:textId="019FC39A" w:rsidR="004B6198" w:rsidRPr="00102C29" w:rsidRDefault="004B6198" w:rsidP="004B6198">
            <w:pPr>
              <w:rPr>
                <w:b/>
              </w:rPr>
            </w:pPr>
            <w:r w:rsidRPr="00B26FF2">
              <w:t>Capacité de bien s’entendre avec les autres, de faire preuve de tact à leur égard et d’entretenir des rapports interpersonnels sains.</w:t>
            </w:r>
          </w:p>
        </w:tc>
        <w:tc>
          <w:tcPr>
            <w:tcW w:w="450" w:type="dxa"/>
          </w:tcPr>
          <w:p w14:paraId="551B2BBC" w14:textId="77777777" w:rsidR="004B6198" w:rsidRDefault="004B6198" w:rsidP="00BA6067">
            <w:pPr>
              <w:jc w:val="center"/>
            </w:pPr>
          </w:p>
        </w:tc>
        <w:tc>
          <w:tcPr>
            <w:tcW w:w="451" w:type="dxa"/>
            <w:gridSpan w:val="2"/>
          </w:tcPr>
          <w:p w14:paraId="0E69B0E7" w14:textId="77777777" w:rsidR="004B6198" w:rsidRDefault="004B6198" w:rsidP="00BA6067">
            <w:pPr>
              <w:jc w:val="center"/>
            </w:pPr>
          </w:p>
        </w:tc>
        <w:tc>
          <w:tcPr>
            <w:tcW w:w="451" w:type="dxa"/>
          </w:tcPr>
          <w:p w14:paraId="07B44D16" w14:textId="77777777" w:rsidR="004B6198" w:rsidRDefault="004B6198" w:rsidP="00BA6067">
            <w:pPr>
              <w:jc w:val="center"/>
            </w:pPr>
          </w:p>
        </w:tc>
        <w:tc>
          <w:tcPr>
            <w:tcW w:w="450" w:type="dxa"/>
          </w:tcPr>
          <w:p w14:paraId="2AFDFD31" w14:textId="77777777" w:rsidR="004B6198" w:rsidRDefault="004B6198" w:rsidP="00BA6067">
            <w:pPr>
              <w:jc w:val="center"/>
            </w:pPr>
          </w:p>
        </w:tc>
        <w:tc>
          <w:tcPr>
            <w:tcW w:w="451" w:type="dxa"/>
          </w:tcPr>
          <w:p w14:paraId="6CE6FD1E" w14:textId="77777777" w:rsidR="004B6198" w:rsidRDefault="004B6198" w:rsidP="00BA6067">
            <w:pPr>
              <w:jc w:val="center"/>
            </w:pPr>
          </w:p>
        </w:tc>
        <w:tc>
          <w:tcPr>
            <w:tcW w:w="451" w:type="dxa"/>
          </w:tcPr>
          <w:p w14:paraId="74894A34" w14:textId="77777777" w:rsidR="004B6198" w:rsidRDefault="004B6198" w:rsidP="00BA6067">
            <w:pPr>
              <w:jc w:val="center"/>
            </w:pPr>
          </w:p>
        </w:tc>
        <w:tc>
          <w:tcPr>
            <w:tcW w:w="554" w:type="dxa"/>
            <w:gridSpan w:val="2"/>
          </w:tcPr>
          <w:p w14:paraId="51F092B8" w14:textId="77777777" w:rsidR="004B6198" w:rsidRDefault="004B6198" w:rsidP="00BA6067">
            <w:pPr>
              <w:jc w:val="center"/>
            </w:pPr>
          </w:p>
        </w:tc>
        <w:tc>
          <w:tcPr>
            <w:tcW w:w="4082" w:type="dxa"/>
            <w:gridSpan w:val="3"/>
          </w:tcPr>
          <w:p w14:paraId="153970FE" w14:textId="77777777" w:rsidR="004B6198" w:rsidRDefault="004B6198" w:rsidP="00BA6067">
            <w:pPr>
              <w:jc w:val="center"/>
            </w:pPr>
          </w:p>
        </w:tc>
      </w:tr>
      <w:tr w:rsidR="004B6198" w14:paraId="1B86D254" w14:textId="77777777" w:rsidTr="004D4CAA">
        <w:tc>
          <w:tcPr>
            <w:tcW w:w="3685" w:type="dxa"/>
            <w:gridSpan w:val="3"/>
          </w:tcPr>
          <w:p w14:paraId="45FE5469" w14:textId="77777777" w:rsidR="004B6198" w:rsidRPr="00BE3375" w:rsidRDefault="004B6198" w:rsidP="004B6198">
            <w:pPr>
              <w:rPr>
                <w:b/>
              </w:rPr>
            </w:pPr>
            <w:r w:rsidRPr="00BE3375">
              <w:rPr>
                <w:b/>
              </w:rPr>
              <w:t>Motivation au travail</w:t>
            </w:r>
          </w:p>
          <w:p w14:paraId="43A50B36" w14:textId="48F90DC5" w:rsidR="004B6198" w:rsidRPr="00BE3375" w:rsidRDefault="004B6198" w:rsidP="004B6198">
            <w:pPr>
              <w:rPr>
                <w:b/>
              </w:rPr>
            </w:pPr>
            <w:r w:rsidRPr="00B26FF2">
              <w:t>Intérêt porté à son travail et intégration à l’équipe</w:t>
            </w:r>
          </w:p>
        </w:tc>
        <w:tc>
          <w:tcPr>
            <w:tcW w:w="450" w:type="dxa"/>
          </w:tcPr>
          <w:p w14:paraId="2DABF34E" w14:textId="77777777" w:rsidR="004B6198" w:rsidRDefault="004B6198" w:rsidP="00BA6067">
            <w:pPr>
              <w:jc w:val="center"/>
            </w:pPr>
          </w:p>
        </w:tc>
        <w:tc>
          <w:tcPr>
            <w:tcW w:w="451" w:type="dxa"/>
            <w:gridSpan w:val="2"/>
          </w:tcPr>
          <w:p w14:paraId="38A1C543" w14:textId="77777777" w:rsidR="004B6198" w:rsidRDefault="004B6198" w:rsidP="00BA6067">
            <w:pPr>
              <w:jc w:val="center"/>
            </w:pPr>
          </w:p>
        </w:tc>
        <w:tc>
          <w:tcPr>
            <w:tcW w:w="451" w:type="dxa"/>
          </w:tcPr>
          <w:p w14:paraId="31197195" w14:textId="77777777" w:rsidR="004B6198" w:rsidRDefault="004B6198" w:rsidP="00BA6067">
            <w:pPr>
              <w:jc w:val="center"/>
            </w:pPr>
          </w:p>
        </w:tc>
        <w:tc>
          <w:tcPr>
            <w:tcW w:w="450" w:type="dxa"/>
          </w:tcPr>
          <w:p w14:paraId="38273D97" w14:textId="77777777" w:rsidR="004B6198" w:rsidRDefault="004B6198" w:rsidP="00BA6067">
            <w:pPr>
              <w:jc w:val="center"/>
            </w:pPr>
          </w:p>
        </w:tc>
        <w:tc>
          <w:tcPr>
            <w:tcW w:w="451" w:type="dxa"/>
          </w:tcPr>
          <w:p w14:paraId="5472A93D" w14:textId="77777777" w:rsidR="004B6198" w:rsidRDefault="004B6198" w:rsidP="00BA6067">
            <w:pPr>
              <w:jc w:val="center"/>
            </w:pPr>
          </w:p>
        </w:tc>
        <w:tc>
          <w:tcPr>
            <w:tcW w:w="451" w:type="dxa"/>
          </w:tcPr>
          <w:p w14:paraId="4DD36BC4" w14:textId="77777777" w:rsidR="004B6198" w:rsidRDefault="004B6198" w:rsidP="00BA6067">
            <w:pPr>
              <w:jc w:val="center"/>
            </w:pPr>
          </w:p>
        </w:tc>
        <w:tc>
          <w:tcPr>
            <w:tcW w:w="554" w:type="dxa"/>
            <w:gridSpan w:val="2"/>
          </w:tcPr>
          <w:p w14:paraId="42DA198A" w14:textId="77777777" w:rsidR="004B6198" w:rsidRDefault="004B6198" w:rsidP="00BA6067">
            <w:pPr>
              <w:jc w:val="center"/>
            </w:pPr>
          </w:p>
        </w:tc>
        <w:tc>
          <w:tcPr>
            <w:tcW w:w="4082" w:type="dxa"/>
            <w:gridSpan w:val="3"/>
          </w:tcPr>
          <w:p w14:paraId="4412AD15" w14:textId="77777777" w:rsidR="004B6198" w:rsidRDefault="004B6198" w:rsidP="00BA6067">
            <w:pPr>
              <w:jc w:val="center"/>
            </w:pPr>
          </w:p>
        </w:tc>
      </w:tr>
      <w:tr w:rsidR="00710DCC" w14:paraId="396594CC" w14:textId="77777777" w:rsidTr="004D4CAA">
        <w:tc>
          <w:tcPr>
            <w:tcW w:w="3685" w:type="dxa"/>
            <w:gridSpan w:val="3"/>
          </w:tcPr>
          <w:p w14:paraId="03455E0B" w14:textId="77777777" w:rsidR="00710DCC" w:rsidRPr="00BE3375" w:rsidRDefault="00710DCC" w:rsidP="00710DCC">
            <w:pPr>
              <w:rPr>
                <w:b/>
              </w:rPr>
            </w:pPr>
            <w:r w:rsidRPr="00BE3375">
              <w:rPr>
                <w:b/>
              </w:rPr>
              <w:t>Présence au travail</w:t>
            </w:r>
          </w:p>
          <w:p w14:paraId="05934B78" w14:textId="17356D31" w:rsidR="00710DCC" w:rsidRPr="00BE3375" w:rsidRDefault="00710DCC" w:rsidP="00710DCC">
            <w:pPr>
              <w:rPr>
                <w:b/>
              </w:rPr>
            </w:pPr>
            <w:r w:rsidRPr="00B26FF2">
              <w:t xml:space="preserve">Ponctualité au travail (heures </w:t>
            </w:r>
            <w:r>
              <w:t>de travail fournies)</w:t>
            </w:r>
          </w:p>
        </w:tc>
        <w:tc>
          <w:tcPr>
            <w:tcW w:w="450" w:type="dxa"/>
          </w:tcPr>
          <w:p w14:paraId="7EC2FF86" w14:textId="77777777" w:rsidR="00710DCC" w:rsidRDefault="00710DCC" w:rsidP="00BA6067">
            <w:pPr>
              <w:jc w:val="center"/>
            </w:pPr>
          </w:p>
        </w:tc>
        <w:tc>
          <w:tcPr>
            <w:tcW w:w="451" w:type="dxa"/>
            <w:gridSpan w:val="2"/>
          </w:tcPr>
          <w:p w14:paraId="19D1BC15" w14:textId="77777777" w:rsidR="00710DCC" w:rsidRDefault="00710DCC" w:rsidP="00BA6067">
            <w:pPr>
              <w:jc w:val="center"/>
            </w:pPr>
          </w:p>
        </w:tc>
        <w:tc>
          <w:tcPr>
            <w:tcW w:w="451" w:type="dxa"/>
          </w:tcPr>
          <w:p w14:paraId="1E29239C" w14:textId="77777777" w:rsidR="00710DCC" w:rsidRDefault="00710DCC" w:rsidP="00BA6067">
            <w:pPr>
              <w:jc w:val="center"/>
            </w:pPr>
          </w:p>
        </w:tc>
        <w:tc>
          <w:tcPr>
            <w:tcW w:w="450" w:type="dxa"/>
          </w:tcPr>
          <w:p w14:paraId="2B47D112" w14:textId="77777777" w:rsidR="00710DCC" w:rsidRDefault="00710DCC" w:rsidP="00BA6067">
            <w:pPr>
              <w:jc w:val="center"/>
            </w:pPr>
          </w:p>
        </w:tc>
        <w:tc>
          <w:tcPr>
            <w:tcW w:w="451" w:type="dxa"/>
          </w:tcPr>
          <w:p w14:paraId="7D2C5842" w14:textId="77777777" w:rsidR="00710DCC" w:rsidRDefault="00710DCC" w:rsidP="00BA6067">
            <w:pPr>
              <w:jc w:val="center"/>
            </w:pPr>
          </w:p>
        </w:tc>
        <w:tc>
          <w:tcPr>
            <w:tcW w:w="451" w:type="dxa"/>
          </w:tcPr>
          <w:p w14:paraId="2942C913" w14:textId="77777777" w:rsidR="00710DCC" w:rsidRDefault="00710DCC" w:rsidP="00BA6067">
            <w:pPr>
              <w:jc w:val="center"/>
            </w:pPr>
          </w:p>
        </w:tc>
        <w:tc>
          <w:tcPr>
            <w:tcW w:w="554" w:type="dxa"/>
            <w:gridSpan w:val="2"/>
          </w:tcPr>
          <w:p w14:paraId="0228A35D" w14:textId="77777777" w:rsidR="00710DCC" w:rsidRDefault="00710DCC" w:rsidP="00BA6067">
            <w:pPr>
              <w:jc w:val="center"/>
            </w:pPr>
          </w:p>
        </w:tc>
        <w:tc>
          <w:tcPr>
            <w:tcW w:w="4082" w:type="dxa"/>
            <w:gridSpan w:val="3"/>
          </w:tcPr>
          <w:p w14:paraId="6C0FE8DF" w14:textId="77777777" w:rsidR="00710DCC" w:rsidRDefault="00710DCC" w:rsidP="00BA6067">
            <w:pPr>
              <w:jc w:val="center"/>
            </w:pPr>
          </w:p>
        </w:tc>
      </w:tr>
      <w:tr w:rsidR="00710DCC" w14:paraId="11669F2D" w14:textId="77777777" w:rsidTr="004D4CAA">
        <w:tc>
          <w:tcPr>
            <w:tcW w:w="3685" w:type="dxa"/>
            <w:gridSpan w:val="3"/>
          </w:tcPr>
          <w:p w14:paraId="2F565C89" w14:textId="77777777" w:rsidR="00710DCC" w:rsidRPr="00BE3375" w:rsidRDefault="00710DCC" w:rsidP="00710DCC">
            <w:pPr>
              <w:rPr>
                <w:b/>
              </w:rPr>
            </w:pPr>
            <w:r w:rsidRPr="00BE3375">
              <w:rPr>
                <w:b/>
              </w:rPr>
              <w:t>Discrétion</w:t>
            </w:r>
          </w:p>
          <w:p w14:paraId="64A0F707" w14:textId="1F28B170" w:rsidR="00710DCC" w:rsidRPr="00BE3375" w:rsidRDefault="00710DCC" w:rsidP="00710DCC">
            <w:pPr>
              <w:rPr>
                <w:b/>
              </w:rPr>
            </w:pPr>
            <w:r w:rsidRPr="00B26FF2">
              <w:t>Retenue dans les paroles ou les gestes. Maintien du secret professionnel. Respect de la confidentialité.</w:t>
            </w:r>
          </w:p>
        </w:tc>
        <w:tc>
          <w:tcPr>
            <w:tcW w:w="450" w:type="dxa"/>
          </w:tcPr>
          <w:p w14:paraId="0E31B491" w14:textId="77777777" w:rsidR="00710DCC" w:rsidRDefault="00710DCC" w:rsidP="00BA6067">
            <w:pPr>
              <w:jc w:val="center"/>
            </w:pPr>
          </w:p>
        </w:tc>
        <w:tc>
          <w:tcPr>
            <w:tcW w:w="451" w:type="dxa"/>
            <w:gridSpan w:val="2"/>
          </w:tcPr>
          <w:p w14:paraId="23E8DD2B" w14:textId="77777777" w:rsidR="00710DCC" w:rsidRDefault="00710DCC" w:rsidP="00BA6067">
            <w:pPr>
              <w:jc w:val="center"/>
            </w:pPr>
          </w:p>
        </w:tc>
        <w:tc>
          <w:tcPr>
            <w:tcW w:w="451" w:type="dxa"/>
          </w:tcPr>
          <w:p w14:paraId="377980D4" w14:textId="77777777" w:rsidR="00710DCC" w:rsidRDefault="00710DCC" w:rsidP="00BA6067">
            <w:pPr>
              <w:jc w:val="center"/>
            </w:pPr>
          </w:p>
        </w:tc>
        <w:tc>
          <w:tcPr>
            <w:tcW w:w="450" w:type="dxa"/>
          </w:tcPr>
          <w:p w14:paraId="4B50266C" w14:textId="77777777" w:rsidR="00710DCC" w:rsidRDefault="00710DCC" w:rsidP="00BA6067">
            <w:pPr>
              <w:jc w:val="center"/>
            </w:pPr>
          </w:p>
        </w:tc>
        <w:tc>
          <w:tcPr>
            <w:tcW w:w="451" w:type="dxa"/>
          </w:tcPr>
          <w:p w14:paraId="5CDEDC2B" w14:textId="77777777" w:rsidR="00710DCC" w:rsidRDefault="00710DCC" w:rsidP="00BA6067">
            <w:pPr>
              <w:jc w:val="center"/>
            </w:pPr>
          </w:p>
        </w:tc>
        <w:tc>
          <w:tcPr>
            <w:tcW w:w="451" w:type="dxa"/>
          </w:tcPr>
          <w:p w14:paraId="6CB13CC7" w14:textId="77777777" w:rsidR="00710DCC" w:rsidRDefault="00710DCC" w:rsidP="00BA6067">
            <w:pPr>
              <w:jc w:val="center"/>
            </w:pPr>
          </w:p>
        </w:tc>
        <w:tc>
          <w:tcPr>
            <w:tcW w:w="554" w:type="dxa"/>
            <w:gridSpan w:val="2"/>
          </w:tcPr>
          <w:p w14:paraId="6675925B" w14:textId="77777777" w:rsidR="00710DCC" w:rsidRDefault="00710DCC" w:rsidP="00BA6067">
            <w:pPr>
              <w:jc w:val="center"/>
            </w:pPr>
          </w:p>
        </w:tc>
        <w:tc>
          <w:tcPr>
            <w:tcW w:w="4082" w:type="dxa"/>
            <w:gridSpan w:val="3"/>
          </w:tcPr>
          <w:p w14:paraId="477C94D6" w14:textId="77777777" w:rsidR="00710DCC" w:rsidRDefault="00710DCC" w:rsidP="00BA6067">
            <w:pPr>
              <w:jc w:val="center"/>
            </w:pPr>
          </w:p>
        </w:tc>
      </w:tr>
      <w:tr w:rsidR="00710DCC" w14:paraId="7080C5E6" w14:textId="77777777" w:rsidTr="004D4CAA">
        <w:tc>
          <w:tcPr>
            <w:tcW w:w="3685" w:type="dxa"/>
            <w:gridSpan w:val="3"/>
          </w:tcPr>
          <w:p w14:paraId="1734EE16" w14:textId="77777777" w:rsidR="00710DCC" w:rsidRPr="00906E8C" w:rsidRDefault="00710DCC" w:rsidP="00710DCC">
            <w:pPr>
              <w:rPr>
                <w:b/>
              </w:rPr>
            </w:pPr>
            <w:r>
              <w:rPr>
                <w:b/>
              </w:rPr>
              <w:t xml:space="preserve">Engagement envers l’organisation / </w:t>
            </w:r>
            <w:r w:rsidRPr="00906E8C">
              <w:rPr>
                <w:b/>
              </w:rPr>
              <w:t xml:space="preserve">Respect des directives </w:t>
            </w:r>
          </w:p>
          <w:p w14:paraId="21FE727D" w14:textId="649E7A43" w:rsidR="00710DCC" w:rsidRPr="00BE3375" w:rsidRDefault="00710DCC" w:rsidP="00710DCC">
            <w:pPr>
              <w:rPr>
                <w:b/>
              </w:rPr>
            </w:pPr>
            <w:r w:rsidRPr="00B26FF2">
              <w:t>Degré de coopération, bonne volonté et loyauté / Se conforme aux directives de travail, respecte les règles et règlements et accepte les directives et critiques constructives.</w:t>
            </w:r>
          </w:p>
        </w:tc>
        <w:tc>
          <w:tcPr>
            <w:tcW w:w="450" w:type="dxa"/>
          </w:tcPr>
          <w:p w14:paraId="397AE9AC" w14:textId="77777777" w:rsidR="00710DCC" w:rsidRDefault="00710DCC" w:rsidP="00BA6067">
            <w:pPr>
              <w:jc w:val="center"/>
            </w:pPr>
          </w:p>
        </w:tc>
        <w:tc>
          <w:tcPr>
            <w:tcW w:w="451" w:type="dxa"/>
            <w:gridSpan w:val="2"/>
          </w:tcPr>
          <w:p w14:paraId="3B63312B" w14:textId="77777777" w:rsidR="00710DCC" w:rsidRDefault="00710DCC" w:rsidP="00BA6067">
            <w:pPr>
              <w:jc w:val="center"/>
            </w:pPr>
          </w:p>
        </w:tc>
        <w:tc>
          <w:tcPr>
            <w:tcW w:w="451" w:type="dxa"/>
          </w:tcPr>
          <w:p w14:paraId="6762159C" w14:textId="77777777" w:rsidR="00710DCC" w:rsidRDefault="00710DCC" w:rsidP="00BA6067">
            <w:pPr>
              <w:jc w:val="center"/>
            </w:pPr>
          </w:p>
        </w:tc>
        <w:tc>
          <w:tcPr>
            <w:tcW w:w="450" w:type="dxa"/>
          </w:tcPr>
          <w:p w14:paraId="38E3FD74" w14:textId="77777777" w:rsidR="00710DCC" w:rsidRDefault="00710DCC" w:rsidP="00BA6067">
            <w:pPr>
              <w:jc w:val="center"/>
            </w:pPr>
          </w:p>
        </w:tc>
        <w:tc>
          <w:tcPr>
            <w:tcW w:w="451" w:type="dxa"/>
          </w:tcPr>
          <w:p w14:paraId="1D7F27AE" w14:textId="77777777" w:rsidR="00710DCC" w:rsidRDefault="00710DCC" w:rsidP="00BA6067">
            <w:pPr>
              <w:jc w:val="center"/>
            </w:pPr>
          </w:p>
        </w:tc>
        <w:tc>
          <w:tcPr>
            <w:tcW w:w="451" w:type="dxa"/>
          </w:tcPr>
          <w:p w14:paraId="3221FE33" w14:textId="77777777" w:rsidR="00710DCC" w:rsidRDefault="00710DCC" w:rsidP="00BA6067">
            <w:pPr>
              <w:jc w:val="center"/>
            </w:pPr>
          </w:p>
        </w:tc>
        <w:tc>
          <w:tcPr>
            <w:tcW w:w="554" w:type="dxa"/>
            <w:gridSpan w:val="2"/>
          </w:tcPr>
          <w:p w14:paraId="5D21C903" w14:textId="77777777" w:rsidR="00710DCC" w:rsidRDefault="00710DCC" w:rsidP="00BA6067">
            <w:pPr>
              <w:jc w:val="center"/>
            </w:pPr>
          </w:p>
        </w:tc>
        <w:tc>
          <w:tcPr>
            <w:tcW w:w="4082" w:type="dxa"/>
            <w:gridSpan w:val="3"/>
          </w:tcPr>
          <w:p w14:paraId="742953CD" w14:textId="77777777" w:rsidR="00710DCC" w:rsidRDefault="00710DCC" w:rsidP="00BA6067">
            <w:pPr>
              <w:jc w:val="center"/>
            </w:pPr>
          </w:p>
        </w:tc>
      </w:tr>
      <w:tr w:rsidR="008C506C" w14:paraId="1B73AE43" w14:textId="77777777" w:rsidTr="004D4CAA">
        <w:tc>
          <w:tcPr>
            <w:tcW w:w="3685" w:type="dxa"/>
            <w:gridSpan w:val="3"/>
          </w:tcPr>
          <w:p w14:paraId="525A3AF5" w14:textId="77777777" w:rsidR="008C506C" w:rsidRPr="00102C29" w:rsidRDefault="008C506C" w:rsidP="00BA6067">
            <w:pPr>
              <w:rPr>
                <w:b/>
              </w:rPr>
            </w:pPr>
            <w:r w:rsidRPr="00102C29">
              <w:rPr>
                <w:b/>
              </w:rPr>
              <w:t>Connaissance du travail</w:t>
            </w:r>
          </w:p>
          <w:p w14:paraId="6A9497D4" w14:textId="611F4F49" w:rsidR="008C506C" w:rsidRPr="00B26FF2" w:rsidRDefault="0013535A" w:rsidP="00E05CF1">
            <w:r w:rsidRPr="00B26FF2">
              <w:t>Maintien</w:t>
            </w:r>
            <w:r w:rsidR="008C506C" w:rsidRPr="00B26FF2">
              <w:t xml:space="preserve"> des connaissances quant aux techniques, compétences, procédés, pratiques et politiques reliés au poste.</w:t>
            </w:r>
          </w:p>
        </w:tc>
        <w:tc>
          <w:tcPr>
            <w:tcW w:w="450" w:type="dxa"/>
          </w:tcPr>
          <w:p w14:paraId="61917D26" w14:textId="77777777" w:rsidR="008C506C" w:rsidRDefault="008C506C" w:rsidP="00BA6067">
            <w:pPr>
              <w:ind w:right="-72"/>
              <w:jc w:val="center"/>
            </w:pPr>
          </w:p>
        </w:tc>
        <w:tc>
          <w:tcPr>
            <w:tcW w:w="451" w:type="dxa"/>
            <w:gridSpan w:val="2"/>
          </w:tcPr>
          <w:p w14:paraId="257B128B" w14:textId="77777777" w:rsidR="008C506C" w:rsidRDefault="008C506C" w:rsidP="00BA6067">
            <w:pPr>
              <w:jc w:val="center"/>
            </w:pPr>
          </w:p>
        </w:tc>
        <w:tc>
          <w:tcPr>
            <w:tcW w:w="451" w:type="dxa"/>
          </w:tcPr>
          <w:p w14:paraId="7D831C02" w14:textId="77777777" w:rsidR="008C506C" w:rsidRDefault="008C506C" w:rsidP="00BA6067">
            <w:pPr>
              <w:jc w:val="center"/>
            </w:pPr>
          </w:p>
        </w:tc>
        <w:tc>
          <w:tcPr>
            <w:tcW w:w="450" w:type="dxa"/>
          </w:tcPr>
          <w:p w14:paraId="29D67DCD" w14:textId="77777777" w:rsidR="008C506C" w:rsidRDefault="008C506C" w:rsidP="00BA6067">
            <w:pPr>
              <w:jc w:val="center"/>
            </w:pPr>
          </w:p>
        </w:tc>
        <w:tc>
          <w:tcPr>
            <w:tcW w:w="451" w:type="dxa"/>
          </w:tcPr>
          <w:p w14:paraId="24A4EBBB" w14:textId="77777777" w:rsidR="008C506C" w:rsidRDefault="008C506C" w:rsidP="00BA6067">
            <w:pPr>
              <w:jc w:val="center"/>
            </w:pPr>
          </w:p>
        </w:tc>
        <w:tc>
          <w:tcPr>
            <w:tcW w:w="451" w:type="dxa"/>
          </w:tcPr>
          <w:p w14:paraId="65F418A2" w14:textId="77777777" w:rsidR="008C506C" w:rsidRDefault="008C506C" w:rsidP="00BA6067">
            <w:pPr>
              <w:jc w:val="center"/>
            </w:pPr>
          </w:p>
        </w:tc>
        <w:tc>
          <w:tcPr>
            <w:tcW w:w="554" w:type="dxa"/>
            <w:gridSpan w:val="2"/>
          </w:tcPr>
          <w:p w14:paraId="6061E56D" w14:textId="77777777" w:rsidR="008C506C" w:rsidRDefault="008C506C" w:rsidP="00BA6067">
            <w:pPr>
              <w:jc w:val="center"/>
            </w:pPr>
          </w:p>
        </w:tc>
        <w:tc>
          <w:tcPr>
            <w:tcW w:w="4082" w:type="dxa"/>
            <w:gridSpan w:val="3"/>
          </w:tcPr>
          <w:p w14:paraId="26AB79FD" w14:textId="77777777" w:rsidR="008C506C" w:rsidRDefault="008C506C" w:rsidP="00BA6067">
            <w:pPr>
              <w:jc w:val="center"/>
            </w:pPr>
          </w:p>
        </w:tc>
      </w:tr>
      <w:tr w:rsidR="008C506C" w14:paraId="1620ABDE" w14:textId="77777777" w:rsidTr="004D4CAA">
        <w:tc>
          <w:tcPr>
            <w:tcW w:w="3685" w:type="dxa"/>
            <w:gridSpan w:val="3"/>
          </w:tcPr>
          <w:p w14:paraId="3FF10187" w14:textId="77777777" w:rsidR="008C506C" w:rsidRPr="00102C29" w:rsidRDefault="008C506C" w:rsidP="00BA6067">
            <w:pPr>
              <w:rPr>
                <w:b/>
              </w:rPr>
            </w:pPr>
            <w:r w:rsidRPr="00102C29">
              <w:rPr>
                <w:b/>
              </w:rPr>
              <w:t>Productivité</w:t>
            </w:r>
            <w:r>
              <w:rPr>
                <w:b/>
              </w:rPr>
              <w:t>/efficacité</w:t>
            </w:r>
          </w:p>
          <w:p w14:paraId="06B6D634" w14:textId="77777777" w:rsidR="008C506C" w:rsidRDefault="008C506C" w:rsidP="00E05CF1">
            <w:r w:rsidRPr="00B26FF2">
              <w:t>Quantité de travail effectuée, temps requis pour exécuter un travail, aptitude à établir des priori</w:t>
            </w:r>
            <w:r>
              <w:t>tés et respect des échéanciers.</w:t>
            </w:r>
          </w:p>
          <w:p w14:paraId="1BD472EF" w14:textId="48C3483B" w:rsidR="002105EB" w:rsidRPr="00B26FF2" w:rsidRDefault="002105EB" w:rsidP="00E05CF1"/>
        </w:tc>
        <w:tc>
          <w:tcPr>
            <w:tcW w:w="450" w:type="dxa"/>
          </w:tcPr>
          <w:p w14:paraId="4049FAF7" w14:textId="77777777" w:rsidR="008C506C" w:rsidRDefault="008C506C" w:rsidP="00BA6067">
            <w:pPr>
              <w:jc w:val="center"/>
            </w:pPr>
          </w:p>
        </w:tc>
        <w:tc>
          <w:tcPr>
            <w:tcW w:w="451" w:type="dxa"/>
            <w:gridSpan w:val="2"/>
          </w:tcPr>
          <w:p w14:paraId="712D9BC9" w14:textId="77777777" w:rsidR="008C506C" w:rsidRDefault="008C506C" w:rsidP="00BA6067">
            <w:pPr>
              <w:jc w:val="center"/>
            </w:pPr>
          </w:p>
        </w:tc>
        <w:tc>
          <w:tcPr>
            <w:tcW w:w="451" w:type="dxa"/>
          </w:tcPr>
          <w:p w14:paraId="7DBE67D9" w14:textId="77777777" w:rsidR="008C506C" w:rsidRDefault="008C506C" w:rsidP="00BA6067">
            <w:pPr>
              <w:jc w:val="center"/>
            </w:pPr>
          </w:p>
        </w:tc>
        <w:tc>
          <w:tcPr>
            <w:tcW w:w="450" w:type="dxa"/>
          </w:tcPr>
          <w:p w14:paraId="0CA2FD86" w14:textId="77777777" w:rsidR="008C506C" w:rsidRDefault="008C506C" w:rsidP="00BA6067">
            <w:pPr>
              <w:jc w:val="center"/>
            </w:pPr>
          </w:p>
        </w:tc>
        <w:tc>
          <w:tcPr>
            <w:tcW w:w="451" w:type="dxa"/>
          </w:tcPr>
          <w:p w14:paraId="63E4C3BC" w14:textId="77777777" w:rsidR="008C506C" w:rsidRDefault="008C506C" w:rsidP="00BA6067">
            <w:pPr>
              <w:jc w:val="center"/>
            </w:pPr>
          </w:p>
        </w:tc>
        <w:tc>
          <w:tcPr>
            <w:tcW w:w="451" w:type="dxa"/>
          </w:tcPr>
          <w:p w14:paraId="5A35FD21" w14:textId="77777777" w:rsidR="008C506C" w:rsidRDefault="008C506C" w:rsidP="00BA6067">
            <w:pPr>
              <w:jc w:val="center"/>
            </w:pPr>
          </w:p>
        </w:tc>
        <w:tc>
          <w:tcPr>
            <w:tcW w:w="554" w:type="dxa"/>
            <w:gridSpan w:val="2"/>
          </w:tcPr>
          <w:p w14:paraId="643CC22A" w14:textId="77777777" w:rsidR="008C506C" w:rsidRDefault="008C506C" w:rsidP="00BA6067">
            <w:pPr>
              <w:jc w:val="center"/>
            </w:pPr>
          </w:p>
        </w:tc>
        <w:tc>
          <w:tcPr>
            <w:tcW w:w="4082" w:type="dxa"/>
            <w:gridSpan w:val="3"/>
          </w:tcPr>
          <w:p w14:paraId="09F1A3AC" w14:textId="77777777" w:rsidR="008C506C" w:rsidRDefault="008C506C" w:rsidP="00BA6067">
            <w:pPr>
              <w:jc w:val="center"/>
            </w:pPr>
          </w:p>
        </w:tc>
      </w:tr>
      <w:tr w:rsidR="008C506C" w14:paraId="10D59548" w14:textId="77777777" w:rsidTr="004D4CAA">
        <w:tc>
          <w:tcPr>
            <w:tcW w:w="3685" w:type="dxa"/>
            <w:gridSpan w:val="3"/>
          </w:tcPr>
          <w:p w14:paraId="7E6E27D4" w14:textId="07C17FF9" w:rsidR="008C506C" w:rsidRPr="00906E8C" w:rsidRDefault="008C506C" w:rsidP="00BA6067">
            <w:pPr>
              <w:rPr>
                <w:b/>
              </w:rPr>
            </w:pPr>
            <w:r w:rsidRPr="00906E8C">
              <w:rPr>
                <w:b/>
              </w:rPr>
              <w:lastRenderedPageBreak/>
              <w:t>Initiative</w:t>
            </w:r>
            <w:r>
              <w:rPr>
                <w:b/>
              </w:rPr>
              <w:t xml:space="preserve"> et leade</w:t>
            </w:r>
            <w:r w:rsidR="00154EFE">
              <w:rPr>
                <w:b/>
              </w:rPr>
              <w:t>u</w:t>
            </w:r>
            <w:r>
              <w:rPr>
                <w:b/>
              </w:rPr>
              <w:t>rship</w:t>
            </w:r>
          </w:p>
          <w:p w14:paraId="62FAFB75" w14:textId="77777777" w:rsidR="008C506C" w:rsidRPr="00102C29" w:rsidRDefault="008C506C" w:rsidP="00E05CF1">
            <w:pPr>
              <w:rPr>
                <w:b/>
              </w:rPr>
            </w:pPr>
            <w:r w:rsidRPr="00B26FF2">
              <w:t>Effectue des tâches par lui-même ou elle-même, recherche les occasions d’avancement p</w:t>
            </w:r>
            <w:r>
              <w:t>rofessionnel</w:t>
            </w:r>
            <w:r w:rsidRPr="00B26FF2">
              <w:t xml:space="preserve"> et d’acquisition de nouvelles compétences de travail, fait des suggestions constructives pour améliorer les conditions de travail, s’adapte à des situations nouvelles et différentes / Sens de l’initiative.</w:t>
            </w:r>
          </w:p>
        </w:tc>
        <w:tc>
          <w:tcPr>
            <w:tcW w:w="450" w:type="dxa"/>
          </w:tcPr>
          <w:p w14:paraId="518D92B1" w14:textId="77777777" w:rsidR="008C506C" w:rsidRDefault="008C506C" w:rsidP="00BA6067">
            <w:pPr>
              <w:jc w:val="center"/>
            </w:pPr>
          </w:p>
        </w:tc>
        <w:tc>
          <w:tcPr>
            <w:tcW w:w="451" w:type="dxa"/>
            <w:gridSpan w:val="2"/>
          </w:tcPr>
          <w:p w14:paraId="3F416C50" w14:textId="77777777" w:rsidR="008C506C" w:rsidRDefault="008C506C" w:rsidP="00BA6067">
            <w:pPr>
              <w:jc w:val="center"/>
            </w:pPr>
          </w:p>
        </w:tc>
        <w:tc>
          <w:tcPr>
            <w:tcW w:w="451" w:type="dxa"/>
          </w:tcPr>
          <w:p w14:paraId="4BE51500" w14:textId="77777777" w:rsidR="008C506C" w:rsidRDefault="008C506C" w:rsidP="00BA6067">
            <w:pPr>
              <w:jc w:val="center"/>
            </w:pPr>
          </w:p>
        </w:tc>
        <w:tc>
          <w:tcPr>
            <w:tcW w:w="450" w:type="dxa"/>
          </w:tcPr>
          <w:p w14:paraId="2E6375F8" w14:textId="77777777" w:rsidR="008C506C" w:rsidRDefault="008C506C" w:rsidP="00BA6067">
            <w:pPr>
              <w:jc w:val="center"/>
            </w:pPr>
          </w:p>
        </w:tc>
        <w:tc>
          <w:tcPr>
            <w:tcW w:w="451" w:type="dxa"/>
          </w:tcPr>
          <w:p w14:paraId="38B1842F" w14:textId="77777777" w:rsidR="008C506C" w:rsidRDefault="008C506C" w:rsidP="00BA6067">
            <w:pPr>
              <w:jc w:val="center"/>
            </w:pPr>
          </w:p>
        </w:tc>
        <w:tc>
          <w:tcPr>
            <w:tcW w:w="451" w:type="dxa"/>
          </w:tcPr>
          <w:p w14:paraId="0D28D7CB" w14:textId="77777777" w:rsidR="008C506C" w:rsidRDefault="008C506C" w:rsidP="00BA6067">
            <w:pPr>
              <w:jc w:val="center"/>
            </w:pPr>
          </w:p>
        </w:tc>
        <w:tc>
          <w:tcPr>
            <w:tcW w:w="554" w:type="dxa"/>
            <w:gridSpan w:val="2"/>
          </w:tcPr>
          <w:p w14:paraId="72EB3C9E" w14:textId="77777777" w:rsidR="008C506C" w:rsidRDefault="008C506C" w:rsidP="00BA6067">
            <w:pPr>
              <w:jc w:val="center"/>
            </w:pPr>
          </w:p>
        </w:tc>
        <w:tc>
          <w:tcPr>
            <w:tcW w:w="4082" w:type="dxa"/>
            <w:gridSpan w:val="3"/>
          </w:tcPr>
          <w:p w14:paraId="45816A3E" w14:textId="77777777" w:rsidR="008C506C" w:rsidRDefault="008C506C" w:rsidP="00BA6067">
            <w:pPr>
              <w:jc w:val="center"/>
            </w:pPr>
          </w:p>
        </w:tc>
      </w:tr>
      <w:tr w:rsidR="006B2904" w14:paraId="397EAC80" w14:textId="77777777" w:rsidTr="004D4CAA">
        <w:tc>
          <w:tcPr>
            <w:tcW w:w="3685" w:type="dxa"/>
            <w:gridSpan w:val="3"/>
          </w:tcPr>
          <w:p w14:paraId="50EDA43B" w14:textId="77777777" w:rsidR="006B2904" w:rsidRPr="00C93580" w:rsidRDefault="006B2904" w:rsidP="006B2904">
            <w:pPr>
              <w:widowControl w:val="0"/>
              <w:autoSpaceDE w:val="0"/>
              <w:autoSpaceDN w:val="0"/>
              <w:adjustRightInd w:val="0"/>
              <w:jc w:val="both"/>
              <w:rPr>
                <w:rFonts w:cstheme="minorHAnsi"/>
                <w:b/>
                <w:bCs/>
              </w:rPr>
            </w:pPr>
            <w:r w:rsidRPr="00C93580">
              <w:rPr>
                <w:rFonts w:cstheme="minorHAnsi"/>
                <w:b/>
                <w:bCs/>
                <w:lang w:val="fr-FR"/>
              </w:rPr>
              <w:t>Affaires financières</w:t>
            </w:r>
            <w:r w:rsidRPr="00C93580">
              <w:rPr>
                <w:rFonts w:cstheme="minorHAnsi"/>
                <w:b/>
                <w:bCs/>
              </w:rPr>
              <w:t xml:space="preserve"> </w:t>
            </w:r>
          </w:p>
          <w:p w14:paraId="4CC5E1C3" w14:textId="240C814B" w:rsidR="006B2904" w:rsidRPr="00CA18BA" w:rsidRDefault="00E05CF1" w:rsidP="00E05CF1">
            <w:pPr>
              <w:widowControl w:val="0"/>
              <w:autoSpaceDE w:val="0"/>
              <w:autoSpaceDN w:val="0"/>
              <w:adjustRightInd w:val="0"/>
              <w:rPr>
                <w:rFonts w:cstheme="minorHAnsi"/>
                <w:b/>
                <w:bCs/>
              </w:rPr>
            </w:pPr>
            <w:r>
              <w:rPr>
                <w:rFonts w:cstheme="minorHAnsi"/>
              </w:rPr>
              <w:t>P</w:t>
            </w:r>
            <w:r w:rsidR="006B2904" w:rsidRPr="00C93580">
              <w:rPr>
                <w:rFonts w:cstheme="minorHAnsi"/>
              </w:rPr>
              <w:t>aie les factures</w:t>
            </w:r>
            <w:r>
              <w:rPr>
                <w:rFonts w:cstheme="minorHAnsi"/>
              </w:rPr>
              <w:t xml:space="preserve">, </w:t>
            </w:r>
            <w:r w:rsidR="006B2904" w:rsidRPr="00C93580">
              <w:rPr>
                <w:rFonts w:cstheme="minorHAnsi"/>
              </w:rPr>
              <w:t>effectue les transactions financières tel que le recommande le CA</w:t>
            </w:r>
            <w:r>
              <w:rPr>
                <w:rFonts w:cstheme="minorHAnsi"/>
              </w:rPr>
              <w:t xml:space="preserve">, </w:t>
            </w:r>
            <w:r w:rsidR="006B2904" w:rsidRPr="00C93580">
              <w:rPr>
                <w:rFonts w:cstheme="minorHAnsi"/>
              </w:rPr>
              <w:t>présente un bilan financier à chaque réunion</w:t>
            </w:r>
            <w:r>
              <w:rPr>
                <w:rFonts w:cstheme="minorHAnsi"/>
              </w:rPr>
              <w:t xml:space="preserve">, </w:t>
            </w:r>
            <w:r w:rsidR="006B2904" w:rsidRPr="00CA18BA">
              <w:rPr>
                <w:rFonts w:cstheme="minorHAnsi"/>
              </w:rPr>
              <w:t>présente les prévisions budgétaires.</w:t>
            </w:r>
          </w:p>
        </w:tc>
        <w:tc>
          <w:tcPr>
            <w:tcW w:w="450" w:type="dxa"/>
          </w:tcPr>
          <w:p w14:paraId="5E72DDEA" w14:textId="77777777" w:rsidR="006B2904" w:rsidRDefault="006B2904" w:rsidP="006B2904">
            <w:pPr>
              <w:jc w:val="center"/>
            </w:pPr>
          </w:p>
        </w:tc>
        <w:tc>
          <w:tcPr>
            <w:tcW w:w="451" w:type="dxa"/>
            <w:gridSpan w:val="2"/>
          </w:tcPr>
          <w:p w14:paraId="77B83F4F" w14:textId="77777777" w:rsidR="006B2904" w:rsidRDefault="006B2904" w:rsidP="006B2904">
            <w:pPr>
              <w:jc w:val="center"/>
            </w:pPr>
          </w:p>
        </w:tc>
        <w:tc>
          <w:tcPr>
            <w:tcW w:w="451" w:type="dxa"/>
          </w:tcPr>
          <w:p w14:paraId="7261A9B7" w14:textId="77777777" w:rsidR="006B2904" w:rsidRDefault="006B2904" w:rsidP="006B2904">
            <w:pPr>
              <w:jc w:val="center"/>
            </w:pPr>
          </w:p>
        </w:tc>
        <w:tc>
          <w:tcPr>
            <w:tcW w:w="450" w:type="dxa"/>
          </w:tcPr>
          <w:p w14:paraId="27B8C09A" w14:textId="77777777" w:rsidR="006B2904" w:rsidRDefault="006B2904" w:rsidP="006B2904">
            <w:pPr>
              <w:jc w:val="center"/>
            </w:pPr>
          </w:p>
        </w:tc>
        <w:tc>
          <w:tcPr>
            <w:tcW w:w="451" w:type="dxa"/>
          </w:tcPr>
          <w:p w14:paraId="75C195CE" w14:textId="77777777" w:rsidR="006B2904" w:rsidRDefault="006B2904" w:rsidP="006B2904">
            <w:pPr>
              <w:jc w:val="center"/>
            </w:pPr>
          </w:p>
        </w:tc>
        <w:tc>
          <w:tcPr>
            <w:tcW w:w="451" w:type="dxa"/>
          </w:tcPr>
          <w:p w14:paraId="1E9CF314" w14:textId="77777777" w:rsidR="006B2904" w:rsidRDefault="006B2904" w:rsidP="006B2904">
            <w:pPr>
              <w:jc w:val="center"/>
            </w:pPr>
          </w:p>
        </w:tc>
        <w:tc>
          <w:tcPr>
            <w:tcW w:w="554" w:type="dxa"/>
            <w:gridSpan w:val="2"/>
          </w:tcPr>
          <w:p w14:paraId="062607D5" w14:textId="77777777" w:rsidR="006B2904" w:rsidRDefault="006B2904" w:rsidP="006B2904">
            <w:pPr>
              <w:jc w:val="center"/>
            </w:pPr>
          </w:p>
        </w:tc>
        <w:tc>
          <w:tcPr>
            <w:tcW w:w="4082" w:type="dxa"/>
            <w:gridSpan w:val="3"/>
          </w:tcPr>
          <w:p w14:paraId="7C072761" w14:textId="77777777" w:rsidR="006B2904" w:rsidRDefault="006B2904" w:rsidP="006B2904">
            <w:pPr>
              <w:jc w:val="center"/>
            </w:pPr>
          </w:p>
        </w:tc>
      </w:tr>
      <w:tr w:rsidR="00E05CF1" w14:paraId="4F1F66C8" w14:textId="77777777" w:rsidTr="004D4CAA">
        <w:tc>
          <w:tcPr>
            <w:tcW w:w="3685" w:type="dxa"/>
            <w:gridSpan w:val="3"/>
          </w:tcPr>
          <w:p w14:paraId="43211873" w14:textId="77777777" w:rsidR="00E05CF1" w:rsidRPr="00C93580" w:rsidRDefault="00E05CF1" w:rsidP="00E05CF1">
            <w:pPr>
              <w:widowControl w:val="0"/>
              <w:autoSpaceDE w:val="0"/>
              <w:autoSpaceDN w:val="0"/>
              <w:adjustRightInd w:val="0"/>
              <w:jc w:val="both"/>
              <w:rPr>
                <w:rFonts w:cstheme="minorHAnsi"/>
                <w:b/>
                <w:bCs/>
                <w:lang w:val="fr-FR"/>
              </w:rPr>
            </w:pPr>
            <w:r w:rsidRPr="00C93580">
              <w:rPr>
                <w:rFonts w:cstheme="minorHAnsi"/>
                <w:b/>
                <w:bCs/>
                <w:lang w:val="fr-FR"/>
              </w:rPr>
              <w:t xml:space="preserve">Planification </w:t>
            </w:r>
          </w:p>
          <w:p w14:paraId="17DF94C9" w14:textId="5750B91A" w:rsidR="00E05CF1" w:rsidRPr="00E05CF1" w:rsidRDefault="00E05CF1" w:rsidP="00E05CF1">
            <w:pPr>
              <w:widowControl w:val="0"/>
              <w:autoSpaceDE w:val="0"/>
              <w:autoSpaceDN w:val="0"/>
              <w:adjustRightInd w:val="0"/>
              <w:rPr>
                <w:rFonts w:cstheme="minorHAnsi"/>
              </w:rPr>
            </w:pPr>
            <w:r w:rsidRPr="00C93580">
              <w:rPr>
                <w:rFonts w:cstheme="minorHAnsi"/>
              </w:rPr>
              <w:t>Identifie les besoins culturels de la région desservie par la SCKN</w:t>
            </w:r>
            <w:r>
              <w:rPr>
                <w:rFonts w:cstheme="minorHAnsi"/>
              </w:rPr>
              <w:t xml:space="preserve">, </w:t>
            </w:r>
            <w:r w:rsidRPr="00C93580">
              <w:rPr>
                <w:rFonts w:cstheme="minorHAnsi"/>
              </w:rPr>
              <w:t>développe un plan de travail qui correspond à ces objectifs après approbation du CA</w:t>
            </w:r>
            <w:r>
              <w:rPr>
                <w:rFonts w:cstheme="minorHAnsi"/>
              </w:rPr>
              <w:t>.</w:t>
            </w:r>
          </w:p>
        </w:tc>
        <w:tc>
          <w:tcPr>
            <w:tcW w:w="450" w:type="dxa"/>
          </w:tcPr>
          <w:p w14:paraId="775B972B" w14:textId="77777777" w:rsidR="00E05CF1" w:rsidRDefault="00E05CF1" w:rsidP="006B2904">
            <w:pPr>
              <w:jc w:val="center"/>
            </w:pPr>
          </w:p>
        </w:tc>
        <w:tc>
          <w:tcPr>
            <w:tcW w:w="451" w:type="dxa"/>
            <w:gridSpan w:val="2"/>
          </w:tcPr>
          <w:p w14:paraId="0FC336A6" w14:textId="77777777" w:rsidR="00E05CF1" w:rsidRDefault="00E05CF1" w:rsidP="006B2904">
            <w:pPr>
              <w:jc w:val="center"/>
            </w:pPr>
          </w:p>
        </w:tc>
        <w:tc>
          <w:tcPr>
            <w:tcW w:w="451" w:type="dxa"/>
          </w:tcPr>
          <w:p w14:paraId="4F1432AE" w14:textId="77777777" w:rsidR="00E05CF1" w:rsidRDefault="00E05CF1" w:rsidP="006B2904">
            <w:pPr>
              <w:jc w:val="center"/>
            </w:pPr>
          </w:p>
        </w:tc>
        <w:tc>
          <w:tcPr>
            <w:tcW w:w="450" w:type="dxa"/>
          </w:tcPr>
          <w:p w14:paraId="54E915C6" w14:textId="77777777" w:rsidR="00E05CF1" w:rsidRDefault="00E05CF1" w:rsidP="006B2904">
            <w:pPr>
              <w:jc w:val="center"/>
            </w:pPr>
          </w:p>
        </w:tc>
        <w:tc>
          <w:tcPr>
            <w:tcW w:w="451" w:type="dxa"/>
          </w:tcPr>
          <w:p w14:paraId="0CF54199" w14:textId="77777777" w:rsidR="00E05CF1" w:rsidRDefault="00E05CF1" w:rsidP="006B2904">
            <w:pPr>
              <w:jc w:val="center"/>
            </w:pPr>
          </w:p>
        </w:tc>
        <w:tc>
          <w:tcPr>
            <w:tcW w:w="451" w:type="dxa"/>
          </w:tcPr>
          <w:p w14:paraId="37E236F1" w14:textId="77777777" w:rsidR="00E05CF1" w:rsidRDefault="00E05CF1" w:rsidP="006B2904">
            <w:pPr>
              <w:jc w:val="center"/>
            </w:pPr>
          </w:p>
        </w:tc>
        <w:tc>
          <w:tcPr>
            <w:tcW w:w="554" w:type="dxa"/>
            <w:gridSpan w:val="2"/>
          </w:tcPr>
          <w:p w14:paraId="7C628367" w14:textId="77777777" w:rsidR="00E05CF1" w:rsidRDefault="00E05CF1" w:rsidP="006B2904">
            <w:pPr>
              <w:jc w:val="center"/>
            </w:pPr>
          </w:p>
        </w:tc>
        <w:tc>
          <w:tcPr>
            <w:tcW w:w="4082" w:type="dxa"/>
            <w:gridSpan w:val="3"/>
          </w:tcPr>
          <w:p w14:paraId="6A580E09" w14:textId="77777777" w:rsidR="00E05CF1" w:rsidRDefault="00E05CF1" w:rsidP="006B2904">
            <w:pPr>
              <w:jc w:val="center"/>
            </w:pPr>
          </w:p>
        </w:tc>
      </w:tr>
      <w:tr w:rsidR="00E05CF1" w14:paraId="5421F2F3" w14:textId="77777777" w:rsidTr="004D4CAA">
        <w:tc>
          <w:tcPr>
            <w:tcW w:w="3685" w:type="dxa"/>
            <w:gridSpan w:val="3"/>
          </w:tcPr>
          <w:p w14:paraId="63028EF8" w14:textId="77777777" w:rsidR="00E05CF1" w:rsidRPr="00C93580" w:rsidRDefault="00E05CF1" w:rsidP="00E05CF1">
            <w:pPr>
              <w:widowControl w:val="0"/>
              <w:autoSpaceDE w:val="0"/>
              <w:autoSpaceDN w:val="0"/>
              <w:adjustRightInd w:val="0"/>
              <w:jc w:val="both"/>
              <w:rPr>
                <w:rFonts w:cstheme="minorHAnsi"/>
                <w:b/>
                <w:bCs/>
                <w:lang w:val="fr-FR"/>
              </w:rPr>
            </w:pPr>
            <w:r w:rsidRPr="00C93580">
              <w:rPr>
                <w:rFonts w:cstheme="minorHAnsi"/>
                <w:b/>
                <w:bCs/>
                <w:lang w:val="fr-FR"/>
              </w:rPr>
              <w:t xml:space="preserve">Administration </w:t>
            </w:r>
          </w:p>
          <w:p w14:paraId="7433B7C0" w14:textId="24CC86DC" w:rsidR="00E05CF1" w:rsidRPr="00702292" w:rsidRDefault="00E05CF1" w:rsidP="00E05CF1">
            <w:pPr>
              <w:widowControl w:val="0"/>
              <w:numPr>
                <w:ilvl w:val="0"/>
                <w:numId w:val="35"/>
              </w:numPr>
              <w:autoSpaceDE w:val="0"/>
              <w:autoSpaceDN w:val="0"/>
              <w:adjustRightInd w:val="0"/>
              <w:rPr>
                <w:rFonts w:cstheme="minorHAnsi"/>
                <w:lang w:val="fr-FR"/>
              </w:rPr>
            </w:pPr>
            <w:r w:rsidRPr="00C93580">
              <w:rPr>
                <w:rFonts w:cstheme="minorHAnsi"/>
                <w:lang w:val="fr-FR"/>
              </w:rPr>
              <w:t>Travaille en collab</w:t>
            </w:r>
            <w:r>
              <w:rPr>
                <w:rFonts w:cstheme="minorHAnsi"/>
                <w:lang w:val="fr-FR"/>
              </w:rPr>
              <w:t>oration</w:t>
            </w:r>
            <w:r w:rsidRPr="00702292">
              <w:rPr>
                <w:rFonts w:cstheme="minorHAnsi"/>
                <w:lang w:val="fr-FR"/>
              </w:rPr>
              <w:t xml:space="preserve"> étroite avec le CA</w:t>
            </w:r>
            <w:r w:rsidRPr="00702292">
              <w:rPr>
                <w:rFonts w:cstheme="minorHAnsi"/>
              </w:rPr>
              <w:t> </w:t>
            </w:r>
            <w:r>
              <w:rPr>
                <w:rFonts w:cstheme="minorHAnsi"/>
              </w:rPr>
              <w:t>;</w:t>
            </w:r>
          </w:p>
          <w:p w14:paraId="7F1D4405"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lang w:val="fr-FR"/>
              </w:rPr>
              <w:t>Appuie les membres du CA dans leurs fonctions</w:t>
            </w:r>
            <w:r>
              <w:rPr>
                <w:rFonts w:cstheme="minorHAnsi"/>
                <w:lang w:val="fr-FR"/>
              </w:rPr>
              <w:t> ;</w:t>
            </w:r>
          </w:p>
          <w:p w14:paraId="20C77D03"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rPr>
              <w:t xml:space="preserve">Participe au recrutement des membres de la SCKN et de ses comités et coordonne la distribution des cartes de membres </w:t>
            </w:r>
            <w:r>
              <w:rPr>
                <w:rFonts w:cstheme="minorHAnsi"/>
              </w:rPr>
              <w:t>;</w:t>
            </w:r>
          </w:p>
          <w:p w14:paraId="2013A60C"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lang w:val="fr-FR"/>
              </w:rPr>
              <w:t>Dresse la liste de membres et fait les mises à jour au besoin</w:t>
            </w:r>
            <w:r w:rsidRPr="00C93580">
              <w:rPr>
                <w:rFonts w:cstheme="minorHAnsi"/>
              </w:rPr>
              <w:t> </w:t>
            </w:r>
            <w:r>
              <w:rPr>
                <w:rFonts w:cstheme="minorHAnsi"/>
              </w:rPr>
              <w:t>;</w:t>
            </w:r>
          </w:p>
          <w:p w14:paraId="2CD5D88D"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lang w:val="fr-FR"/>
              </w:rPr>
              <w:t>Apporte une aide particulière aux sous-comités de la SCKN (publicité, programmation, technique, exposition, etc.)</w:t>
            </w:r>
            <w:r>
              <w:rPr>
                <w:rFonts w:cstheme="minorHAnsi"/>
                <w:lang w:val="fr-FR"/>
              </w:rPr>
              <w:t> ;</w:t>
            </w:r>
          </w:p>
          <w:p w14:paraId="22E169EC"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rPr>
              <w:t xml:space="preserve">Voit à la bonne marche de comité technique et reste sur les lieux lors des spectacles et des expositions </w:t>
            </w:r>
            <w:r>
              <w:rPr>
                <w:rFonts w:cstheme="minorHAnsi"/>
              </w:rPr>
              <w:t>;</w:t>
            </w:r>
          </w:p>
          <w:p w14:paraId="3CA94E43" w14:textId="77777777" w:rsidR="00E05CF1" w:rsidRDefault="00E05CF1" w:rsidP="00E05CF1">
            <w:pPr>
              <w:widowControl w:val="0"/>
              <w:numPr>
                <w:ilvl w:val="0"/>
                <w:numId w:val="35"/>
              </w:numPr>
              <w:autoSpaceDE w:val="0"/>
              <w:autoSpaceDN w:val="0"/>
              <w:adjustRightInd w:val="0"/>
              <w:rPr>
                <w:rFonts w:cstheme="minorHAnsi"/>
              </w:rPr>
            </w:pPr>
            <w:r w:rsidRPr="00C93580">
              <w:rPr>
                <w:rFonts w:cstheme="minorHAnsi"/>
              </w:rPr>
              <w:t xml:space="preserve">Prépare les demandes de fonds pour la SCKN auprès de différentes instances </w:t>
            </w:r>
            <w:r>
              <w:rPr>
                <w:rFonts w:cstheme="minorHAnsi"/>
              </w:rPr>
              <w:t>;</w:t>
            </w:r>
          </w:p>
          <w:p w14:paraId="462C3DC6" w14:textId="77777777" w:rsidR="00E05CF1" w:rsidRDefault="00E05CF1" w:rsidP="00E05CF1">
            <w:pPr>
              <w:widowControl w:val="0"/>
              <w:numPr>
                <w:ilvl w:val="0"/>
                <w:numId w:val="35"/>
              </w:numPr>
              <w:autoSpaceDE w:val="0"/>
              <w:autoSpaceDN w:val="0"/>
              <w:adjustRightInd w:val="0"/>
              <w:rPr>
                <w:rFonts w:cstheme="minorHAnsi"/>
              </w:rPr>
            </w:pPr>
            <w:r>
              <w:rPr>
                <w:rFonts w:cstheme="minorHAnsi"/>
              </w:rPr>
              <w:t>Remet à temps les rapports et documents demandés par le Conseil provincial des Sociétés culturelles (CPSC);</w:t>
            </w:r>
          </w:p>
          <w:p w14:paraId="2A4AC22D" w14:textId="77777777" w:rsidR="00E05CF1" w:rsidRDefault="00E05CF1" w:rsidP="00E05CF1">
            <w:pPr>
              <w:widowControl w:val="0"/>
              <w:numPr>
                <w:ilvl w:val="0"/>
                <w:numId w:val="35"/>
              </w:numPr>
              <w:autoSpaceDE w:val="0"/>
              <w:autoSpaceDN w:val="0"/>
              <w:adjustRightInd w:val="0"/>
              <w:rPr>
                <w:rFonts w:cstheme="minorHAnsi"/>
              </w:rPr>
            </w:pPr>
            <w:r>
              <w:rPr>
                <w:rFonts w:cstheme="minorHAnsi"/>
              </w:rPr>
              <w:t>Assiste aux rencontres régulières mandatées par le CPSC</w:t>
            </w:r>
          </w:p>
          <w:p w14:paraId="11080BBF" w14:textId="77777777" w:rsidR="00E05CF1" w:rsidRPr="009014FE" w:rsidRDefault="00E05CF1" w:rsidP="00E05CF1">
            <w:pPr>
              <w:widowControl w:val="0"/>
              <w:numPr>
                <w:ilvl w:val="0"/>
                <w:numId w:val="35"/>
              </w:numPr>
              <w:autoSpaceDE w:val="0"/>
              <w:autoSpaceDN w:val="0"/>
              <w:adjustRightInd w:val="0"/>
              <w:rPr>
                <w:rFonts w:cstheme="minorHAnsi"/>
              </w:rPr>
            </w:pPr>
            <w:r>
              <w:rPr>
                <w:rFonts w:cstheme="minorHAnsi"/>
              </w:rPr>
              <w:lastRenderedPageBreak/>
              <w:t xml:space="preserve">Relaie au CA </w:t>
            </w:r>
            <w:r w:rsidRPr="009014FE">
              <w:rPr>
                <w:rFonts w:cstheme="minorHAnsi"/>
              </w:rPr>
              <w:t>les informations communiqué</w:t>
            </w:r>
            <w:r>
              <w:rPr>
                <w:rFonts w:cstheme="minorHAnsi"/>
              </w:rPr>
              <w:t>e</w:t>
            </w:r>
            <w:r w:rsidRPr="009014FE">
              <w:rPr>
                <w:rFonts w:cstheme="minorHAnsi"/>
              </w:rPr>
              <w:t>s  par le CPSC</w:t>
            </w:r>
            <w:r>
              <w:rPr>
                <w:rFonts w:cstheme="minorHAnsi"/>
              </w:rPr>
              <w:t>;</w:t>
            </w:r>
          </w:p>
          <w:p w14:paraId="7CB7583A"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rPr>
              <w:t>Assiste aux réunions du CA, à l’AGA et sur demande, aux réunions des comités pour fournir de l’information et donner un compte-rendu de ses activités </w:t>
            </w:r>
            <w:r>
              <w:rPr>
                <w:rFonts w:cstheme="minorHAnsi"/>
              </w:rPr>
              <w:t>;</w:t>
            </w:r>
          </w:p>
          <w:p w14:paraId="2D94C247"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rPr>
              <w:t xml:space="preserve">Est responsable des documents de la SCKN culturelle en tenant à jour tous les dossiers informatisés ou en copies </w:t>
            </w:r>
            <w:r>
              <w:rPr>
                <w:rFonts w:cstheme="minorHAnsi"/>
              </w:rPr>
              <w:t>;</w:t>
            </w:r>
          </w:p>
          <w:p w14:paraId="3EEDF6CF"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rPr>
              <w:t>Est responsable de la rédaction des procès-verbaux du CA et de l’AGA </w:t>
            </w:r>
            <w:r>
              <w:rPr>
                <w:rFonts w:cstheme="minorHAnsi"/>
              </w:rPr>
              <w:t>;</w:t>
            </w:r>
          </w:p>
          <w:p w14:paraId="4A2234F2"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rPr>
              <w:t xml:space="preserve">Informe régulièrement le CA des activités des divers sous-comités </w:t>
            </w:r>
            <w:r>
              <w:rPr>
                <w:rFonts w:cstheme="minorHAnsi"/>
              </w:rPr>
              <w:t>;</w:t>
            </w:r>
          </w:p>
          <w:p w14:paraId="1D560846"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lang w:val="fr-FR"/>
              </w:rPr>
              <w:t>Veille à l’amélioration et à la mise à jour du site Web</w:t>
            </w:r>
            <w:r>
              <w:rPr>
                <w:rFonts w:cstheme="minorHAnsi"/>
                <w:lang w:val="fr-FR"/>
              </w:rPr>
              <w:t> ;</w:t>
            </w:r>
          </w:p>
          <w:p w14:paraId="08882F8A" w14:textId="77777777" w:rsidR="00E05CF1" w:rsidRPr="00C93580" w:rsidRDefault="00E05CF1" w:rsidP="00E05CF1">
            <w:pPr>
              <w:widowControl w:val="0"/>
              <w:numPr>
                <w:ilvl w:val="0"/>
                <w:numId w:val="35"/>
              </w:numPr>
              <w:autoSpaceDE w:val="0"/>
              <w:autoSpaceDN w:val="0"/>
              <w:adjustRightInd w:val="0"/>
              <w:rPr>
                <w:rFonts w:cstheme="minorHAnsi"/>
              </w:rPr>
            </w:pPr>
            <w:r w:rsidRPr="00C93580">
              <w:rPr>
                <w:rFonts w:cstheme="minorHAnsi"/>
                <w:lang w:val="fr-FR"/>
              </w:rPr>
              <w:t>Veille à la sortie mensuelle du Bulletin culturel</w:t>
            </w:r>
            <w:r>
              <w:rPr>
                <w:rFonts w:cstheme="minorHAnsi"/>
                <w:lang w:val="fr-FR"/>
              </w:rPr>
              <w:t> ;</w:t>
            </w:r>
          </w:p>
          <w:p w14:paraId="3B40477B" w14:textId="43A02CF1" w:rsidR="00E05CF1" w:rsidRDefault="00E05CF1" w:rsidP="00E05CF1">
            <w:pPr>
              <w:widowControl w:val="0"/>
              <w:autoSpaceDE w:val="0"/>
              <w:autoSpaceDN w:val="0"/>
              <w:adjustRightInd w:val="0"/>
              <w:jc w:val="both"/>
              <w:rPr>
                <w:rFonts w:cstheme="minorHAnsi"/>
                <w:lang w:val="fr-FR"/>
              </w:rPr>
            </w:pPr>
            <w:r w:rsidRPr="00C93580">
              <w:rPr>
                <w:rFonts w:cstheme="minorHAnsi"/>
                <w:lang w:val="fr-FR"/>
              </w:rPr>
              <w:t xml:space="preserve">Veille à la mise à jour du compte </w:t>
            </w:r>
            <w:r w:rsidRPr="00C93580">
              <w:rPr>
                <w:rFonts w:cstheme="minorHAnsi"/>
                <w:i/>
                <w:iCs/>
                <w:lang w:val="fr-FR"/>
              </w:rPr>
              <w:t>Facebook</w:t>
            </w:r>
            <w:r w:rsidRPr="00C93580">
              <w:rPr>
                <w:rFonts w:cstheme="minorHAnsi"/>
                <w:lang w:val="fr-FR"/>
              </w:rPr>
              <w:t xml:space="preserve"> ou autres </w:t>
            </w:r>
            <w:r>
              <w:rPr>
                <w:rFonts w:cstheme="minorHAnsi"/>
                <w:lang w:val="fr-FR"/>
              </w:rPr>
              <w:t>médias</w:t>
            </w:r>
            <w:r w:rsidRPr="00C93580">
              <w:rPr>
                <w:rFonts w:cstheme="minorHAnsi"/>
                <w:lang w:val="fr-FR"/>
              </w:rPr>
              <w:t xml:space="preserve"> sociaux utilisés par la SCKN.</w:t>
            </w:r>
          </w:p>
          <w:p w14:paraId="532640B0" w14:textId="77777777" w:rsidR="00E05CF1" w:rsidRDefault="00E05CF1" w:rsidP="00E05CF1">
            <w:pPr>
              <w:widowControl w:val="0"/>
              <w:autoSpaceDE w:val="0"/>
              <w:autoSpaceDN w:val="0"/>
              <w:adjustRightInd w:val="0"/>
              <w:jc w:val="both"/>
              <w:rPr>
                <w:rFonts w:cstheme="minorHAnsi"/>
                <w:lang w:val="fr-FR"/>
              </w:rPr>
            </w:pPr>
          </w:p>
          <w:p w14:paraId="330AA66F" w14:textId="77777777" w:rsidR="00E05CF1" w:rsidRPr="00C93580" w:rsidRDefault="00E05CF1" w:rsidP="00E05CF1">
            <w:pPr>
              <w:widowControl w:val="0"/>
              <w:autoSpaceDE w:val="0"/>
              <w:autoSpaceDN w:val="0"/>
              <w:adjustRightInd w:val="0"/>
              <w:jc w:val="both"/>
              <w:rPr>
                <w:rFonts w:cstheme="minorHAnsi"/>
                <w:b/>
                <w:bCs/>
              </w:rPr>
            </w:pPr>
            <w:r w:rsidRPr="00C93580">
              <w:rPr>
                <w:rFonts w:cstheme="minorHAnsi"/>
                <w:b/>
                <w:bCs/>
                <w:lang w:val="fr-FR"/>
              </w:rPr>
              <w:t>Avant les réunions du CA </w:t>
            </w:r>
          </w:p>
          <w:p w14:paraId="3A9FCA6D" w14:textId="77777777" w:rsidR="00E05CF1" w:rsidRPr="00C93580" w:rsidRDefault="00E05CF1" w:rsidP="00E05CF1">
            <w:pPr>
              <w:widowControl w:val="0"/>
              <w:numPr>
                <w:ilvl w:val="0"/>
                <w:numId w:val="36"/>
              </w:numPr>
              <w:autoSpaceDE w:val="0"/>
              <w:autoSpaceDN w:val="0"/>
              <w:adjustRightInd w:val="0"/>
              <w:rPr>
                <w:rFonts w:cstheme="minorHAnsi"/>
              </w:rPr>
            </w:pPr>
            <w:r w:rsidRPr="00C93580">
              <w:rPr>
                <w:rFonts w:cstheme="minorHAnsi"/>
                <w:lang w:val="fr-FR"/>
              </w:rPr>
              <w:t>Informe les membres du CA des rencontres à venir en leur rappelant la date, le lieu, l’heure et toute autre information relative à la rencontre ;</w:t>
            </w:r>
          </w:p>
          <w:p w14:paraId="1F258E7B" w14:textId="77777777" w:rsidR="00E05CF1" w:rsidRPr="00C93580" w:rsidRDefault="00E05CF1" w:rsidP="00E05CF1">
            <w:pPr>
              <w:widowControl w:val="0"/>
              <w:numPr>
                <w:ilvl w:val="0"/>
                <w:numId w:val="36"/>
              </w:numPr>
              <w:autoSpaceDE w:val="0"/>
              <w:autoSpaceDN w:val="0"/>
              <w:adjustRightInd w:val="0"/>
              <w:rPr>
                <w:rFonts w:cstheme="minorHAnsi"/>
              </w:rPr>
            </w:pPr>
            <w:r w:rsidRPr="00C93580">
              <w:rPr>
                <w:rFonts w:cstheme="minorHAnsi"/>
                <w:lang w:val="fr-FR"/>
              </w:rPr>
              <w:t>Fait parvenir, avec l’invitation, les documents nécessaires au bon déroulement des réunions du CA ;</w:t>
            </w:r>
          </w:p>
          <w:p w14:paraId="7ED7BC6D" w14:textId="77777777" w:rsidR="00E05CF1" w:rsidRPr="00C93580" w:rsidRDefault="00E05CF1" w:rsidP="00E05CF1">
            <w:pPr>
              <w:widowControl w:val="0"/>
              <w:numPr>
                <w:ilvl w:val="0"/>
                <w:numId w:val="36"/>
              </w:numPr>
              <w:autoSpaceDE w:val="0"/>
              <w:autoSpaceDN w:val="0"/>
              <w:adjustRightInd w:val="0"/>
              <w:rPr>
                <w:rFonts w:cstheme="minorHAnsi"/>
              </w:rPr>
            </w:pPr>
            <w:r w:rsidRPr="00C93580">
              <w:rPr>
                <w:rFonts w:cstheme="minorHAnsi"/>
                <w:lang w:val="fr-FR"/>
              </w:rPr>
              <w:t>Fait rapport de ses activités à chaque réunion du CA ;</w:t>
            </w:r>
          </w:p>
          <w:p w14:paraId="3564A732" w14:textId="77777777" w:rsidR="00E05CF1" w:rsidRPr="00C93580" w:rsidRDefault="00E05CF1" w:rsidP="00E05CF1">
            <w:pPr>
              <w:widowControl w:val="0"/>
              <w:numPr>
                <w:ilvl w:val="0"/>
                <w:numId w:val="36"/>
              </w:numPr>
              <w:autoSpaceDE w:val="0"/>
              <w:autoSpaceDN w:val="0"/>
              <w:adjustRightInd w:val="0"/>
              <w:rPr>
                <w:rFonts w:cstheme="minorHAnsi"/>
              </w:rPr>
            </w:pPr>
            <w:r w:rsidRPr="00C93580">
              <w:rPr>
                <w:rFonts w:cstheme="minorHAnsi"/>
                <w:lang w:val="fr-FR"/>
              </w:rPr>
              <w:t>Dresse le procès-verbal de chaque réunion dans les plus brefs délais après le CA pour en assurer le plus d’objectivité possible</w:t>
            </w:r>
            <w:r w:rsidRPr="00C93580">
              <w:rPr>
                <w:rFonts w:cstheme="minorHAnsi"/>
              </w:rPr>
              <w:t> ;</w:t>
            </w:r>
          </w:p>
          <w:p w14:paraId="716EFDE8" w14:textId="77777777" w:rsidR="00E05CF1" w:rsidRPr="00C93580" w:rsidRDefault="00E05CF1" w:rsidP="00E05CF1">
            <w:pPr>
              <w:widowControl w:val="0"/>
              <w:numPr>
                <w:ilvl w:val="0"/>
                <w:numId w:val="36"/>
              </w:numPr>
              <w:autoSpaceDE w:val="0"/>
              <w:autoSpaceDN w:val="0"/>
              <w:adjustRightInd w:val="0"/>
              <w:rPr>
                <w:rFonts w:cstheme="minorHAnsi"/>
              </w:rPr>
            </w:pPr>
            <w:r w:rsidRPr="00C93580">
              <w:rPr>
                <w:rFonts w:cstheme="minorHAnsi"/>
                <w:lang w:val="fr-FR"/>
              </w:rPr>
              <w:t>Rédige la correspondance qui s’impose par suite des décisions du CA et s’il y a lieu, fait parvenir les lettres au président ou à la présidente pour sa signature ;</w:t>
            </w:r>
          </w:p>
          <w:p w14:paraId="4A0F97D4" w14:textId="77777777" w:rsidR="00E05CF1" w:rsidRPr="00C93580" w:rsidRDefault="00E05CF1" w:rsidP="00E05CF1">
            <w:pPr>
              <w:widowControl w:val="0"/>
              <w:numPr>
                <w:ilvl w:val="0"/>
                <w:numId w:val="36"/>
              </w:numPr>
              <w:autoSpaceDE w:val="0"/>
              <w:autoSpaceDN w:val="0"/>
              <w:adjustRightInd w:val="0"/>
              <w:rPr>
                <w:rFonts w:cstheme="minorHAnsi"/>
              </w:rPr>
            </w:pPr>
            <w:r w:rsidRPr="00C93580">
              <w:rPr>
                <w:rFonts w:cstheme="minorHAnsi"/>
                <w:lang w:val="fr-FR"/>
              </w:rPr>
              <w:t xml:space="preserve">Fait parvenir au bureau des Affaires Corporatives à Fredericton, à la réception de la documentation appropriée, le rapport annuel relativement aux </w:t>
            </w:r>
            <w:r w:rsidRPr="00C93580">
              <w:rPr>
                <w:rFonts w:cstheme="minorHAnsi"/>
                <w:lang w:val="fr-FR"/>
              </w:rPr>
              <w:lastRenderedPageBreak/>
              <w:t>coordonnées de la SCKN et des membres du CA</w:t>
            </w:r>
            <w:r w:rsidRPr="00C93580">
              <w:rPr>
                <w:rFonts w:cstheme="minorHAnsi"/>
              </w:rPr>
              <w:t> ;</w:t>
            </w:r>
          </w:p>
          <w:p w14:paraId="5340853E" w14:textId="77777777" w:rsidR="00E05CF1" w:rsidRPr="00C93580" w:rsidRDefault="00E05CF1" w:rsidP="00E05CF1">
            <w:pPr>
              <w:widowControl w:val="0"/>
              <w:numPr>
                <w:ilvl w:val="0"/>
                <w:numId w:val="36"/>
              </w:numPr>
              <w:autoSpaceDE w:val="0"/>
              <w:autoSpaceDN w:val="0"/>
              <w:adjustRightInd w:val="0"/>
              <w:rPr>
                <w:rFonts w:cstheme="minorHAnsi"/>
              </w:rPr>
            </w:pPr>
            <w:r w:rsidRPr="00C93580">
              <w:rPr>
                <w:rFonts w:cstheme="minorHAnsi"/>
                <w:lang w:val="fr-FR"/>
              </w:rPr>
              <w:t>S’occupe de la logistique relative aux réunions du CA ou de l’assemblée générale annuelle et toute autre réunion convoquée par le CA ;</w:t>
            </w:r>
          </w:p>
          <w:p w14:paraId="43266F83" w14:textId="77777777" w:rsidR="00E05CF1" w:rsidRDefault="00E05CF1" w:rsidP="00E05CF1">
            <w:pPr>
              <w:widowControl w:val="0"/>
              <w:numPr>
                <w:ilvl w:val="0"/>
                <w:numId w:val="36"/>
              </w:numPr>
              <w:autoSpaceDE w:val="0"/>
              <w:autoSpaceDN w:val="0"/>
              <w:adjustRightInd w:val="0"/>
              <w:rPr>
                <w:rFonts w:cstheme="minorHAnsi"/>
              </w:rPr>
            </w:pPr>
            <w:r w:rsidRPr="00C93580">
              <w:rPr>
                <w:rFonts w:cstheme="minorHAnsi"/>
                <w:lang w:val="fr-FR"/>
              </w:rPr>
              <w:t>Rédige les actes du CA au fur et à mesure que l’année avance ;</w:t>
            </w:r>
          </w:p>
          <w:p w14:paraId="76E0E26F" w14:textId="2F008CCD" w:rsidR="00E05CF1" w:rsidRPr="00E05CF1" w:rsidRDefault="00E05CF1" w:rsidP="00E05CF1">
            <w:pPr>
              <w:widowControl w:val="0"/>
              <w:numPr>
                <w:ilvl w:val="0"/>
                <w:numId w:val="36"/>
              </w:numPr>
              <w:autoSpaceDE w:val="0"/>
              <w:autoSpaceDN w:val="0"/>
              <w:adjustRightInd w:val="0"/>
              <w:rPr>
                <w:rFonts w:cstheme="minorHAnsi"/>
              </w:rPr>
            </w:pPr>
            <w:r w:rsidRPr="00E05CF1">
              <w:rPr>
                <w:rFonts w:cstheme="minorHAnsi"/>
                <w:bCs/>
                <w:lang w:val="fr-FR"/>
              </w:rPr>
              <w:t>Prépare</w:t>
            </w:r>
            <w:r w:rsidRPr="00E05CF1">
              <w:rPr>
                <w:rFonts w:cstheme="minorHAnsi"/>
                <w:lang w:val="fr-FR"/>
              </w:rPr>
              <w:t xml:space="preserve">, au nom du président ou de la présidente, l’invitation à participer à </w:t>
            </w:r>
            <w:r w:rsidRPr="00E05CF1">
              <w:rPr>
                <w:rFonts w:cstheme="minorHAnsi"/>
                <w:bCs/>
                <w:lang w:val="fr-FR"/>
              </w:rPr>
              <w:t>l’assemblée</w:t>
            </w:r>
            <w:r w:rsidRPr="00E05CF1">
              <w:rPr>
                <w:rFonts w:cstheme="minorHAnsi"/>
                <w:lang w:val="fr-FR"/>
              </w:rPr>
              <w:t xml:space="preserve"> générale annuelle</w:t>
            </w:r>
          </w:p>
        </w:tc>
        <w:tc>
          <w:tcPr>
            <w:tcW w:w="450" w:type="dxa"/>
          </w:tcPr>
          <w:p w14:paraId="2C5BC299" w14:textId="77777777" w:rsidR="00E05CF1" w:rsidRDefault="00E05CF1" w:rsidP="006B2904">
            <w:pPr>
              <w:jc w:val="center"/>
            </w:pPr>
          </w:p>
        </w:tc>
        <w:tc>
          <w:tcPr>
            <w:tcW w:w="451" w:type="dxa"/>
            <w:gridSpan w:val="2"/>
          </w:tcPr>
          <w:p w14:paraId="57452E3D" w14:textId="77777777" w:rsidR="00E05CF1" w:rsidRDefault="00E05CF1" w:rsidP="006B2904">
            <w:pPr>
              <w:jc w:val="center"/>
            </w:pPr>
          </w:p>
        </w:tc>
        <w:tc>
          <w:tcPr>
            <w:tcW w:w="451" w:type="dxa"/>
          </w:tcPr>
          <w:p w14:paraId="140BBF04" w14:textId="77777777" w:rsidR="00E05CF1" w:rsidRDefault="00E05CF1" w:rsidP="006B2904">
            <w:pPr>
              <w:jc w:val="center"/>
            </w:pPr>
          </w:p>
        </w:tc>
        <w:tc>
          <w:tcPr>
            <w:tcW w:w="450" w:type="dxa"/>
          </w:tcPr>
          <w:p w14:paraId="21ABC2AA" w14:textId="77777777" w:rsidR="00E05CF1" w:rsidRDefault="00E05CF1" w:rsidP="006B2904">
            <w:pPr>
              <w:jc w:val="center"/>
            </w:pPr>
          </w:p>
        </w:tc>
        <w:tc>
          <w:tcPr>
            <w:tcW w:w="451" w:type="dxa"/>
          </w:tcPr>
          <w:p w14:paraId="5557AECD" w14:textId="77777777" w:rsidR="00E05CF1" w:rsidRDefault="00E05CF1" w:rsidP="006B2904">
            <w:pPr>
              <w:jc w:val="center"/>
            </w:pPr>
          </w:p>
        </w:tc>
        <w:tc>
          <w:tcPr>
            <w:tcW w:w="451" w:type="dxa"/>
          </w:tcPr>
          <w:p w14:paraId="1FD9CD69" w14:textId="77777777" w:rsidR="00E05CF1" w:rsidRDefault="00E05CF1" w:rsidP="006B2904">
            <w:pPr>
              <w:jc w:val="center"/>
            </w:pPr>
          </w:p>
        </w:tc>
        <w:tc>
          <w:tcPr>
            <w:tcW w:w="554" w:type="dxa"/>
            <w:gridSpan w:val="2"/>
          </w:tcPr>
          <w:p w14:paraId="01A9EDF2" w14:textId="77777777" w:rsidR="00E05CF1" w:rsidRDefault="00E05CF1" w:rsidP="006B2904">
            <w:pPr>
              <w:jc w:val="center"/>
            </w:pPr>
          </w:p>
        </w:tc>
        <w:tc>
          <w:tcPr>
            <w:tcW w:w="4082" w:type="dxa"/>
            <w:gridSpan w:val="3"/>
          </w:tcPr>
          <w:p w14:paraId="6F1A0440" w14:textId="77777777" w:rsidR="00E05CF1" w:rsidRDefault="00E05CF1" w:rsidP="006B2904">
            <w:pPr>
              <w:jc w:val="center"/>
            </w:pPr>
          </w:p>
        </w:tc>
      </w:tr>
    </w:tbl>
    <w:p w14:paraId="78FC6242" w14:textId="77777777" w:rsidR="008C506C" w:rsidRPr="007A3030" w:rsidRDefault="008C506C" w:rsidP="008C506C">
      <w:pPr>
        <w:jc w:val="center"/>
        <w:rPr>
          <w:b/>
          <w:sz w:val="28"/>
          <w:szCs w:val="28"/>
        </w:rPr>
      </w:pPr>
    </w:p>
    <w:tbl>
      <w:tblPr>
        <w:tblStyle w:val="Grilledutableau"/>
        <w:tblW w:w="11057" w:type="dxa"/>
        <w:tblInd w:w="-856" w:type="dxa"/>
        <w:tblLook w:val="01E0" w:firstRow="1" w:lastRow="1" w:firstColumn="1" w:lastColumn="1" w:noHBand="0" w:noVBand="0"/>
      </w:tblPr>
      <w:tblGrid>
        <w:gridCol w:w="11057"/>
      </w:tblGrid>
      <w:tr w:rsidR="008C506C" w14:paraId="35523ED4" w14:textId="77777777" w:rsidTr="002105EB">
        <w:tc>
          <w:tcPr>
            <w:tcW w:w="11057" w:type="dxa"/>
          </w:tcPr>
          <w:p w14:paraId="05526AED" w14:textId="77777777" w:rsidR="008C506C" w:rsidRDefault="008C506C" w:rsidP="002105EB">
            <w:pPr>
              <w:ind w:left="-64"/>
              <w:jc w:val="center"/>
              <w:rPr>
                <w:b/>
              </w:rPr>
            </w:pPr>
          </w:p>
          <w:p w14:paraId="45DCBDC5" w14:textId="1D761E3E" w:rsidR="008C506C" w:rsidRPr="00203CA1" w:rsidRDefault="008C506C" w:rsidP="002105EB">
            <w:pPr>
              <w:ind w:left="-64"/>
              <w:jc w:val="center"/>
              <w:rPr>
                <w:b/>
                <w:sz w:val="28"/>
                <w:szCs w:val="28"/>
              </w:rPr>
            </w:pPr>
            <w:r w:rsidRPr="00203CA1">
              <w:rPr>
                <w:b/>
                <w:sz w:val="28"/>
                <w:szCs w:val="28"/>
              </w:rPr>
              <w:t>COMMENTAIRES DU</w:t>
            </w:r>
            <w:r w:rsidR="0007713A">
              <w:rPr>
                <w:b/>
                <w:sz w:val="28"/>
                <w:szCs w:val="28"/>
              </w:rPr>
              <w:t xml:space="preserve"> OU DE LA</w:t>
            </w:r>
            <w:r w:rsidRPr="00203CA1">
              <w:rPr>
                <w:b/>
                <w:sz w:val="28"/>
                <w:szCs w:val="28"/>
              </w:rPr>
              <w:t xml:space="preserve"> SUPERVISEUR</w:t>
            </w:r>
            <w:r w:rsidR="00273B4F">
              <w:rPr>
                <w:b/>
                <w:sz w:val="28"/>
                <w:szCs w:val="28"/>
              </w:rPr>
              <w:t>.E</w:t>
            </w:r>
          </w:p>
          <w:p w14:paraId="406906D5" w14:textId="77777777" w:rsidR="008C506C" w:rsidRPr="00203CA1" w:rsidRDefault="008C506C" w:rsidP="002105EB">
            <w:pPr>
              <w:ind w:left="-64" w:hanging="720"/>
              <w:jc w:val="center"/>
            </w:pPr>
            <w:r w:rsidRPr="00203CA1">
              <w:t>Commenter les résultats de la discussion et les points soulevés pendant l’évaluation.</w:t>
            </w:r>
          </w:p>
          <w:p w14:paraId="1837F22C" w14:textId="77777777" w:rsidR="008C506C" w:rsidRPr="00F526D7" w:rsidRDefault="008C506C" w:rsidP="002105EB">
            <w:pPr>
              <w:ind w:left="-64"/>
              <w:jc w:val="center"/>
              <w:rPr>
                <w:b/>
              </w:rPr>
            </w:pPr>
          </w:p>
        </w:tc>
      </w:tr>
      <w:tr w:rsidR="008C506C" w14:paraId="6E4458DA" w14:textId="77777777" w:rsidTr="002105EB">
        <w:tc>
          <w:tcPr>
            <w:tcW w:w="11057" w:type="dxa"/>
          </w:tcPr>
          <w:p w14:paraId="2F411160" w14:textId="77777777" w:rsidR="008C506C" w:rsidRDefault="008C506C" w:rsidP="002105EB">
            <w:pPr>
              <w:spacing w:line="360" w:lineRule="auto"/>
              <w:ind w:left="-64"/>
            </w:pPr>
          </w:p>
        </w:tc>
      </w:tr>
      <w:tr w:rsidR="008C506C" w14:paraId="723D973B" w14:textId="77777777" w:rsidTr="002105EB">
        <w:tc>
          <w:tcPr>
            <w:tcW w:w="11057" w:type="dxa"/>
          </w:tcPr>
          <w:p w14:paraId="4F11A040" w14:textId="77777777" w:rsidR="008C506C" w:rsidRDefault="008C506C" w:rsidP="002105EB">
            <w:pPr>
              <w:spacing w:line="360" w:lineRule="auto"/>
              <w:ind w:left="-64"/>
            </w:pPr>
          </w:p>
        </w:tc>
      </w:tr>
      <w:tr w:rsidR="008C506C" w14:paraId="02005DF9" w14:textId="77777777" w:rsidTr="002105EB">
        <w:tc>
          <w:tcPr>
            <w:tcW w:w="11057" w:type="dxa"/>
          </w:tcPr>
          <w:p w14:paraId="3FDFA66C" w14:textId="77777777" w:rsidR="008C506C" w:rsidRDefault="008C506C" w:rsidP="002105EB">
            <w:pPr>
              <w:spacing w:line="360" w:lineRule="auto"/>
              <w:ind w:left="-64"/>
            </w:pPr>
          </w:p>
        </w:tc>
      </w:tr>
      <w:tr w:rsidR="008C506C" w14:paraId="1FDCFFBD" w14:textId="77777777" w:rsidTr="002105EB">
        <w:tc>
          <w:tcPr>
            <w:tcW w:w="11057" w:type="dxa"/>
          </w:tcPr>
          <w:p w14:paraId="6321B9AD" w14:textId="77777777" w:rsidR="008C506C" w:rsidRDefault="008C506C" w:rsidP="002105EB">
            <w:pPr>
              <w:spacing w:line="360" w:lineRule="auto"/>
              <w:ind w:left="-64"/>
            </w:pPr>
          </w:p>
        </w:tc>
      </w:tr>
      <w:tr w:rsidR="008C506C" w14:paraId="7EC3E873" w14:textId="77777777" w:rsidTr="002105EB">
        <w:tc>
          <w:tcPr>
            <w:tcW w:w="11057" w:type="dxa"/>
          </w:tcPr>
          <w:p w14:paraId="7C4BB0A0" w14:textId="77777777" w:rsidR="008C506C" w:rsidRDefault="008C506C" w:rsidP="002105EB">
            <w:pPr>
              <w:spacing w:line="360" w:lineRule="auto"/>
              <w:ind w:left="-64"/>
            </w:pPr>
          </w:p>
        </w:tc>
      </w:tr>
      <w:tr w:rsidR="008C506C" w14:paraId="6D7BD790" w14:textId="77777777" w:rsidTr="002105EB">
        <w:tc>
          <w:tcPr>
            <w:tcW w:w="11057" w:type="dxa"/>
          </w:tcPr>
          <w:p w14:paraId="307B0B20" w14:textId="77777777" w:rsidR="008C506C" w:rsidRDefault="008C506C" w:rsidP="002105EB">
            <w:pPr>
              <w:ind w:left="-64"/>
              <w:jc w:val="center"/>
              <w:rPr>
                <w:b/>
                <w:sz w:val="28"/>
                <w:szCs w:val="28"/>
              </w:rPr>
            </w:pPr>
          </w:p>
          <w:p w14:paraId="7B66A3A3" w14:textId="2A667D6D" w:rsidR="008C506C" w:rsidRDefault="008C506C" w:rsidP="002105EB">
            <w:pPr>
              <w:ind w:left="-64"/>
              <w:jc w:val="center"/>
            </w:pPr>
            <w:r w:rsidRPr="00203CA1">
              <w:rPr>
                <w:b/>
                <w:sz w:val="28"/>
                <w:szCs w:val="28"/>
              </w:rPr>
              <w:t>COMMENTAIRES DE L’EMPLOYÉ</w:t>
            </w:r>
            <w:r w:rsidR="0007713A">
              <w:rPr>
                <w:b/>
                <w:sz w:val="28"/>
                <w:szCs w:val="28"/>
              </w:rPr>
              <w:t>.</w:t>
            </w:r>
            <w:r w:rsidRPr="00203CA1">
              <w:rPr>
                <w:b/>
                <w:sz w:val="28"/>
                <w:szCs w:val="28"/>
              </w:rPr>
              <w:t>E</w:t>
            </w:r>
          </w:p>
          <w:p w14:paraId="2BA09C54" w14:textId="77777777" w:rsidR="008C506C" w:rsidRPr="00203CA1" w:rsidRDefault="008C506C" w:rsidP="002105EB">
            <w:pPr>
              <w:ind w:left="-64" w:hanging="720"/>
              <w:jc w:val="center"/>
            </w:pPr>
            <w:r w:rsidRPr="00203CA1">
              <w:t>Commenter les résultats de la discussion et les points soulevés pendant l’évaluation.</w:t>
            </w:r>
          </w:p>
          <w:p w14:paraId="4B99FC96" w14:textId="77777777" w:rsidR="008C506C" w:rsidRDefault="008C506C" w:rsidP="002105EB">
            <w:pPr>
              <w:ind w:left="-64"/>
              <w:jc w:val="center"/>
            </w:pPr>
          </w:p>
        </w:tc>
      </w:tr>
      <w:tr w:rsidR="008C506C" w14:paraId="62F30B7A" w14:textId="77777777" w:rsidTr="002105EB">
        <w:tc>
          <w:tcPr>
            <w:tcW w:w="11057" w:type="dxa"/>
          </w:tcPr>
          <w:p w14:paraId="43099DAF" w14:textId="77777777" w:rsidR="008C506C" w:rsidRDefault="008C506C" w:rsidP="002105EB">
            <w:pPr>
              <w:spacing w:line="360" w:lineRule="auto"/>
              <w:ind w:left="-64"/>
            </w:pPr>
          </w:p>
        </w:tc>
      </w:tr>
      <w:tr w:rsidR="008C506C" w14:paraId="6D9CA2CF" w14:textId="77777777" w:rsidTr="002105EB">
        <w:tc>
          <w:tcPr>
            <w:tcW w:w="11057" w:type="dxa"/>
          </w:tcPr>
          <w:p w14:paraId="210C3D69" w14:textId="77777777" w:rsidR="008C506C" w:rsidRDefault="008C506C" w:rsidP="002105EB">
            <w:pPr>
              <w:spacing w:line="360" w:lineRule="auto"/>
              <w:ind w:left="-64"/>
            </w:pPr>
          </w:p>
        </w:tc>
      </w:tr>
      <w:tr w:rsidR="008C506C" w14:paraId="117F05FF" w14:textId="77777777" w:rsidTr="002105EB">
        <w:tc>
          <w:tcPr>
            <w:tcW w:w="11057" w:type="dxa"/>
          </w:tcPr>
          <w:p w14:paraId="2D1ECBD9" w14:textId="77777777" w:rsidR="008C506C" w:rsidRDefault="008C506C" w:rsidP="002105EB">
            <w:pPr>
              <w:spacing w:line="360" w:lineRule="auto"/>
              <w:ind w:left="-64"/>
            </w:pPr>
          </w:p>
        </w:tc>
      </w:tr>
      <w:tr w:rsidR="008C506C" w14:paraId="4BF41F79" w14:textId="77777777" w:rsidTr="002105EB">
        <w:tc>
          <w:tcPr>
            <w:tcW w:w="11057" w:type="dxa"/>
          </w:tcPr>
          <w:p w14:paraId="5115CA06" w14:textId="77777777" w:rsidR="008C506C" w:rsidRDefault="008C506C" w:rsidP="002105EB">
            <w:pPr>
              <w:spacing w:line="360" w:lineRule="auto"/>
              <w:ind w:left="-64"/>
            </w:pPr>
          </w:p>
        </w:tc>
      </w:tr>
      <w:tr w:rsidR="008C506C" w14:paraId="0B01E385" w14:textId="77777777" w:rsidTr="002105EB">
        <w:tc>
          <w:tcPr>
            <w:tcW w:w="11057" w:type="dxa"/>
          </w:tcPr>
          <w:p w14:paraId="6F682FE2" w14:textId="77777777" w:rsidR="008C506C" w:rsidRDefault="008C506C" w:rsidP="002105EB">
            <w:pPr>
              <w:spacing w:line="360" w:lineRule="auto"/>
              <w:ind w:left="-64"/>
            </w:pPr>
          </w:p>
        </w:tc>
      </w:tr>
      <w:tr w:rsidR="008C506C" w14:paraId="361A5D1B" w14:textId="77777777" w:rsidTr="002105EB">
        <w:tc>
          <w:tcPr>
            <w:tcW w:w="11057" w:type="dxa"/>
          </w:tcPr>
          <w:p w14:paraId="628226E0" w14:textId="77777777" w:rsidR="008C506C" w:rsidRDefault="008C506C" w:rsidP="002105EB">
            <w:pPr>
              <w:spacing w:line="360" w:lineRule="auto"/>
              <w:ind w:left="-64"/>
            </w:pPr>
          </w:p>
        </w:tc>
      </w:tr>
    </w:tbl>
    <w:p w14:paraId="0C3EEF65" w14:textId="77777777" w:rsidR="00496105" w:rsidRDefault="00496105" w:rsidP="008C506C">
      <w:pPr>
        <w:jc w:val="center"/>
      </w:pPr>
    </w:p>
    <w:p w14:paraId="1C45D89B" w14:textId="54763113" w:rsidR="008C506C" w:rsidRPr="00090573" w:rsidRDefault="008C506C" w:rsidP="008C506C">
      <w:pPr>
        <w:ind w:hanging="720"/>
      </w:pPr>
      <w:r w:rsidRPr="00090573">
        <w:t>___________________________________</w:t>
      </w:r>
      <w:r>
        <w:t>_____</w:t>
      </w:r>
      <w:r>
        <w:tab/>
      </w:r>
      <w:r>
        <w:tab/>
      </w:r>
      <w:r>
        <w:tab/>
      </w:r>
      <w:r>
        <w:tab/>
      </w:r>
      <w:r>
        <w:tab/>
        <w:t>_______________________</w:t>
      </w:r>
    </w:p>
    <w:p w14:paraId="3E936616" w14:textId="3B26FF57" w:rsidR="008C506C" w:rsidRPr="00090573" w:rsidRDefault="008C506C" w:rsidP="008C506C">
      <w:pPr>
        <w:ind w:hanging="720"/>
      </w:pPr>
      <w:r w:rsidRPr="00090573">
        <w:t>SIGNATURE DE L’EMPLOYÉ</w:t>
      </w:r>
      <w:r w:rsidR="0007713A">
        <w:t>.</w:t>
      </w:r>
      <w:r w:rsidRPr="00090573">
        <w:t>E</w:t>
      </w:r>
      <w:r w:rsidRPr="00090573">
        <w:tab/>
      </w:r>
      <w:r w:rsidRPr="00090573">
        <w:tab/>
      </w:r>
      <w:r w:rsidRPr="00090573">
        <w:tab/>
      </w:r>
      <w:r w:rsidRPr="00090573">
        <w:tab/>
      </w:r>
      <w:r w:rsidRPr="00090573">
        <w:tab/>
        <w:t xml:space="preserve"> </w:t>
      </w:r>
      <w:r w:rsidRPr="00090573">
        <w:tab/>
      </w:r>
      <w:r w:rsidRPr="00090573">
        <w:tab/>
      </w:r>
      <w:r w:rsidRPr="00090573">
        <w:tab/>
        <w:t>DATE </w:t>
      </w:r>
    </w:p>
    <w:p w14:paraId="37C0212D" w14:textId="77777777" w:rsidR="008C506C" w:rsidRDefault="008C506C" w:rsidP="008C506C">
      <w:pPr>
        <w:ind w:hanging="720"/>
      </w:pPr>
    </w:p>
    <w:p w14:paraId="60C58440" w14:textId="05AB8570" w:rsidR="008C506C" w:rsidRPr="00090573" w:rsidRDefault="008C506C" w:rsidP="008C506C">
      <w:pPr>
        <w:ind w:hanging="720"/>
      </w:pPr>
      <w:r w:rsidRPr="00090573">
        <w:t>________________________________________</w:t>
      </w:r>
      <w:r w:rsidRPr="00090573">
        <w:tab/>
      </w:r>
      <w:r w:rsidRPr="00090573">
        <w:tab/>
      </w:r>
      <w:r w:rsidRPr="00090573">
        <w:tab/>
      </w:r>
      <w:r w:rsidRPr="00090573">
        <w:tab/>
      </w:r>
      <w:r w:rsidRPr="00090573">
        <w:tab/>
        <w:t>____________________</w:t>
      </w:r>
      <w:r>
        <w:t>____</w:t>
      </w:r>
    </w:p>
    <w:p w14:paraId="146F8157" w14:textId="45BEF4EF" w:rsidR="008C506C" w:rsidRDefault="008C506C" w:rsidP="008C506C">
      <w:pPr>
        <w:ind w:hanging="720"/>
      </w:pPr>
      <w:r w:rsidRPr="00090573">
        <w:t>SIGNA</w:t>
      </w:r>
      <w:r>
        <w:t>TU</w:t>
      </w:r>
      <w:r w:rsidRPr="00090573">
        <w:t>RE DE L’ÉVALUATEUR</w:t>
      </w:r>
      <w:r w:rsidR="0007713A">
        <w:t>.TRICE</w:t>
      </w:r>
      <w:r w:rsidRPr="00090573">
        <w:tab/>
      </w:r>
      <w:r w:rsidRPr="00090573">
        <w:tab/>
      </w:r>
      <w:r w:rsidRPr="00090573">
        <w:tab/>
      </w:r>
      <w:r w:rsidRPr="00090573">
        <w:tab/>
      </w:r>
      <w:r w:rsidRPr="00090573">
        <w:tab/>
      </w:r>
      <w:r w:rsidRPr="00090573">
        <w:tab/>
      </w:r>
      <w:r w:rsidRPr="00090573">
        <w:tab/>
      </w:r>
      <w:r>
        <w:tab/>
      </w:r>
      <w:r w:rsidRPr="00090573">
        <w:t>DATE</w:t>
      </w:r>
    </w:p>
    <w:p w14:paraId="14C1A446" w14:textId="25ADF63E" w:rsidR="007653F7" w:rsidRDefault="007653F7">
      <w:r>
        <w:lastRenderedPageBreak/>
        <w:br w:type="page"/>
      </w:r>
    </w:p>
    <w:p w14:paraId="1DCC64C5" w14:textId="5F324084" w:rsidR="008C506C" w:rsidRPr="009D3008" w:rsidRDefault="007653F7" w:rsidP="009D3008">
      <w:pPr>
        <w:ind w:hanging="720"/>
        <w:jc w:val="center"/>
        <w:rPr>
          <w:rFonts w:cstheme="minorHAnsi"/>
        </w:rPr>
      </w:pPr>
      <w:r w:rsidRPr="009D3008">
        <w:rPr>
          <w:rFonts w:cstheme="minorHAnsi"/>
        </w:rPr>
        <w:lastRenderedPageBreak/>
        <w:t>Calendrier a</w:t>
      </w:r>
      <w:r w:rsidR="00E5358F" w:rsidRPr="009D3008">
        <w:rPr>
          <w:rFonts w:cstheme="minorHAnsi"/>
        </w:rPr>
        <w:t>nnuel des tâches récurrentes</w:t>
      </w:r>
    </w:p>
    <w:p w14:paraId="4B7A9038" w14:textId="376B2457" w:rsidR="00C22DC6" w:rsidRPr="009D3008" w:rsidRDefault="004D1117" w:rsidP="009D3008">
      <w:pPr>
        <w:ind w:hanging="720"/>
        <w:rPr>
          <w:rFonts w:cstheme="minorHAnsi"/>
        </w:rPr>
      </w:pPr>
      <w:r w:rsidRPr="009D3008">
        <w:rPr>
          <w:rFonts w:cstheme="minorHAnsi"/>
        </w:rPr>
        <w:t xml:space="preserve">Tâches qui reviennent </w:t>
      </w:r>
      <w:r w:rsidR="009D3008">
        <w:rPr>
          <w:rFonts w:cstheme="minorHAnsi"/>
        </w:rPr>
        <w:t>c</w:t>
      </w:r>
      <w:r w:rsidR="00C22DC6" w:rsidRPr="009D3008">
        <w:rPr>
          <w:rFonts w:cstheme="minorHAnsi"/>
        </w:rPr>
        <w:t>haque mois :</w:t>
      </w:r>
    </w:p>
    <w:p w14:paraId="10C074F0" w14:textId="77777777" w:rsidR="00C22DC6" w:rsidRPr="009D3008" w:rsidRDefault="00C22DC6" w:rsidP="00C22DC6">
      <w:pPr>
        <w:pStyle w:val="Paragraphedeliste"/>
        <w:numPr>
          <w:ilvl w:val="0"/>
          <w:numId w:val="41"/>
        </w:numPr>
        <w:rPr>
          <w:rFonts w:asciiTheme="minorHAnsi" w:hAnsiTheme="minorHAnsi" w:cstheme="minorHAnsi"/>
          <w:sz w:val="20"/>
          <w:szCs w:val="20"/>
        </w:rPr>
      </w:pPr>
      <w:r w:rsidRPr="009D3008">
        <w:rPr>
          <w:rFonts w:asciiTheme="minorHAnsi" w:hAnsiTheme="minorHAnsi" w:cstheme="minorHAnsi"/>
          <w:sz w:val="20"/>
          <w:szCs w:val="20"/>
        </w:rPr>
        <w:t>Rencontre mensuelle</w:t>
      </w:r>
    </w:p>
    <w:p w14:paraId="4252CEBD" w14:textId="77777777" w:rsidR="00C22DC6" w:rsidRPr="009D3008" w:rsidRDefault="00C22DC6" w:rsidP="00C22DC6">
      <w:pPr>
        <w:pStyle w:val="Paragraphedeliste"/>
        <w:numPr>
          <w:ilvl w:val="0"/>
          <w:numId w:val="41"/>
        </w:numPr>
        <w:rPr>
          <w:rFonts w:asciiTheme="minorHAnsi" w:hAnsiTheme="minorHAnsi" w:cstheme="minorHAnsi"/>
          <w:sz w:val="20"/>
          <w:szCs w:val="20"/>
        </w:rPr>
      </w:pPr>
      <w:r w:rsidRPr="009D3008">
        <w:rPr>
          <w:rFonts w:asciiTheme="minorHAnsi" w:hAnsiTheme="minorHAnsi" w:cstheme="minorHAnsi"/>
          <w:sz w:val="20"/>
          <w:szCs w:val="20"/>
        </w:rPr>
        <w:t>Procès-verbal</w:t>
      </w:r>
    </w:p>
    <w:p w14:paraId="5A4C16F2" w14:textId="6762AF3F" w:rsidR="00C22DC6" w:rsidRPr="009D3008" w:rsidRDefault="00C22DC6" w:rsidP="00C22DC6">
      <w:pPr>
        <w:pStyle w:val="Paragraphedeliste"/>
        <w:numPr>
          <w:ilvl w:val="0"/>
          <w:numId w:val="41"/>
        </w:numPr>
        <w:rPr>
          <w:rFonts w:asciiTheme="minorHAnsi" w:hAnsiTheme="minorHAnsi" w:cstheme="minorHAnsi"/>
          <w:sz w:val="20"/>
          <w:szCs w:val="20"/>
        </w:rPr>
      </w:pPr>
      <w:r w:rsidRPr="009D3008">
        <w:rPr>
          <w:rFonts w:asciiTheme="minorHAnsi" w:hAnsiTheme="minorHAnsi" w:cstheme="minorHAnsi"/>
          <w:sz w:val="20"/>
          <w:szCs w:val="20"/>
        </w:rPr>
        <w:t>Bulletin cu</w:t>
      </w:r>
      <w:r w:rsidR="00751118" w:rsidRPr="009D3008">
        <w:rPr>
          <w:rFonts w:asciiTheme="minorHAnsi" w:hAnsiTheme="minorHAnsi" w:cstheme="minorHAnsi"/>
          <w:sz w:val="20"/>
          <w:szCs w:val="20"/>
        </w:rPr>
        <w:t>lturel</w:t>
      </w:r>
    </w:p>
    <w:p w14:paraId="65E4ACA7" w14:textId="77777777" w:rsidR="00C22DC6" w:rsidRDefault="00C22DC6" w:rsidP="008C506C">
      <w:pPr>
        <w:ind w:hanging="720"/>
      </w:pPr>
    </w:p>
    <w:p w14:paraId="1E2D789A" w14:textId="77777777" w:rsidR="00C22DC6" w:rsidRDefault="00C22DC6" w:rsidP="008C506C">
      <w:pPr>
        <w:ind w:hanging="720"/>
      </w:pPr>
    </w:p>
    <w:tbl>
      <w:tblPr>
        <w:tblStyle w:val="Grilledutableau"/>
        <w:tblW w:w="0" w:type="auto"/>
        <w:tblLook w:val="04A0" w:firstRow="1" w:lastRow="0" w:firstColumn="1" w:lastColumn="0" w:noHBand="0" w:noVBand="1"/>
      </w:tblPr>
      <w:tblGrid>
        <w:gridCol w:w="2442"/>
        <w:gridCol w:w="2443"/>
        <w:gridCol w:w="2443"/>
        <w:gridCol w:w="2443"/>
      </w:tblGrid>
      <w:tr w:rsidR="00E5358F" w14:paraId="593FEF7B" w14:textId="77777777" w:rsidTr="00E5358F">
        <w:tc>
          <w:tcPr>
            <w:tcW w:w="2442" w:type="dxa"/>
          </w:tcPr>
          <w:p w14:paraId="1B591378" w14:textId="4A8A8DFC" w:rsidR="00E5358F" w:rsidRPr="000A0F3F" w:rsidRDefault="000A0F3F" w:rsidP="000A0F3F">
            <w:pPr>
              <w:jc w:val="center"/>
              <w:rPr>
                <w:b/>
                <w:bCs/>
              </w:rPr>
            </w:pPr>
            <w:r w:rsidRPr="000A0F3F">
              <w:rPr>
                <w:b/>
                <w:bCs/>
              </w:rPr>
              <w:t>AVRIL</w:t>
            </w:r>
          </w:p>
        </w:tc>
        <w:tc>
          <w:tcPr>
            <w:tcW w:w="2443" w:type="dxa"/>
          </w:tcPr>
          <w:p w14:paraId="434C922C" w14:textId="01867E79" w:rsidR="00E5358F" w:rsidRPr="000A0F3F" w:rsidRDefault="000A0F3F" w:rsidP="000A0F3F">
            <w:pPr>
              <w:jc w:val="center"/>
              <w:rPr>
                <w:b/>
                <w:bCs/>
              </w:rPr>
            </w:pPr>
            <w:r w:rsidRPr="000A0F3F">
              <w:rPr>
                <w:b/>
                <w:bCs/>
              </w:rPr>
              <w:t>MAI</w:t>
            </w:r>
          </w:p>
        </w:tc>
        <w:tc>
          <w:tcPr>
            <w:tcW w:w="2443" w:type="dxa"/>
          </w:tcPr>
          <w:p w14:paraId="6B9088EF" w14:textId="233530C5" w:rsidR="00E5358F" w:rsidRPr="000A0F3F" w:rsidRDefault="000A0F3F" w:rsidP="000A0F3F">
            <w:pPr>
              <w:jc w:val="center"/>
              <w:rPr>
                <w:b/>
                <w:bCs/>
              </w:rPr>
            </w:pPr>
            <w:r w:rsidRPr="000A0F3F">
              <w:rPr>
                <w:b/>
                <w:bCs/>
              </w:rPr>
              <w:t>JUIN</w:t>
            </w:r>
          </w:p>
        </w:tc>
        <w:tc>
          <w:tcPr>
            <w:tcW w:w="2443" w:type="dxa"/>
          </w:tcPr>
          <w:p w14:paraId="22E228B2" w14:textId="7091B60D" w:rsidR="00E5358F" w:rsidRPr="000A0F3F" w:rsidRDefault="000A0F3F" w:rsidP="000A0F3F">
            <w:pPr>
              <w:jc w:val="center"/>
              <w:rPr>
                <w:b/>
                <w:bCs/>
              </w:rPr>
            </w:pPr>
            <w:r w:rsidRPr="000A0F3F">
              <w:rPr>
                <w:b/>
                <w:bCs/>
              </w:rPr>
              <w:t>JUILLET</w:t>
            </w:r>
          </w:p>
        </w:tc>
      </w:tr>
      <w:tr w:rsidR="00E5358F" w14:paraId="0F9DEB2B" w14:textId="77777777" w:rsidTr="00E5358F">
        <w:tc>
          <w:tcPr>
            <w:tcW w:w="2442" w:type="dxa"/>
          </w:tcPr>
          <w:p w14:paraId="06C9819B" w14:textId="77777777" w:rsidR="00C22DC6" w:rsidRPr="00924B55" w:rsidRDefault="00C22DC6" w:rsidP="00C22DC6">
            <w:pPr>
              <w:pStyle w:val="Paragraphedeliste"/>
              <w:numPr>
                <w:ilvl w:val="0"/>
                <w:numId w:val="41"/>
              </w:numPr>
              <w:rPr>
                <w:sz w:val="20"/>
                <w:szCs w:val="20"/>
              </w:rPr>
            </w:pPr>
            <w:r>
              <w:rPr>
                <w:sz w:val="20"/>
                <w:szCs w:val="20"/>
              </w:rPr>
              <w:t>Rapport annuel – Loi sur les compagnies</w:t>
            </w:r>
          </w:p>
          <w:p w14:paraId="75BC4AE2" w14:textId="524BD315" w:rsidR="001012F7" w:rsidRPr="00751118" w:rsidRDefault="00751118" w:rsidP="00751118">
            <w:pPr>
              <w:pStyle w:val="Paragraphedeliste"/>
              <w:numPr>
                <w:ilvl w:val="0"/>
                <w:numId w:val="41"/>
              </w:numPr>
              <w:rPr>
                <w:sz w:val="20"/>
                <w:szCs w:val="20"/>
              </w:rPr>
            </w:pPr>
            <w:r>
              <w:rPr>
                <w:sz w:val="20"/>
                <w:szCs w:val="20"/>
              </w:rPr>
              <w:t xml:space="preserve">Remise de la comptabilité pour </w:t>
            </w:r>
            <w:r w:rsidR="005B49B6">
              <w:rPr>
                <w:sz w:val="20"/>
                <w:szCs w:val="20"/>
              </w:rPr>
              <w:t>bilan financier</w:t>
            </w:r>
          </w:p>
          <w:p w14:paraId="168A54A5" w14:textId="77777777" w:rsidR="001012F7" w:rsidRPr="00E96B2E" w:rsidRDefault="001012F7" w:rsidP="008C506C">
            <w:pPr>
              <w:rPr>
                <w:sz w:val="20"/>
                <w:szCs w:val="20"/>
              </w:rPr>
            </w:pPr>
          </w:p>
          <w:p w14:paraId="04D33214" w14:textId="5391AC42" w:rsidR="001012F7" w:rsidRPr="00E96B2E" w:rsidRDefault="001012F7" w:rsidP="008C506C">
            <w:pPr>
              <w:rPr>
                <w:sz w:val="20"/>
                <w:szCs w:val="20"/>
              </w:rPr>
            </w:pPr>
          </w:p>
        </w:tc>
        <w:tc>
          <w:tcPr>
            <w:tcW w:w="2443" w:type="dxa"/>
          </w:tcPr>
          <w:p w14:paraId="3534EE6D" w14:textId="77777777" w:rsidR="00E5358F" w:rsidRPr="00E96B2E" w:rsidRDefault="00E5358F" w:rsidP="008C506C">
            <w:pPr>
              <w:rPr>
                <w:sz w:val="20"/>
                <w:szCs w:val="20"/>
              </w:rPr>
            </w:pPr>
          </w:p>
        </w:tc>
        <w:tc>
          <w:tcPr>
            <w:tcW w:w="2443" w:type="dxa"/>
          </w:tcPr>
          <w:p w14:paraId="4AAB982D" w14:textId="77777777" w:rsidR="00E5358F" w:rsidRPr="00E96B2E" w:rsidRDefault="00E5358F" w:rsidP="008C506C">
            <w:pPr>
              <w:rPr>
                <w:sz w:val="20"/>
                <w:szCs w:val="20"/>
              </w:rPr>
            </w:pPr>
          </w:p>
        </w:tc>
        <w:tc>
          <w:tcPr>
            <w:tcW w:w="2443" w:type="dxa"/>
          </w:tcPr>
          <w:p w14:paraId="33F9C240" w14:textId="7D502087" w:rsidR="00E5358F" w:rsidRPr="00E96B2E" w:rsidRDefault="00B87FF2" w:rsidP="00975B93">
            <w:pPr>
              <w:pStyle w:val="Paragraphedeliste"/>
              <w:numPr>
                <w:ilvl w:val="0"/>
                <w:numId w:val="39"/>
              </w:numPr>
              <w:rPr>
                <w:sz w:val="20"/>
                <w:szCs w:val="20"/>
              </w:rPr>
            </w:pPr>
            <w:r w:rsidRPr="00E96B2E">
              <w:rPr>
                <w:sz w:val="20"/>
                <w:szCs w:val="20"/>
              </w:rPr>
              <w:t>R</w:t>
            </w:r>
            <w:r w:rsidR="00E96B2E" w:rsidRPr="00E96B2E">
              <w:rPr>
                <w:sz w:val="20"/>
                <w:szCs w:val="20"/>
              </w:rPr>
              <w:t>emise du r</w:t>
            </w:r>
            <w:r w:rsidRPr="00E96B2E">
              <w:rPr>
                <w:sz w:val="20"/>
                <w:szCs w:val="20"/>
              </w:rPr>
              <w:t>apport annuel à Patrimoine canadien</w:t>
            </w:r>
          </w:p>
        </w:tc>
      </w:tr>
      <w:tr w:rsidR="00E5358F" w14:paraId="343EA013" w14:textId="77777777" w:rsidTr="00E5358F">
        <w:tc>
          <w:tcPr>
            <w:tcW w:w="2442" w:type="dxa"/>
          </w:tcPr>
          <w:p w14:paraId="385382E6" w14:textId="76F64D36" w:rsidR="00E5358F" w:rsidRPr="00E96B2E" w:rsidRDefault="001012F7" w:rsidP="001012F7">
            <w:pPr>
              <w:jc w:val="center"/>
              <w:rPr>
                <w:b/>
                <w:bCs/>
                <w:sz w:val="20"/>
                <w:szCs w:val="20"/>
              </w:rPr>
            </w:pPr>
            <w:r w:rsidRPr="00E96B2E">
              <w:rPr>
                <w:b/>
                <w:bCs/>
                <w:sz w:val="20"/>
                <w:szCs w:val="20"/>
              </w:rPr>
              <w:t>AOUT</w:t>
            </w:r>
          </w:p>
        </w:tc>
        <w:tc>
          <w:tcPr>
            <w:tcW w:w="2443" w:type="dxa"/>
          </w:tcPr>
          <w:p w14:paraId="76D186D2" w14:textId="456F6EF8" w:rsidR="00E5358F" w:rsidRPr="00E96B2E" w:rsidRDefault="001012F7" w:rsidP="001012F7">
            <w:pPr>
              <w:jc w:val="center"/>
              <w:rPr>
                <w:b/>
                <w:bCs/>
                <w:sz w:val="20"/>
                <w:szCs w:val="20"/>
              </w:rPr>
            </w:pPr>
            <w:r w:rsidRPr="00E96B2E">
              <w:rPr>
                <w:b/>
                <w:bCs/>
                <w:sz w:val="20"/>
                <w:szCs w:val="20"/>
              </w:rPr>
              <w:t>SEPTEMBRE</w:t>
            </w:r>
          </w:p>
        </w:tc>
        <w:tc>
          <w:tcPr>
            <w:tcW w:w="2443" w:type="dxa"/>
          </w:tcPr>
          <w:p w14:paraId="5F2E1B40" w14:textId="42AF40F0" w:rsidR="00E5358F" w:rsidRPr="00E96B2E" w:rsidRDefault="001012F7" w:rsidP="001012F7">
            <w:pPr>
              <w:jc w:val="center"/>
              <w:rPr>
                <w:b/>
                <w:bCs/>
                <w:sz w:val="20"/>
                <w:szCs w:val="20"/>
              </w:rPr>
            </w:pPr>
            <w:r w:rsidRPr="00E96B2E">
              <w:rPr>
                <w:b/>
                <w:bCs/>
                <w:sz w:val="20"/>
                <w:szCs w:val="20"/>
              </w:rPr>
              <w:t>OCTOBRE</w:t>
            </w:r>
          </w:p>
        </w:tc>
        <w:tc>
          <w:tcPr>
            <w:tcW w:w="2443" w:type="dxa"/>
          </w:tcPr>
          <w:p w14:paraId="06D854EC" w14:textId="37AEF678" w:rsidR="00E5358F" w:rsidRPr="00E96B2E" w:rsidRDefault="001012F7" w:rsidP="001012F7">
            <w:pPr>
              <w:jc w:val="center"/>
              <w:rPr>
                <w:b/>
                <w:bCs/>
                <w:sz w:val="20"/>
                <w:szCs w:val="20"/>
              </w:rPr>
            </w:pPr>
            <w:r w:rsidRPr="00E96B2E">
              <w:rPr>
                <w:b/>
                <w:bCs/>
                <w:sz w:val="20"/>
                <w:szCs w:val="20"/>
              </w:rPr>
              <w:t>NOVEMBRE</w:t>
            </w:r>
          </w:p>
        </w:tc>
      </w:tr>
      <w:tr w:rsidR="00E5358F" w14:paraId="537FA56E" w14:textId="77777777" w:rsidTr="00E5358F">
        <w:tc>
          <w:tcPr>
            <w:tcW w:w="2442" w:type="dxa"/>
          </w:tcPr>
          <w:p w14:paraId="037253D5" w14:textId="77777777" w:rsidR="00E5358F" w:rsidRPr="00E96B2E" w:rsidRDefault="00E5358F" w:rsidP="008C506C">
            <w:pPr>
              <w:rPr>
                <w:sz w:val="20"/>
                <w:szCs w:val="20"/>
              </w:rPr>
            </w:pPr>
          </w:p>
          <w:p w14:paraId="23FDC76E" w14:textId="77777777" w:rsidR="001012F7" w:rsidRPr="00E96B2E" w:rsidRDefault="001012F7" w:rsidP="008C506C">
            <w:pPr>
              <w:rPr>
                <w:sz w:val="20"/>
                <w:szCs w:val="20"/>
              </w:rPr>
            </w:pPr>
          </w:p>
          <w:p w14:paraId="62E634F3" w14:textId="77777777" w:rsidR="001012F7" w:rsidRPr="00E96B2E" w:rsidRDefault="001012F7" w:rsidP="008C506C">
            <w:pPr>
              <w:rPr>
                <w:sz w:val="20"/>
                <w:szCs w:val="20"/>
              </w:rPr>
            </w:pPr>
          </w:p>
          <w:p w14:paraId="618FD789" w14:textId="59D887FF" w:rsidR="001012F7" w:rsidRPr="00E96B2E" w:rsidRDefault="001012F7" w:rsidP="008C506C">
            <w:pPr>
              <w:rPr>
                <w:sz w:val="20"/>
                <w:szCs w:val="20"/>
              </w:rPr>
            </w:pPr>
          </w:p>
        </w:tc>
        <w:tc>
          <w:tcPr>
            <w:tcW w:w="2443" w:type="dxa"/>
          </w:tcPr>
          <w:p w14:paraId="664C8C6B" w14:textId="1C90582D" w:rsidR="00E5358F" w:rsidRPr="00E96B2E" w:rsidRDefault="0023426A" w:rsidP="00975B93">
            <w:pPr>
              <w:pStyle w:val="Paragraphedeliste"/>
              <w:numPr>
                <w:ilvl w:val="0"/>
                <w:numId w:val="39"/>
              </w:numPr>
              <w:rPr>
                <w:sz w:val="20"/>
                <w:szCs w:val="20"/>
              </w:rPr>
            </w:pPr>
            <w:r w:rsidRPr="00E96B2E">
              <w:rPr>
                <w:sz w:val="20"/>
                <w:szCs w:val="20"/>
              </w:rPr>
              <w:t>Préparation de l’AGA</w:t>
            </w:r>
          </w:p>
        </w:tc>
        <w:tc>
          <w:tcPr>
            <w:tcW w:w="2443" w:type="dxa"/>
          </w:tcPr>
          <w:p w14:paraId="21B3C30F" w14:textId="535006EC" w:rsidR="00E5358F" w:rsidRPr="00E96B2E" w:rsidRDefault="00975B93" w:rsidP="00691B2B">
            <w:pPr>
              <w:pStyle w:val="Paragraphedeliste"/>
              <w:numPr>
                <w:ilvl w:val="0"/>
                <w:numId w:val="39"/>
              </w:numPr>
              <w:rPr>
                <w:sz w:val="20"/>
                <w:szCs w:val="20"/>
              </w:rPr>
            </w:pPr>
            <w:r w:rsidRPr="00E96B2E">
              <w:rPr>
                <w:sz w:val="20"/>
                <w:szCs w:val="20"/>
              </w:rPr>
              <w:t>Tenue de l’AGA</w:t>
            </w:r>
          </w:p>
        </w:tc>
        <w:tc>
          <w:tcPr>
            <w:tcW w:w="2443" w:type="dxa"/>
          </w:tcPr>
          <w:p w14:paraId="084ED64B" w14:textId="77777777" w:rsidR="00E5358F" w:rsidRPr="00E96B2E" w:rsidRDefault="00E5358F" w:rsidP="008C506C">
            <w:pPr>
              <w:rPr>
                <w:sz w:val="20"/>
                <w:szCs w:val="20"/>
              </w:rPr>
            </w:pPr>
          </w:p>
        </w:tc>
      </w:tr>
      <w:tr w:rsidR="001012F7" w14:paraId="5C7C838A" w14:textId="77777777" w:rsidTr="00E5358F">
        <w:tc>
          <w:tcPr>
            <w:tcW w:w="2442" w:type="dxa"/>
          </w:tcPr>
          <w:p w14:paraId="63231491" w14:textId="5F407153" w:rsidR="001012F7" w:rsidRPr="00E96B2E" w:rsidRDefault="001012F7" w:rsidP="001012F7">
            <w:pPr>
              <w:jc w:val="center"/>
              <w:rPr>
                <w:b/>
                <w:bCs/>
                <w:sz w:val="20"/>
                <w:szCs w:val="20"/>
              </w:rPr>
            </w:pPr>
            <w:r w:rsidRPr="00E96B2E">
              <w:rPr>
                <w:b/>
                <w:bCs/>
                <w:sz w:val="20"/>
                <w:szCs w:val="20"/>
              </w:rPr>
              <w:t>DÉCEMBRE</w:t>
            </w:r>
          </w:p>
        </w:tc>
        <w:tc>
          <w:tcPr>
            <w:tcW w:w="2443" w:type="dxa"/>
          </w:tcPr>
          <w:p w14:paraId="53D8D78A" w14:textId="636E7B37" w:rsidR="001012F7" w:rsidRPr="00E96B2E" w:rsidRDefault="001012F7" w:rsidP="001012F7">
            <w:pPr>
              <w:jc w:val="center"/>
              <w:rPr>
                <w:b/>
                <w:bCs/>
                <w:sz w:val="20"/>
                <w:szCs w:val="20"/>
              </w:rPr>
            </w:pPr>
            <w:r w:rsidRPr="00E96B2E">
              <w:rPr>
                <w:b/>
                <w:bCs/>
                <w:sz w:val="20"/>
                <w:szCs w:val="20"/>
              </w:rPr>
              <w:t>JANVIER</w:t>
            </w:r>
          </w:p>
        </w:tc>
        <w:tc>
          <w:tcPr>
            <w:tcW w:w="2443" w:type="dxa"/>
          </w:tcPr>
          <w:p w14:paraId="40D1B34E" w14:textId="7D905825" w:rsidR="001012F7" w:rsidRPr="00E96B2E" w:rsidRDefault="001012F7" w:rsidP="001012F7">
            <w:pPr>
              <w:jc w:val="center"/>
              <w:rPr>
                <w:b/>
                <w:bCs/>
                <w:sz w:val="20"/>
                <w:szCs w:val="20"/>
              </w:rPr>
            </w:pPr>
            <w:r w:rsidRPr="00E96B2E">
              <w:rPr>
                <w:b/>
                <w:bCs/>
                <w:sz w:val="20"/>
                <w:szCs w:val="20"/>
              </w:rPr>
              <w:t>FÉVRIER</w:t>
            </w:r>
          </w:p>
        </w:tc>
        <w:tc>
          <w:tcPr>
            <w:tcW w:w="2443" w:type="dxa"/>
          </w:tcPr>
          <w:p w14:paraId="47D89FF0" w14:textId="7E4D3FA7" w:rsidR="001012F7" w:rsidRPr="00E96B2E" w:rsidRDefault="001012F7" w:rsidP="001012F7">
            <w:pPr>
              <w:jc w:val="center"/>
              <w:rPr>
                <w:b/>
                <w:bCs/>
                <w:sz w:val="20"/>
                <w:szCs w:val="20"/>
              </w:rPr>
            </w:pPr>
            <w:r w:rsidRPr="00E96B2E">
              <w:rPr>
                <w:b/>
                <w:bCs/>
                <w:sz w:val="20"/>
                <w:szCs w:val="20"/>
              </w:rPr>
              <w:t>MARS</w:t>
            </w:r>
          </w:p>
        </w:tc>
      </w:tr>
      <w:tr w:rsidR="001012F7" w14:paraId="5DCAEDC3" w14:textId="77777777" w:rsidTr="00E5358F">
        <w:tc>
          <w:tcPr>
            <w:tcW w:w="2442" w:type="dxa"/>
          </w:tcPr>
          <w:p w14:paraId="3653D47D" w14:textId="77777777" w:rsidR="001012F7" w:rsidRPr="00E96B2E" w:rsidRDefault="001012F7" w:rsidP="001012F7">
            <w:pPr>
              <w:jc w:val="center"/>
              <w:rPr>
                <w:b/>
                <w:bCs/>
                <w:sz w:val="20"/>
                <w:szCs w:val="20"/>
              </w:rPr>
            </w:pPr>
          </w:p>
          <w:p w14:paraId="5D1CDCC2" w14:textId="77777777" w:rsidR="001012F7" w:rsidRPr="00E96B2E" w:rsidRDefault="001012F7" w:rsidP="001012F7">
            <w:pPr>
              <w:jc w:val="center"/>
              <w:rPr>
                <w:b/>
                <w:bCs/>
                <w:sz w:val="20"/>
                <w:szCs w:val="20"/>
              </w:rPr>
            </w:pPr>
          </w:p>
          <w:p w14:paraId="40900BAD" w14:textId="77777777" w:rsidR="001012F7" w:rsidRPr="00E96B2E" w:rsidRDefault="001012F7" w:rsidP="001012F7">
            <w:pPr>
              <w:jc w:val="center"/>
              <w:rPr>
                <w:b/>
                <w:bCs/>
                <w:sz w:val="20"/>
                <w:szCs w:val="20"/>
              </w:rPr>
            </w:pPr>
          </w:p>
          <w:p w14:paraId="4DEE1DF6" w14:textId="374DD924" w:rsidR="001012F7" w:rsidRPr="00E96B2E" w:rsidRDefault="001012F7" w:rsidP="001012F7">
            <w:pPr>
              <w:jc w:val="center"/>
              <w:rPr>
                <w:b/>
                <w:bCs/>
                <w:sz w:val="20"/>
                <w:szCs w:val="20"/>
              </w:rPr>
            </w:pPr>
          </w:p>
        </w:tc>
        <w:tc>
          <w:tcPr>
            <w:tcW w:w="2443" w:type="dxa"/>
          </w:tcPr>
          <w:p w14:paraId="43005543" w14:textId="77777777" w:rsidR="001012F7" w:rsidRPr="00E96B2E" w:rsidRDefault="001012F7" w:rsidP="001012F7">
            <w:pPr>
              <w:jc w:val="center"/>
              <w:rPr>
                <w:b/>
                <w:bCs/>
                <w:sz w:val="20"/>
                <w:szCs w:val="20"/>
              </w:rPr>
            </w:pPr>
          </w:p>
        </w:tc>
        <w:tc>
          <w:tcPr>
            <w:tcW w:w="2443" w:type="dxa"/>
          </w:tcPr>
          <w:p w14:paraId="7ED3BE95" w14:textId="10764A02" w:rsidR="001012F7" w:rsidRPr="00E96B2E" w:rsidRDefault="00F67B84" w:rsidP="00F67B84">
            <w:pPr>
              <w:pStyle w:val="Paragraphedeliste"/>
              <w:numPr>
                <w:ilvl w:val="0"/>
                <w:numId w:val="40"/>
              </w:numPr>
              <w:rPr>
                <w:sz w:val="20"/>
                <w:szCs w:val="20"/>
              </w:rPr>
            </w:pPr>
            <w:r w:rsidRPr="00E96B2E">
              <w:rPr>
                <w:sz w:val="20"/>
                <w:szCs w:val="20"/>
              </w:rPr>
              <w:t>P</w:t>
            </w:r>
            <w:r w:rsidR="00E96B2E" w:rsidRPr="00E96B2E">
              <w:rPr>
                <w:sz w:val="20"/>
                <w:szCs w:val="20"/>
              </w:rPr>
              <w:t>résentation de la p</w:t>
            </w:r>
            <w:r w:rsidRPr="00E96B2E">
              <w:rPr>
                <w:sz w:val="20"/>
                <w:szCs w:val="20"/>
              </w:rPr>
              <w:t>lanification annuelle</w:t>
            </w:r>
            <w:r w:rsidR="00E96B2E" w:rsidRPr="00E96B2E">
              <w:rPr>
                <w:sz w:val="20"/>
                <w:szCs w:val="20"/>
              </w:rPr>
              <w:t xml:space="preserve"> au CA</w:t>
            </w:r>
          </w:p>
        </w:tc>
        <w:tc>
          <w:tcPr>
            <w:tcW w:w="2443" w:type="dxa"/>
          </w:tcPr>
          <w:p w14:paraId="1C4352C4" w14:textId="77777777" w:rsidR="001012F7" w:rsidRPr="00E96B2E" w:rsidRDefault="001012F7" w:rsidP="001012F7">
            <w:pPr>
              <w:jc w:val="center"/>
              <w:rPr>
                <w:b/>
                <w:bCs/>
                <w:sz w:val="20"/>
                <w:szCs w:val="20"/>
              </w:rPr>
            </w:pPr>
          </w:p>
        </w:tc>
      </w:tr>
    </w:tbl>
    <w:p w14:paraId="58B099ED" w14:textId="77777777" w:rsidR="00E5358F" w:rsidRDefault="00E5358F" w:rsidP="008C506C">
      <w:pPr>
        <w:ind w:hanging="720"/>
      </w:pPr>
    </w:p>
    <w:p w14:paraId="5FF08D03" w14:textId="77777777" w:rsidR="00577C70" w:rsidRPr="00577C70" w:rsidRDefault="00577C70" w:rsidP="00577C70">
      <w:pPr>
        <w:spacing w:line="480" w:lineRule="auto"/>
        <w:rPr>
          <w:rFonts w:ascii="Arial" w:hAnsi="Arial" w:cs="Arial"/>
          <w:b/>
          <w:bCs/>
          <w:lang w:val="fr-FR"/>
        </w:rPr>
      </w:pPr>
    </w:p>
    <w:sectPr w:rsidR="00577C70" w:rsidRPr="00577C70" w:rsidSect="004D4CAA">
      <w:headerReference w:type="even" r:id="rId11"/>
      <w:headerReference w:type="default" r:id="rId12"/>
      <w:headerReference w:type="first" r:id="rId13"/>
      <w:pgSz w:w="12240" w:h="15840"/>
      <w:pgMar w:top="1440" w:right="118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C903" w14:textId="77777777" w:rsidR="00DF2691" w:rsidRDefault="00DF2691" w:rsidP="009A02D8">
      <w:pPr>
        <w:spacing w:after="0" w:line="240" w:lineRule="auto"/>
      </w:pPr>
      <w:r>
        <w:separator/>
      </w:r>
    </w:p>
  </w:endnote>
  <w:endnote w:type="continuationSeparator" w:id="0">
    <w:p w14:paraId="2F2D4977" w14:textId="77777777" w:rsidR="00DF2691" w:rsidRDefault="00DF2691" w:rsidP="009A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B294" w14:textId="77777777" w:rsidR="00DF2691" w:rsidRDefault="00DF2691" w:rsidP="009A02D8">
      <w:pPr>
        <w:spacing w:after="0" w:line="240" w:lineRule="auto"/>
      </w:pPr>
      <w:r>
        <w:separator/>
      </w:r>
    </w:p>
  </w:footnote>
  <w:footnote w:type="continuationSeparator" w:id="0">
    <w:p w14:paraId="33E131AB" w14:textId="77777777" w:rsidR="00DF2691" w:rsidRDefault="00DF2691" w:rsidP="009A0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201F" w14:textId="12EF9C2B" w:rsidR="009A02D8" w:rsidRDefault="009A02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2F3" w14:textId="0D46D752" w:rsidR="009A02D8" w:rsidRDefault="009A02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0E7B" w14:textId="112D53AC" w:rsidR="009A02D8" w:rsidRDefault="009A02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FEC"/>
    <w:multiLevelType w:val="multilevel"/>
    <w:tmpl w:val="35347B2C"/>
    <w:lvl w:ilvl="0">
      <w:start w:val="5"/>
      <w:numFmt w:val="decimal"/>
      <w:lvlText w:val="%1"/>
      <w:lvlJc w:val="left"/>
      <w:pPr>
        <w:ind w:left="360" w:hanging="360"/>
      </w:pPr>
      <w:rPr>
        <w:rFonts w:hint="default"/>
        <w:b/>
        <w:sz w:val="22"/>
      </w:rPr>
    </w:lvl>
    <w:lvl w:ilvl="1">
      <w:start w:val="1"/>
      <w:numFmt w:val="decimal"/>
      <w:lvlText w:val="%1.%2"/>
      <w:lvlJc w:val="left"/>
      <w:pPr>
        <w:ind w:left="1080" w:hanging="360"/>
      </w:pPr>
      <w:rPr>
        <w:rFonts w:hint="default"/>
        <w:b/>
        <w:sz w:val="22"/>
      </w:rPr>
    </w:lvl>
    <w:lvl w:ilvl="2">
      <w:start w:val="1"/>
      <w:numFmt w:val="decimal"/>
      <w:lvlText w:val="%1.%2.%3"/>
      <w:lvlJc w:val="left"/>
      <w:pPr>
        <w:ind w:left="1495" w:hanging="360"/>
      </w:pPr>
      <w:rPr>
        <w:rFonts w:hint="default"/>
        <w:b/>
        <w:sz w:val="22"/>
      </w:rPr>
    </w:lvl>
    <w:lvl w:ilvl="3">
      <w:start w:val="1"/>
      <w:numFmt w:val="decimal"/>
      <w:lvlText w:val="%1.%2.%3.%4"/>
      <w:lvlJc w:val="left"/>
      <w:pPr>
        <w:ind w:left="2520" w:hanging="36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320" w:hanging="720"/>
      </w:pPr>
      <w:rPr>
        <w:rFonts w:hint="default"/>
        <w:b/>
        <w:sz w:val="22"/>
      </w:rPr>
    </w:lvl>
    <w:lvl w:ilvl="6">
      <w:start w:val="1"/>
      <w:numFmt w:val="decimal"/>
      <w:lvlText w:val="%1.%2.%3.%4.%5.%6.%7"/>
      <w:lvlJc w:val="left"/>
      <w:pPr>
        <w:ind w:left="5040" w:hanging="720"/>
      </w:pPr>
      <w:rPr>
        <w:rFonts w:hint="default"/>
        <w:b/>
        <w:sz w:val="22"/>
      </w:rPr>
    </w:lvl>
    <w:lvl w:ilvl="7">
      <w:start w:val="1"/>
      <w:numFmt w:val="decimal"/>
      <w:lvlText w:val="%1.%2.%3.%4.%5.%6.%7.%8"/>
      <w:lvlJc w:val="left"/>
      <w:pPr>
        <w:ind w:left="5760" w:hanging="720"/>
      </w:pPr>
      <w:rPr>
        <w:rFonts w:hint="default"/>
        <w:b/>
        <w:sz w:val="22"/>
      </w:rPr>
    </w:lvl>
    <w:lvl w:ilvl="8">
      <w:start w:val="1"/>
      <w:numFmt w:val="decimal"/>
      <w:lvlText w:val="%1.%2.%3.%4.%5.%6.%7.%8.%9"/>
      <w:lvlJc w:val="left"/>
      <w:pPr>
        <w:ind w:left="6840" w:hanging="1080"/>
      </w:pPr>
      <w:rPr>
        <w:rFonts w:hint="default"/>
        <w:b/>
        <w:sz w:val="22"/>
      </w:rPr>
    </w:lvl>
  </w:abstractNum>
  <w:abstractNum w:abstractNumId="1" w15:restartNumberingAfterBreak="0">
    <w:nsid w:val="05180A92"/>
    <w:multiLevelType w:val="hybridMultilevel"/>
    <w:tmpl w:val="6CFA1BB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93A253B"/>
    <w:multiLevelType w:val="hybridMultilevel"/>
    <w:tmpl w:val="A53A520A"/>
    <w:lvl w:ilvl="0" w:tplc="CEBA3B10">
      <w:start w:val="1"/>
      <w:numFmt w:val="lowerLetter"/>
      <w:lvlText w:val="%1)"/>
      <w:lvlJc w:val="left"/>
      <w:pPr>
        <w:ind w:left="720" w:hanging="360"/>
      </w:pPr>
      <w:rPr>
        <w:rFonts w:hint="default"/>
        <w:sz w:val="22"/>
        <w:szCs w:val="2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71303C"/>
    <w:multiLevelType w:val="multilevel"/>
    <w:tmpl w:val="53A8C5A8"/>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9E50A6"/>
    <w:multiLevelType w:val="multilevel"/>
    <w:tmpl w:val="91D4118C"/>
    <w:lvl w:ilvl="0">
      <w:start w:val="7"/>
      <w:numFmt w:val="decimal"/>
      <w:lvlText w:val="%1"/>
      <w:lvlJc w:val="left"/>
      <w:pPr>
        <w:ind w:left="480" w:hanging="480"/>
      </w:pPr>
      <w:rPr>
        <w:rFonts w:hint="default"/>
        <w:b/>
      </w:rPr>
    </w:lvl>
    <w:lvl w:ilvl="1">
      <w:start w:val="2"/>
      <w:numFmt w:val="decimal"/>
      <w:lvlText w:val="%1.%2"/>
      <w:lvlJc w:val="left"/>
      <w:pPr>
        <w:ind w:left="1047" w:hanging="480"/>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21A35E6"/>
    <w:multiLevelType w:val="hybridMultilevel"/>
    <w:tmpl w:val="C9D6C790"/>
    <w:lvl w:ilvl="0" w:tplc="2AFC6CAE">
      <w:start w:val="1"/>
      <w:numFmt w:val="decimal"/>
      <w:lvlText w:val="%1"/>
      <w:lvlJc w:val="left"/>
      <w:pPr>
        <w:ind w:left="2490" w:hanging="213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164C1E4B"/>
    <w:multiLevelType w:val="hybridMultilevel"/>
    <w:tmpl w:val="A3B2863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4B145B"/>
    <w:multiLevelType w:val="hybridMultilevel"/>
    <w:tmpl w:val="3E76AA4A"/>
    <w:lvl w:ilvl="0" w:tplc="0C0C0001">
      <w:start w:val="1"/>
      <w:numFmt w:val="bullet"/>
      <w:lvlText w:val=""/>
      <w:lvlJc w:val="left"/>
      <w:pPr>
        <w:ind w:left="2483" w:hanging="360"/>
      </w:pPr>
      <w:rPr>
        <w:rFonts w:ascii="Symbol" w:hAnsi="Symbol" w:hint="default"/>
      </w:rPr>
    </w:lvl>
    <w:lvl w:ilvl="1" w:tplc="0C0C0003" w:tentative="1">
      <w:start w:val="1"/>
      <w:numFmt w:val="bullet"/>
      <w:lvlText w:val="o"/>
      <w:lvlJc w:val="left"/>
      <w:pPr>
        <w:ind w:left="3203" w:hanging="360"/>
      </w:pPr>
      <w:rPr>
        <w:rFonts w:ascii="Courier New" w:hAnsi="Courier New" w:cs="Courier New" w:hint="default"/>
      </w:rPr>
    </w:lvl>
    <w:lvl w:ilvl="2" w:tplc="0C0C0005" w:tentative="1">
      <w:start w:val="1"/>
      <w:numFmt w:val="bullet"/>
      <w:lvlText w:val=""/>
      <w:lvlJc w:val="left"/>
      <w:pPr>
        <w:ind w:left="3923" w:hanging="360"/>
      </w:pPr>
      <w:rPr>
        <w:rFonts w:ascii="Wingdings" w:hAnsi="Wingdings" w:hint="default"/>
      </w:rPr>
    </w:lvl>
    <w:lvl w:ilvl="3" w:tplc="0C0C0001" w:tentative="1">
      <w:start w:val="1"/>
      <w:numFmt w:val="bullet"/>
      <w:lvlText w:val=""/>
      <w:lvlJc w:val="left"/>
      <w:pPr>
        <w:ind w:left="4643" w:hanging="360"/>
      </w:pPr>
      <w:rPr>
        <w:rFonts w:ascii="Symbol" w:hAnsi="Symbol" w:hint="default"/>
      </w:rPr>
    </w:lvl>
    <w:lvl w:ilvl="4" w:tplc="0C0C0003" w:tentative="1">
      <w:start w:val="1"/>
      <w:numFmt w:val="bullet"/>
      <w:lvlText w:val="o"/>
      <w:lvlJc w:val="left"/>
      <w:pPr>
        <w:ind w:left="5363" w:hanging="360"/>
      </w:pPr>
      <w:rPr>
        <w:rFonts w:ascii="Courier New" w:hAnsi="Courier New" w:cs="Courier New" w:hint="default"/>
      </w:rPr>
    </w:lvl>
    <w:lvl w:ilvl="5" w:tplc="0C0C0005" w:tentative="1">
      <w:start w:val="1"/>
      <w:numFmt w:val="bullet"/>
      <w:lvlText w:val=""/>
      <w:lvlJc w:val="left"/>
      <w:pPr>
        <w:ind w:left="6083" w:hanging="360"/>
      </w:pPr>
      <w:rPr>
        <w:rFonts w:ascii="Wingdings" w:hAnsi="Wingdings" w:hint="default"/>
      </w:rPr>
    </w:lvl>
    <w:lvl w:ilvl="6" w:tplc="0C0C0001" w:tentative="1">
      <w:start w:val="1"/>
      <w:numFmt w:val="bullet"/>
      <w:lvlText w:val=""/>
      <w:lvlJc w:val="left"/>
      <w:pPr>
        <w:ind w:left="6803" w:hanging="360"/>
      </w:pPr>
      <w:rPr>
        <w:rFonts w:ascii="Symbol" w:hAnsi="Symbol" w:hint="default"/>
      </w:rPr>
    </w:lvl>
    <w:lvl w:ilvl="7" w:tplc="0C0C0003" w:tentative="1">
      <w:start w:val="1"/>
      <w:numFmt w:val="bullet"/>
      <w:lvlText w:val="o"/>
      <w:lvlJc w:val="left"/>
      <w:pPr>
        <w:ind w:left="7523" w:hanging="360"/>
      </w:pPr>
      <w:rPr>
        <w:rFonts w:ascii="Courier New" w:hAnsi="Courier New" w:cs="Courier New" w:hint="default"/>
      </w:rPr>
    </w:lvl>
    <w:lvl w:ilvl="8" w:tplc="0C0C0005" w:tentative="1">
      <w:start w:val="1"/>
      <w:numFmt w:val="bullet"/>
      <w:lvlText w:val=""/>
      <w:lvlJc w:val="left"/>
      <w:pPr>
        <w:ind w:left="8243" w:hanging="360"/>
      </w:pPr>
      <w:rPr>
        <w:rFonts w:ascii="Wingdings" w:hAnsi="Wingdings" w:hint="default"/>
      </w:rPr>
    </w:lvl>
  </w:abstractNum>
  <w:abstractNum w:abstractNumId="8" w15:restartNumberingAfterBreak="0">
    <w:nsid w:val="1A4F0AE6"/>
    <w:multiLevelType w:val="hybridMultilevel"/>
    <w:tmpl w:val="40D2271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C757795"/>
    <w:multiLevelType w:val="hybridMultilevel"/>
    <w:tmpl w:val="E6F274AA"/>
    <w:lvl w:ilvl="0" w:tplc="0C0C0001">
      <w:start w:val="1"/>
      <w:numFmt w:val="bullet"/>
      <w:lvlText w:val=""/>
      <w:lvlJc w:val="left"/>
      <w:pPr>
        <w:ind w:left="2705" w:hanging="360"/>
      </w:pPr>
      <w:rPr>
        <w:rFonts w:ascii="Symbol" w:hAnsi="Symbol" w:hint="default"/>
      </w:rPr>
    </w:lvl>
    <w:lvl w:ilvl="1" w:tplc="0C0C0003">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10" w15:restartNumberingAfterBreak="0">
    <w:nsid w:val="221238F3"/>
    <w:multiLevelType w:val="hybridMultilevel"/>
    <w:tmpl w:val="E304BA24"/>
    <w:lvl w:ilvl="0" w:tplc="0C0C0001">
      <w:start w:val="1"/>
      <w:numFmt w:val="bullet"/>
      <w:lvlText w:val=""/>
      <w:lvlJc w:val="left"/>
      <w:pPr>
        <w:ind w:left="2345" w:hanging="360"/>
      </w:pPr>
      <w:rPr>
        <w:rFonts w:ascii="Symbol" w:hAnsi="Symbol" w:hint="default"/>
      </w:rPr>
    </w:lvl>
    <w:lvl w:ilvl="1" w:tplc="0C0C0003" w:tentative="1">
      <w:start w:val="1"/>
      <w:numFmt w:val="bullet"/>
      <w:lvlText w:val="o"/>
      <w:lvlJc w:val="left"/>
      <w:pPr>
        <w:ind w:left="3065" w:hanging="360"/>
      </w:pPr>
      <w:rPr>
        <w:rFonts w:ascii="Courier New" w:hAnsi="Courier New" w:cs="Courier New" w:hint="default"/>
      </w:rPr>
    </w:lvl>
    <w:lvl w:ilvl="2" w:tplc="0C0C0005" w:tentative="1">
      <w:start w:val="1"/>
      <w:numFmt w:val="bullet"/>
      <w:lvlText w:val=""/>
      <w:lvlJc w:val="left"/>
      <w:pPr>
        <w:ind w:left="3785" w:hanging="360"/>
      </w:pPr>
      <w:rPr>
        <w:rFonts w:ascii="Wingdings" w:hAnsi="Wingdings" w:hint="default"/>
      </w:rPr>
    </w:lvl>
    <w:lvl w:ilvl="3" w:tplc="0C0C0001" w:tentative="1">
      <w:start w:val="1"/>
      <w:numFmt w:val="bullet"/>
      <w:lvlText w:val=""/>
      <w:lvlJc w:val="left"/>
      <w:pPr>
        <w:ind w:left="4505" w:hanging="360"/>
      </w:pPr>
      <w:rPr>
        <w:rFonts w:ascii="Symbol" w:hAnsi="Symbol" w:hint="default"/>
      </w:rPr>
    </w:lvl>
    <w:lvl w:ilvl="4" w:tplc="0C0C0003" w:tentative="1">
      <w:start w:val="1"/>
      <w:numFmt w:val="bullet"/>
      <w:lvlText w:val="o"/>
      <w:lvlJc w:val="left"/>
      <w:pPr>
        <w:ind w:left="5225" w:hanging="360"/>
      </w:pPr>
      <w:rPr>
        <w:rFonts w:ascii="Courier New" w:hAnsi="Courier New" w:cs="Courier New" w:hint="default"/>
      </w:rPr>
    </w:lvl>
    <w:lvl w:ilvl="5" w:tplc="0C0C0005" w:tentative="1">
      <w:start w:val="1"/>
      <w:numFmt w:val="bullet"/>
      <w:lvlText w:val=""/>
      <w:lvlJc w:val="left"/>
      <w:pPr>
        <w:ind w:left="5945" w:hanging="360"/>
      </w:pPr>
      <w:rPr>
        <w:rFonts w:ascii="Wingdings" w:hAnsi="Wingdings" w:hint="default"/>
      </w:rPr>
    </w:lvl>
    <w:lvl w:ilvl="6" w:tplc="0C0C0001" w:tentative="1">
      <w:start w:val="1"/>
      <w:numFmt w:val="bullet"/>
      <w:lvlText w:val=""/>
      <w:lvlJc w:val="left"/>
      <w:pPr>
        <w:ind w:left="6665" w:hanging="360"/>
      </w:pPr>
      <w:rPr>
        <w:rFonts w:ascii="Symbol" w:hAnsi="Symbol" w:hint="default"/>
      </w:rPr>
    </w:lvl>
    <w:lvl w:ilvl="7" w:tplc="0C0C0003" w:tentative="1">
      <w:start w:val="1"/>
      <w:numFmt w:val="bullet"/>
      <w:lvlText w:val="o"/>
      <w:lvlJc w:val="left"/>
      <w:pPr>
        <w:ind w:left="7385" w:hanging="360"/>
      </w:pPr>
      <w:rPr>
        <w:rFonts w:ascii="Courier New" w:hAnsi="Courier New" w:cs="Courier New" w:hint="default"/>
      </w:rPr>
    </w:lvl>
    <w:lvl w:ilvl="8" w:tplc="0C0C0005" w:tentative="1">
      <w:start w:val="1"/>
      <w:numFmt w:val="bullet"/>
      <w:lvlText w:val=""/>
      <w:lvlJc w:val="left"/>
      <w:pPr>
        <w:ind w:left="8105" w:hanging="360"/>
      </w:pPr>
      <w:rPr>
        <w:rFonts w:ascii="Wingdings" w:hAnsi="Wingdings" w:hint="default"/>
      </w:rPr>
    </w:lvl>
  </w:abstractNum>
  <w:abstractNum w:abstractNumId="11" w15:restartNumberingAfterBreak="0">
    <w:nsid w:val="2B8C6833"/>
    <w:multiLevelType w:val="hybridMultilevel"/>
    <w:tmpl w:val="71B21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933270"/>
    <w:multiLevelType w:val="multilevel"/>
    <w:tmpl w:val="401AAFB0"/>
    <w:lvl w:ilvl="0">
      <w:start w:val="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CA872CF"/>
    <w:multiLevelType w:val="hybridMultilevel"/>
    <w:tmpl w:val="3F6A52DC"/>
    <w:lvl w:ilvl="0" w:tplc="D3CA6558">
      <w:start w:val="9"/>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15:restartNumberingAfterBreak="0">
    <w:nsid w:val="2CD644DE"/>
    <w:multiLevelType w:val="multilevel"/>
    <w:tmpl w:val="6F4C3ABC"/>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1B057C4"/>
    <w:multiLevelType w:val="multilevel"/>
    <w:tmpl w:val="8A58CE04"/>
    <w:lvl w:ilvl="0">
      <w:start w:val="6"/>
      <w:numFmt w:val="decimal"/>
      <w:lvlText w:val="%1"/>
      <w:lvlJc w:val="left"/>
      <w:pPr>
        <w:ind w:left="480" w:hanging="480"/>
      </w:pPr>
      <w:rPr>
        <w:rFonts w:hint="default"/>
        <w:b/>
      </w:rPr>
    </w:lvl>
    <w:lvl w:ilvl="1">
      <w:start w:val="2"/>
      <w:numFmt w:val="decimal"/>
      <w:lvlText w:val="%1.%2"/>
      <w:lvlJc w:val="left"/>
      <w:pPr>
        <w:ind w:left="1047" w:hanging="480"/>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 w15:restartNumberingAfterBreak="0">
    <w:nsid w:val="38B54167"/>
    <w:multiLevelType w:val="hybridMultilevel"/>
    <w:tmpl w:val="8E8296B2"/>
    <w:lvl w:ilvl="0" w:tplc="0C0C0001">
      <w:start w:val="1"/>
      <w:numFmt w:val="bullet"/>
      <w:lvlText w:val=""/>
      <w:lvlJc w:val="left"/>
      <w:pPr>
        <w:ind w:left="1868" w:hanging="360"/>
      </w:pPr>
      <w:rPr>
        <w:rFonts w:ascii="Symbol" w:hAnsi="Symbol" w:hint="default"/>
      </w:rPr>
    </w:lvl>
    <w:lvl w:ilvl="1" w:tplc="0C0C0003" w:tentative="1">
      <w:start w:val="1"/>
      <w:numFmt w:val="bullet"/>
      <w:lvlText w:val="o"/>
      <w:lvlJc w:val="left"/>
      <w:pPr>
        <w:ind w:left="2588" w:hanging="360"/>
      </w:pPr>
      <w:rPr>
        <w:rFonts w:ascii="Courier New" w:hAnsi="Courier New" w:cs="Courier New" w:hint="default"/>
      </w:rPr>
    </w:lvl>
    <w:lvl w:ilvl="2" w:tplc="0C0C0005" w:tentative="1">
      <w:start w:val="1"/>
      <w:numFmt w:val="bullet"/>
      <w:lvlText w:val=""/>
      <w:lvlJc w:val="left"/>
      <w:pPr>
        <w:ind w:left="3308" w:hanging="360"/>
      </w:pPr>
      <w:rPr>
        <w:rFonts w:ascii="Wingdings" w:hAnsi="Wingdings" w:hint="default"/>
      </w:rPr>
    </w:lvl>
    <w:lvl w:ilvl="3" w:tplc="0C0C0001" w:tentative="1">
      <w:start w:val="1"/>
      <w:numFmt w:val="bullet"/>
      <w:lvlText w:val=""/>
      <w:lvlJc w:val="left"/>
      <w:pPr>
        <w:ind w:left="4028" w:hanging="360"/>
      </w:pPr>
      <w:rPr>
        <w:rFonts w:ascii="Symbol" w:hAnsi="Symbol" w:hint="default"/>
      </w:rPr>
    </w:lvl>
    <w:lvl w:ilvl="4" w:tplc="0C0C0003" w:tentative="1">
      <w:start w:val="1"/>
      <w:numFmt w:val="bullet"/>
      <w:lvlText w:val="o"/>
      <w:lvlJc w:val="left"/>
      <w:pPr>
        <w:ind w:left="4748" w:hanging="360"/>
      </w:pPr>
      <w:rPr>
        <w:rFonts w:ascii="Courier New" w:hAnsi="Courier New" w:cs="Courier New" w:hint="default"/>
      </w:rPr>
    </w:lvl>
    <w:lvl w:ilvl="5" w:tplc="0C0C0005" w:tentative="1">
      <w:start w:val="1"/>
      <w:numFmt w:val="bullet"/>
      <w:lvlText w:val=""/>
      <w:lvlJc w:val="left"/>
      <w:pPr>
        <w:ind w:left="5468" w:hanging="360"/>
      </w:pPr>
      <w:rPr>
        <w:rFonts w:ascii="Wingdings" w:hAnsi="Wingdings" w:hint="default"/>
      </w:rPr>
    </w:lvl>
    <w:lvl w:ilvl="6" w:tplc="0C0C0001" w:tentative="1">
      <w:start w:val="1"/>
      <w:numFmt w:val="bullet"/>
      <w:lvlText w:val=""/>
      <w:lvlJc w:val="left"/>
      <w:pPr>
        <w:ind w:left="6188" w:hanging="360"/>
      </w:pPr>
      <w:rPr>
        <w:rFonts w:ascii="Symbol" w:hAnsi="Symbol" w:hint="default"/>
      </w:rPr>
    </w:lvl>
    <w:lvl w:ilvl="7" w:tplc="0C0C0003" w:tentative="1">
      <w:start w:val="1"/>
      <w:numFmt w:val="bullet"/>
      <w:lvlText w:val="o"/>
      <w:lvlJc w:val="left"/>
      <w:pPr>
        <w:ind w:left="6908" w:hanging="360"/>
      </w:pPr>
      <w:rPr>
        <w:rFonts w:ascii="Courier New" w:hAnsi="Courier New" w:cs="Courier New" w:hint="default"/>
      </w:rPr>
    </w:lvl>
    <w:lvl w:ilvl="8" w:tplc="0C0C0005" w:tentative="1">
      <w:start w:val="1"/>
      <w:numFmt w:val="bullet"/>
      <w:lvlText w:val=""/>
      <w:lvlJc w:val="left"/>
      <w:pPr>
        <w:ind w:left="7628" w:hanging="360"/>
      </w:pPr>
      <w:rPr>
        <w:rFonts w:ascii="Wingdings" w:hAnsi="Wingdings" w:hint="default"/>
      </w:rPr>
    </w:lvl>
  </w:abstractNum>
  <w:abstractNum w:abstractNumId="17" w15:restartNumberingAfterBreak="0">
    <w:nsid w:val="3944225D"/>
    <w:multiLevelType w:val="multilevel"/>
    <w:tmpl w:val="F06E3A74"/>
    <w:lvl w:ilvl="0">
      <w:start w:val="5"/>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395955C3"/>
    <w:multiLevelType w:val="multilevel"/>
    <w:tmpl w:val="A658E62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4597A"/>
    <w:multiLevelType w:val="multilevel"/>
    <w:tmpl w:val="D2FA50B2"/>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01A56CB"/>
    <w:multiLevelType w:val="multilevel"/>
    <w:tmpl w:val="5BA41698"/>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93133BA"/>
    <w:multiLevelType w:val="hybridMultilevel"/>
    <w:tmpl w:val="46BABA0E"/>
    <w:lvl w:ilvl="0" w:tplc="9C641EB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B220E2B"/>
    <w:multiLevelType w:val="hybridMultilevel"/>
    <w:tmpl w:val="82B857E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FC870FE"/>
    <w:multiLevelType w:val="hybridMultilevel"/>
    <w:tmpl w:val="3D846E5E"/>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4" w15:restartNumberingAfterBreak="0">
    <w:nsid w:val="539949DE"/>
    <w:multiLevelType w:val="hybridMultilevel"/>
    <w:tmpl w:val="9FD2BF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59E4C61"/>
    <w:multiLevelType w:val="hybridMultilevel"/>
    <w:tmpl w:val="E36E9F1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8475FC1"/>
    <w:multiLevelType w:val="hybridMultilevel"/>
    <w:tmpl w:val="98208A34"/>
    <w:lvl w:ilvl="0" w:tplc="0C0C0001">
      <w:start w:val="1"/>
      <w:numFmt w:val="bullet"/>
      <w:lvlText w:val=""/>
      <w:lvlJc w:val="left"/>
      <w:pPr>
        <w:ind w:left="2704" w:hanging="360"/>
      </w:pPr>
      <w:rPr>
        <w:rFonts w:ascii="Symbol" w:hAnsi="Symbol" w:hint="default"/>
      </w:rPr>
    </w:lvl>
    <w:lvl w:ilvl="1" w:tplc="0C0C0003" w:tentative="1">
      <w:start w:val="1"/>
      <w:numFmt w:val="bullet"/>
      <w:lvlText w:val="o"/>
      <w:lvlJc w:val="left"/>
      <w:pPr>
        <w:ind w:left="3424" w:hanging="360"/>
      </w:pPr>
      <w:rPr>
        <w:rFonts w:ascii="Courier New" w:hAnsi="Courier New" w:cs="Courier New" w:hint="default"/>
      </w:rPr>
    </w:lvl>
    <w:lvl w:ilvl="2" w:tplc="0C0C0005" w:tentative="1">
      <w:start w:val="1"/>
      <w:numFmt w:val="bullet"/>
      <w:lvlText w:val=""/>
      <w:lvlJc w:val="left"/>
      <w:pPr>
        <w:ind w:left="4144" w:hanging="360"/>
      </w:pPr>
      <w:rPr>
        <w:rFonts w:ascii="Wingdings" w:hAnsi="Wingdings" w:hint="default"/>
      </w:rPr>
    </w:lvl>
    <w:lvl w:ilvl="3" w:tplc="0C0C0001" w:tentative="1">
      <w:start w:val="1"/>
      <w:numFmt w:val="bullet"/>
      <w:lvlText w:val=""/>
      <w:lvlJc w:val="left"/>
      <w:pPr>
        <w:ind w:left="4864" w:hanging="360"/>
      </w:pPr>
      <w:rPr>
        <w:rFonts w:ascii="Symbol" w:hAnsi="Symbol" w:hint="default"/>
      </w:rPr>
    </w:lvl>
    <w:lvl w:ilvl="4" w:tplc="0C0C0003" w:tentative="1">
      <w:start w:val="1"/>
      <w:numFmt w:val="bullet"/>
      <w:lvlText w:val="o"/>
      <w:lvlJc w:val="left"/>
      <w:pPr>
        <w:ind w:left="5584" w:hanging="360"/>
      </w:pPr>
      <w:rPr>
        <w:rFonts w:ascii="Courier New" w:hAnsi="Courier New" w:cs="Courier New" w:hint="default"/>
      </w:rPr>
    </w:lvl>
    <w:lvl w:ilvl="5" w:tplc="0C0C0005" w:tentative="1">
      <w:start w:val="1"/>
      <w:numFmt w:val="bullet"/>
      <w:lvlText w:val=""/>
      <w:lvlJc w:val="left"/>
      <w:pPr>
        <w:ind w:left="6304" w:hanging="360"/>
      </w:pPr>
      <w:rPr>
        <w:rFonts w:ascii="Wingdings" w:hAnsi="Wingdings" w:hint="default"/>
      </w:rPr>
    </w:lvl>
    <w:lvl w:ilvl="6" w:tplc="0C0C0001" w:tentative="1">
      <w:start w:val="1"/>
      <w:numFmt w:val="bullet"/>
      <w:lvlText w:val=""/>
      <w:lvlJc w:val="left"/>
      <w:pPr>
        <w:ind w:left="7024" w:hanging="360"/>
      </w:pPr>
      <w:rPr>
        <w:rFonts w:ascii="Symbol" w:hAnsi="Symbol" w:hint="default"/>
      </w:rPr>
    </w:lvl>
    <w:lvl w:ilvl="7" w:tplc="0C0C0003" w:tentative="1">
      <w:start w:val="1"/>
      <w:numFmt w:val="bullet"/>
      <w:lvlText w:val="o"/>
      <w:lvlJc w:val="left"/>
      <w:pPr>
        <w:ind w:left="7744" w:hanging="360"/>
      </w:pPr>
      <w:rPr>
        <w:rFonts w:ascii="Courier New" w:hAnsi="Courier New" w:cs="Courier New" w:hint="default"/>
      </w:rPr>
    </w:lvl>
    <w:lvl w:ilvl="8" w:tplc="0C0C0005" w:tentative="1">
      <w:start w:val="1"/>
      <w:numFmt w:val="bullet"/>
      <w:lvlText w:val=""/>
      <w:lvlJc w:val="left"/>
      <w:pPr>
        <w:ind w:left="8464" w:hanging="360"/>
      </w:pPr>
      <w:rPr>
        <w:rFonts w:ascii="Wingdings" w:hAnsi="Wingdings" w:hint="default"/>
      </w:rPr>
    </w:lvl>
  </w:abstractNum>
  <w:abstractNum w:abstractNumId="27" w15:restartNumberingAfterBreak="0">
    <w:nsid w:val="59571FB1"/>
    <w:multiLevelType w:val="hybridMultilevel"/>
    <w:tmpl w:val="8EA27E1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9804411"/>
    <w:multiLevelType w:val="hybridMultilevel"/>
    <w:tmpl w:val="0ECAE164"/>
    <w:lvl w:ilvl="0" w:tplc="0C0C0001">
      <w:start w:val="1"/>
      <w:numFmt w:val="bullet"/>
      <w:lvlText w:val=""/>
      <w:lvlJc w:val="left"/>
      <w:pPr>
        <w:tabs>
          <w:tab w:val="num" w:pos="2136"/>
        </w:tabs>
        <w:ind w:left="2136" w:hanging="360"/>
      </w:pPr>
      <w:rPr>
        <w:rFonts w:ascii="Symbol" w:hAnsi="Symbol" w:hint="default"/>
      </w:rPr>
    </w:lvl>
    <w:lvl w:ilvl="1" w:tplc="0C0C0003">
      <w:start w:val="1"/>
      <w:numFmt w:val="bullet"/>
      <w:lvlText w:val="o"/>
      <w:lvlJc w:val="left"/>
      <w:pPr>
        <w:tabs>
          <w:tab w:val="num" w:pos="2856"/>
        </w:tabs>
        <w:ind w:left="2856" w:hanging="360"/>
      </w:pPr>
      <w:rPr>
        <w:rFonts w:ascii="Courier New" w:hAnsi="Courier New" w:cs="Courier New" w:hint="default"/>
      </w:rPr>
    </w:lvl>
    <w:lvl w:ilvl="2" w:tplc="0C0C0005">
      <w:start w:val="1"/>
      <w:numFmt w:val="bullet"/>
      <w:lvlText w:val=""/>
      <w:lvlJc w:val="left"/>
      <w:pPr>
        <w:tabs>
          <w:tab w:val="num" w:pos="3576"/>
        </w:tabs>
        <w:ind w:left="3576" w:hanging="360"/>
      </w:pPr>
      <w:rPr>
        <w:rFonts w:ascii="Wingdings" w:hAnsi="Wingdings" w:hint="default"/>
      </w:rPr>
    </w:lvl>
    <w:lvl w:ilvl="3" w:tplc="0C0C0001">
      <w:start w:val="1"/>
      <w:numFmt w:val="bullet"/>
      <w:lvlText w:val=""/>
      <w:lvlJc w:val="left"/>
      <w:pPr>
        <w:tabs>
          <w:tab w:val="num" w:pos="4296"/>
        </w:tabs>
        <w:ind w:left="4296" w:hanging="360"/>
      </w:pPr>
      <w:rPr>
        <w:rFonts w:ascii="Symbol" w:hAnsi="Symbol" w:hint="default"/>
      </w:rPr>
    </w:lvl>
    <w:lvl w:ilvl="4" w:tplc="0C0C0003">
      <w:start w:val="1"/>
      <w:numFmt w:val="bullet"/>
      <w:lvlText w:val="o"/>
      <w:lvlJc w:val="left"/>
      <w:pPr>
        <w:tabs>
          <w:tab w:val="num" w:pos="5016"/>
        </w:tabs>
        <w:ind w:left="5016" w:hanging="360"/>
      </w:pPr>
      <w:rPr>
        <w:rFonts w:ascii="Courier New" w:hAnsi="Courier New" w:cs="Courier New" w:hint="default"/>
      </w:rPr>
    </w:lvl>
    <w:lvl w:ilvl="5" w:tplc="0C0C0005">
      <w:start w:val="1"/>
      <w:numFmt w:val="bullet"/>
      <w:lvlText w:val=""/>
      <w:lvlJc w:val="left"/>
      <w:pPr>
        <w:tabs>
          <w:tab w:val="num" w:pos="5736"/>
        </w:tabs>
        <w:ind w:left="5736" w:hanging="360"/>
      </w:pPr>
      <w:rPr>
        <w:rFonts w:ascii="Wingdings" w:hAnsi="Wingdings" w:hint="default"/>
      </w:rPr>
    </w:lvl>
    <w:lvl w:ilvl="6" w:tplc="0C0C0001">
      <w:start w:val="1"/>
      <w:numFmt w:val="bullet"/>
      <w:lvlText w:val=""/>
      <w:lvlJc w:val="left"/>
      <w:pPr>
        <w:tabs>
          <w:tab w:val="num" w:pos="6456"/>
        </w:tabs>
        <w:ind w:left="6456" w:hanging="360"/>
      </w:pPr>
      <w:rPr>
        <w:rFonts w:ascii="Symbol" w:hAnsi="Symbol" w:hint="default"/>
      </w:rPr>
    </w:lvl>
    <w:lvl w:ilvl="7" w:tplc="0C0C0003">
      <w:start w:val="1"/>
      <w:numFmt w:val="bullet"/>
      <w:lvlText w:val="o"/>
      <w:lvlJc w:val="left"/>
      <w:pPr>
        <w:tabs>
          <w:tab w:val="num" w:pos="7176"/>
        </w:tabs>
        <w:ind w:left="7176" w:hanging="360"/>
      </w:pPr>
      <w:rPr>
        <w:rFonts w:ascii="Courier New" w:hAnsi="Courier New" w:cs="Courier New" w:hint="default"/>
      </w:rPr>
    </w:lvl>
    <w:lvl w:ilvl="8" w:tplc="0C0C0005">
      <w:start w:val="1"/>
      <w:numFmt w:val="bullet"/>
      <w:lvlText w:val=""/>
      <w:lvlJc w:val="left"/>
      <w:pPr>
        <w:tabs>
          <w:tab w:val="num" w:pos="7896"/>
        </w:tabs>
        <w:ind w:left="7896" w:hanging="360"/>
      </w:pPr>
      <w:rPr>
        <w:rFonts w:ascii="Wingdings" w:hAnsi="Wingdings" w:hint="default"/>
      </w:rPr>
    </w:lvl>
  </w:abstractNum>
  <w:abstractNum w:abstractNumId="29" w15:restartNumberingAfterBreak="0">
    <w:nsid w:val="5BD70CB8"/>
    <w:multiLevelType w:val="hybridMultilevel"/>
    <w:tmpl w:val="8708E76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2761D"/>
    <w:multiLevelType w:val="multilevel"/>
    <w:tmpl w:val="055E310C"/>
    <w:lvl w:ilvl="0">
      <w:start w:val="5"/>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5E5E0142"/>
    <w:multiLevelType w:val="hybridMultilevel"/>
    <w:tmpl w:val="E3946830"/>
    <w:lvl w:ilvl="0" w:tplc="0C0C000B">
      <w:start w:val="1"/>
      <w:numFmt w:val="bullet"/>
      <w:lvlText w:val=""/>
      <w:lvlJc w:val="left"/>
      <w:pPr>
        <w:ind w:left="502" w:hanging="360"/>
      </w:pPr>
      <w:rPr>
        <w:rFonts w:ascii="Wingdings" w:hAnsi="Wingdings"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2" w15:restartNumberingAfterBreak="0">
    <w:nsid w:val="5F7A1FEF"/>
    <w:multiLevelType w:val="hybridMultilevel"/>
    <w:tmpl w:val="9912DE66"/>
    <w:lvl w:ilvl="0" w:tplc="0C0C000B">
      <w:start w:val="1"/>
      <w:numFmt w:val="bullet"/>
      <w:lvlText w:val=""/>
      <w:lvlJc w:val="left"/>
      <w:pPr>
        <w:ind w:left="1146" w:hanging="360"/>
      </w:pPr>
      <w:rPr>
        <w:rFonts w:ascii="Wingdings" w:hAnsi="Wingdings"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3" w15:restartNumberingAfterBreak="0">
    <w:nsid w:val="5FFA3956"/>
    <w:multiLevelType w:val="multilevel"/>
    <w:tmpl w:val="AAF87174"/>
    <w:lvl w:ilvl="0">
      <w:start w:val="5"/>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720" w:hanging="72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080" w:hanging="1080"/>
      </w:pPr>
      <w:rPr>
        <w:rFonts w:hint="default"/>
        <w:b/>
        <w:sz w:val="22"/>
      </w:rPr>
    </w:lvl>
  </w:abstractNum>
  <w:abstractNum w:abstractNumId="34" w15:restartNumberingAfterBreak="0">
    <w:nsid w:val="60672BB1"/>
    <w:multiLevelType w:val="hybridMultilevel"/>
    <w:tmpl w:val="AF3E5686"/>
    <w:lvl w:ilvl="0" w:tplc="0C0C0001">
      <w:start w:val="1"/>
      <w:numFmt w:val="bullet"/>
      <w:lvlText w:val=""/>
      <w:lvlJc w:val="left"/>
      <w:pPr>
        <w:ind w:left="2484" w:hanging="360"/>
      </w:pPr>
      <w:rPr>
        <w:rFonts w:ascii="Symbol" w:hAnsi="Symbol" w:hint="default"/>
      </w:rPr>
    </w:lvl>
    <w:lvl w:ilvl="1" w:tplc="0C0C0003">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5" w15:restartNumberingAfterBreak="0">
    <w:nsid w:val="63627DB1"/>
    <w:multiLevelType w:val="hybridMultilevel"/>
    <w:tmpl w:val="D5E8C724"/>
    <w:lvl w:ilvl="0" w:tplc="48F67DF6">
      <w:start w:val="5"/>
      <w:numFmt w:val="bullet"/>
      <w:lvlText w:val=""/>
      <w:lvlJc w:val="left"/>
      <w:pPr>
        <w:ind w:left="2345" w:hanging="360"/>
      </w:pPr>
      <w:rPr>
        <w:rFonts w:ascii="Symbol" w:eastAsia="Times New Roman" w:hAnsi="Symbol" w:cs="Symbol" w:hint="default"/>
      </w:rPr>
    </w:lvl>
    <w:lvl w:ilvl="1" w:tplc="10090003">
      <w:start w:val="1"/>
      <w:numFmt w:val="bullet"/>
      <w:lvlText w:val="o"/>
      <w:lvlJc w:val="left"/>
      <w:pPr>
        <w:ind w:left="3065" w:hanging="360"/>
      </w:pPr>
      <w:rPr>
        <w:rFonts w:ascii="Courier New" w:hAnsi="Courier New" w:cs="Courier New" w:hint="default"/>
      </w:rPr>
    </w:lvl>
    <w:lvl w:ilvl="2" w:tplc="10090005">
      <w:start w:val="1"/>
      <w:numFmt w:val="bullet"/>
      <w:lvlText w:val=""/>
      <w:lvlJc w:val="left"/>
      <w:pPr>
        <w:ind w:left="3785" w:hanging="360"/>
      </w:pPr>
      <w:rPr>
        <w:rFonts w:ascii="Wingdings" w:hAnsi="Wingdings" w:hint="default"/>
      </w:rPr>
    </w:lvl>
    <w:lvl w:ilvl="3" w:tplc="10090001">
      <w:start w:val="1"/>
      <w:numFmt w:val="bullet"/>
      <w:lvlText w:val=""/>
      <w:lvlJc w:val="left"/>
      <w:pPr>
        <w:ind w:left="4505" w:hanging="360"/>
      </w:pPr>
      <w:rPr>
        <w:rFonts w:ascii="Symbol" w:hAnsi="Symbol" w:hint="default"/>
      </w:rPr>
    </w:lvl>
    <w:lvl w:ilvl="4" w:tplc="10090003">
      <w:start w:val="1"/>
      <w:numFmt w:val="bullet"/>
      <w:lvlText w:val="o"/>
      <w:lvlJc w:val="left"/>
      <w:pPr>
        <w:ind w:left="5225" w:hanging="360"/>
      </w:pPr>
      <w:rPr>
        <w:rFonts w:ascii="Courier New" w:hAnsi="Courier New" w:cs="Courier New" w:hint="default"/>
      </w:rPr>
    </w:lvl>
    <w:lvl w:ilvl="5" w:tplc="10090005">
      <w:start w:val="1"/>
      <w:numFmt w:val="bullet"/>
      <w:lvlText w:val=""/>
      <w:lvlJc w:val="left"/>
      <w:pPr>
        <w:ind w:left="5945" w:hanging="360"/>
      </w:pPr>
      <w:rPr>
        <w:rFonts w:ascii="Wingdings" w:hAnsi="Wingdings" w:hint="default"/>
      </w:rPr>
    </w:lvl>
    <w:lvl w:ilvl="6" w:tplc="10090001">
      <w:start w:val="1"/>
      <w:numFmt w:val="bullet"/>
      <w:lvlText w:val=""/>
      <w:lvlJc w:val="left"/>
      <w:pPr>
        <w:ind w:left="6665" w:hanging="360"/>
      </w:pPr>
      <w:rPr>
        <w:rFonts w:ascii="Symbol" w:hAnsi="Symbol" w:hint="default"/>
      </w:rPr>
    </w:lvl>
    <w:lvl w:ilvl="7" w:tplc="10090003">
      <w:start w:val="1"/>
      <w:numFmt w:val="bullet"/>
      <w:lvlText w:val="o"/>
      <w:lvlJc w:val="left"/>
      <w:pPr>
        <w:ind w:left="7385" w:hanging="360"/>
      </w:pPr>
      <w:rPr>
        <w:rFonts w:ascii="Courier New" w:hAnsi="Courier New" w:cs="Courier New" w:hint="default"/>
      </w:rPr>
    </w:lvl>
    <w:lvl w:ilvl="8" w:tplc="10090005">
      <w:start w:val="1"/>
      <w:numFmt w:val="bullet"/>
      <w:lvlText w:val=""/>
      <w:lvlJc w:val="left"/>
      <w:pPr>
        <w:ind w:left="8105" w:hanging="360"/>
      </w:pPr>
      <w:rPr>
        <w:rFonts w:ascii="Wingdings" w:hAnsi="Wingdings" w:hint="default"/>
      </w:rPr>
    </w:lvl>
  </w:abstractNum>
  <w:abstractNum w:abstractNumId="36" w15:restartNumberingAfterBreak="0">
    <w:nsid w:val="648934D1"/>
    <w:multiLevelType w:val="hybridMultilevel"/>
    <w:tmpl w:val="FF8E92A6"/>
    <w:lvl w:ilvl="0" w:tplc="0C0C0001">
      <w:start w:val="1"/>
      <w:numFmt w:val="bullet"/>
      <w:lvlText w:val=""/>
      <w:lvlJc w:val="left"/>
      <w:pPr>
        <w:ind w:left="2484" w:hanging="360"/>
      </w:pPr>
      <w:rPr>
        <w:rFonts w:ascii="Symbol" w:hAnsi="Symbol"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7" w15:restartNumberingAfterBreak="0">
    <w:nsid w:val="64C95168"/>
    <w:multiLevelType w:val="hybridMultilevel"/>
    <w:tmpl w:val="91363C9A"/>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8" w15:restartNumberingAfterBreak="0">
    <w:nsid w:val="670D2DAC"/>
    <w:multiLevelType w:val="hybridMultilevel"/>
    <w:tmpl w:val="FDCE6F0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6BED3326"/>
    <w:multiLevelType w:val="hybridMultilevel"/>
    <w:tmpl w:val="F11E9AC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0" w15:restartNumberingAfterBreak="0">
    <w:nsid w:val="6DAF2A2F"/>
    <w:multiLevelType w:val="hybridMultilevel"/>
    <w:tmpl w:val="2564D0E0"/>
    <w:lvl w:ilvl="0" w:tplc="0C0C0001">
      <w:start w:val="1"/>
      <w:numFmt w:val="bullet"/>
      <w:lvlText w:val=""/>
      <w:lvlJc w:val="left"/>
      <w:pPr>
        <w:ind w:left="2610" w:hanging="360"/>
      </w:pPr>
      <w:rPr>
        <w:rFonts w:ascii="Symbol" w:hAnsi="Symbol"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41" w15:restartNumberingAfterBreak="0">
    <w:nsid w:val="6FAC729E"/>
    <w:multiLevelType w:val="multilevel"/>
    <w:tmpl w:val="BD501FB8"/>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5A6EF7"/>
    <w:multiLevelType w:val="hybridMultilevel"/>
    <w:tmpl w:val="7F2C5EB8"/>
    <w:lvl w:ilvl="0" w:tplc="0C0C000B">
      <w:start w:val="1"/>
      <w:numFmt w:val="bullet"/>
      <w:lvlText w:val=""/>
      <w:lvlJc w:val="left"/>
      <w:pPr>
        <w:ind w:left="2610" w:hanging="360"/>
      </w:pPr>
      <w:rPr>
        <w:rFonts w:ascii="Wingdings" w:hAnsi="Wingdings" w:hint="default"/>
      </w:rPr>
    </w:lvl>
    <w:lvl w:ilvl="1" w:tplc="0C0C0003" w:tentative="1">
      <w:start w:val="1"/>
      <w:numFmt w:val="bullet"/>
      <w:lvlText w:val="o"/>
      <w:lvlJc w:val="left"/>
      <w:pPr>
        <w:ind w:left="3330" w:hanging="360"/>
      </w:pPr>
      <w:rPr>
        <w:rFonts w:ascii="Courier New" w:hAnsi="Courier New" w:cs="Courier New" w:hint="default"/>
      </w:rPr>
    </w:lvl>
    <w:lvl w:ilvl="2" w:tplc="0C0C0005" w:tentative="1">
      <w:start w:val="1"/>
      <w:numFmt w:val="bullet"/>
      <w:lvlText w:val=""/>
      <w:lvlJc w:val="left"/>
      <w:pPr>
        <w:ind w:left="4050" w:hanging="360"/>
      </w:pPr>
      <w:rPr>
        <w:rFonts w:ascii="Wingdings" w:hAnsi="Wingdings" w:hint="default"/>
      </w:rPr>
    </w:lvl>
    <w:lvl w:ilvl="3" w:tplc="0C0C0001" w:tentative="1">
      <w:start w:val="1"/>
      <w:numFmt w:val="bullet"/>
      <w:lvlText w:val=""/>
      <w:lvlJc w:val="left"/>
      <w:pPr>
        <w:ind w:left="4770" w:hanging="360"/>
      </w:pPr>
      <w:rPr>
        <w:rFonts w:ascii="Symbol" w:hAnsi="Symbol" w:hint="default"/>
      </w:rPr>
    </w:lvl>
    <w:lvl w:ilvl="4" w:tplc="0C0C0003" w:tentative="1">
      <w:start w:val="1"/>
      <w:numFmt w:val="bullet"/>
      <w:lvlText w:val="o"/>
      <w:lvlJc w:val="left"/>
      <w:pPr>
        <w:ind w:left="5490" w:hanging="360"/>
      </w:pPr>
      <w:rPr>
        <w:rFonts w:ascii="Courier New" w:hAnsi="Courier New" w:cs="Courier New" w:hint="default"/>
      </w:rPr>
    </w:lvl>
    <w:lvl w:ilvl="5" w:tplc="0C0C0005" w:tentative="1">
      <w:start w:val="1"/>
      <w:numFmt w:val="bullet"/>
      <w:lvlText w:val=""/>
      <w:lvlJc w:val="left"/>
      <w:pPr>
        <w:ind w:left="6210" w:hanging="360"/>
      </w:pPr>
      <w:rPr>
        <w:rFonts w:ascii="Wingdings" w:hAnsi="Wingdings" w:hint="default"/>
      </w:rPr>
    </w:lvl>
    <w:lvl w:ilvl="6" w:tplc="0C0C0001" w:tentative="1">
      <w:start w:val="1"/>
      <w:numFmt w:val="bullet"/>
      <w:lvlText w:val=""/>
      <w:lvlJc w:val="left"/>
      <w:pPr>
        <w:ind w:left="6930" w:hanging="360"/>
      </w:pPr>
      <w:rPr>
        <w:rFonts w:ascii="Symbol" w:hAnsi="Symbol" w:hint="default"/>
      </w:rPr>
    </w:lvl>
    <w:lvl w:ilvl="7" w:tplc="0C0C0003" w:tentative="1">
      <w:start w:val="1"/>
      <w:numFmt w:val="bullet"/>
      <w:lvlText w:val="o"/>
      <w:lvlJc w:val="left"/>
      <w:pPr>
        <w:ind w:left="7650" w:hanging="360"/>
      </w:pPr>
      <w:rPr>
        <w:rFonts w:ascii="Courier New" w:hAnsi="Courier New" w:cs="Courier New" w:hint="default"/>
      </w:rPr>
    </w:lvl>
    <w:lvl w:ilvl="8" w:tplc="0C0C0005" w:tentative="1">
      <w:start w:val="1"/>
      <w:numFmt w:val="bullet"/>
      <w:lvlText w:val=""/>
      <w:lvlJc w:val="left"/>
      <w:pPr>
        <w:ind w:left="8370" w:hanging="360"/>
      </w:pPr>
      <w:rPr>
        <w:rFonts w:ascii="Wingdings" w:hAnsi="Wingdings" w:hint="default"/>
      </w:rPr>
    </w:lvl>
  </w:abstractNum>
  <w:abstractNum w:abstractNumId="43" w15:restartNumberingAfterBreak="0">
    <w:nsid w:val="7E735D89"/>
    <w:multiLevelType w:val="hybridMultilevel"/>
    <w:tmpl w:val="12A6E73A"/>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44" w15:restartNumberingAfterBreak="0">
    <w:nsid w:val="7EB65D72"/>
    <w:multiLevelType w:val="hybridMultilevel"/>
    <w:tmpl w:val="6602F60A"/>
    <w:lvl w:ilvl="0" w:tplc="040C000B">
      <w:start w:val="1"/>
      <w:numFmt w:val="bullet"/>
      <w:lvlText w:val=""/>
      <w:lvlJc w:val="left"/>
      <w:pPr>
        <w:tabs>
          <w:tab w:val="num" w:pos="612"/>
        </w:tabs>
        <w:ind w:left="612" w:hanging="360"/>
      </w:pPr>
      <w:rPr>
        <w:rFonts w:ascii="Wingdings" w:hAnsi="Wingdings" w:hint="default"/>
      </w:rPr>
    </w:lvl>
    <w:lvl w:ilvl="1" w:tplc="040C0003" w:tentative="1">
      <w:start w:val="1"/>
      <w:numFmt w:val="bullet"/>
      <w:lvlText w:val="o"/>
      <w:lvlJc w:val="left"/>
      <w:pPr>
        <w:tabs>
          <w:tab w:val="num" w:pos="1332"/>
        </w:tabs>
        <w:ind w:left="1332" w:hanging="360"/>
      </w:pPr>
      <w:rPr>
        <w:rFonts w:ascii="Courier New" w:hAnsi="Courier New" w:cs="Courier New" w:hint="default"/>
      </w:rPr>
    </w:lvl>
    <w:lvl w:ilvl="2" w:tplc="040C0005" w:tentative="1">
      <w:start w:val="1"/>
      <w:numFmt w:val="bullet"/>
      <w:lvlText w:val=""/>
      <w:lvlJc w:val="left"/>
      <w:pPr>
        <w:tabs>
          <w:tab w:val="num" w:pos="2052"/>
        </w:tabs>
        <w:ind w:left="2052" w:hanging="360"/>
      </w:pPr>
      <w:rPr>
        <w:rFonts w:ascii="Wingdings" w:hAnsi="Wingdings" w:hint="default"/>
      </w:rPr>
    </w:lvl>
    <w:lvl w:ilvl="3" w:tplc="040C0001" w:tentative="1">
      <w:start w:val="1"/>
      <w:numFmt w:val="bullet"/>
      <w:lvlText w:val=""/>
      <w:lvlJc w:val="left"/>
      <w:pPr>
        <w:tabs>
          <w:tab w:val="num" w:pos="2772"/>
        </w:tabs>
        <w:ind w:left="2772" w:hanging="360"/>
      </w:pPr>
      <w:rPr>
        <w:rFonts w:ascii="Symbol" w:hAnsi="Symbol" w:hint="default"/>
      </w:rPr>
    </w:lvl>
    <w:lvl w:ilvl="4" w:tplc="040C0003" w:tentative="1">
      <w:start w:val="1"/>
      <w:numFmt w:val="bullet"/>
      <w:lvlText w:val="o"/>
      <w:lvlJc w:val="left"/>
      <w:pPr>
        <w:tabs>
          <w:tab w:val="num" w:pos="3492"/>
        </w:tabs>
        <w:ind w:left="3492" w:hanging="360"/>
      </w:pPr>
      <w:rPr>
        <w:rFonts w:ascii="Courier New" w:hAnsi="Courier New" w:cs="Courier New" w:hint="default"/>
      </w:rPr>
    </w:lvl>
    <w:lvl w:ilvl="5" w:tplc="040C0005" w:tentative="1">
      <w:start w:val="1"/>
      <w:numFmt w:val="bullet"/>
      <w:lvlText w:val=""/>
      <w:lvlJc w:val="left"/>
      <w:pPr>
        <w:tabs>
          <w:tab w:val="num" w:pos="4212"/>
        </w:tabs>
        <w:ind w:left="4212" w:hanging="360"/>
      </w:pPr>
      <w:rPr>
        <w:rFonts w:ascii="Wingdings" w:hAnsi="Wingdings" w:hint="default"/>
      </w:rPr>
    </w:lvl>
    <w:lvl w:ilvl="6" w:tplc="040C0001" w:tentative="1">
      <w:start w:val="1"/>
      <w:numFmt w:val="bullet"/>
      <w:lvlText w:val=""/>
      <w:lvlJc w:val="left"/>
      <w:pPr>
        <w:tabs>
          <w:tab w:val="num" w:pos="4932"/>
        </w:tabs>
        <w:ind w:left="4932" w:hanging="360"/>
      </w:pPr>
      <w:rPr>
        <w:rFonts w:ascii="Symbol" w:hAnsi="Symbol" w:hint="default"/>
      </w:rPr>
    </w:lvl>
    <w:lvl w:ilvl="7" w:tplc="040C0003" w:tentative="1">
      <w:start w:val="1"/>
      <w:numFmt w:val="bullet"/>
      <w:lvlText w:val="o"/>
      <w:lvlJc w:val="left"/>
      <w:pPr>
        <w:tabs>
          <w:tab w:val="num" w:pos="5652"/>
        </w:tabs>
        <w:ind w:left="5652" w:hanging="360"/>
      </w:pPr>
      <w:rPr>
        <w:rFonts w:ascii="Courier New" w:hAnsi="Courier New" w:cs="Courier New" w:hint="default"/>
      </w:rPr>
    </w:lvl>
    <w:lvl w:ilvl="8" w:tplc="040C0005" w:tentative="1">
      <w:start w:val="1"/>
      <w:numFmt w:val="bullet"/>
      <w:lvlText w:val=""/>
      <w:lvlJc w:val="left"/>
      <w:pPr>
        <w:tabs>
          <w:tab w:val="num" w:pos="6372"/>
        </w:tabs>
        <w:ind w:left="6372" w:hanging="360"/>
      </w:pPr>
      <w:rPr>
        <w:rFonts w:ascii="Wingdings" w:hAnsi="Wingdings" w:hint="default"/>
      </w:rPr>
    </w:lvl>
  </w:abstractNum>
  <w:num w:numId="1" w16cid:durableId="191038799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200729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451570">
    <w:abstractNumId w:val="3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6525223">
    <w:abstractNumId w:val="28"/>
  </w:num>
  <w:num w:numId="5" w16cid:durableId="1707759106">
    <w:abstractNumId w:val="35"/>
  </w:num>
  <w:num w:numId="6" w16cid:durableId="811404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37128">
    <w:abstractNumId w:val="33"/>
  </w:num>
  <w:num w:numId="8" w16cid:durableId="1791168906">
    <w:abstractNumId w:val="0"/>
  </w:num>
  <w:num w:numId="9" w16cid:durableId="1201479662">
    <w:abstractNumId w:val="21"/>
  </w:num>
  <w:num w:numId="10" w16cid:durableId="1829662296">
    <w:abstractNumId w:val="37"/>
  </w:num>
  <w:num w:numId="11" w16cid:durableId="212888345">
    <w:abstractNumId w:val="20"/>
  </w:num>
  <w:num w:numId="12" w16cid:durableId="682901597">
    <w:abstractNumId w:val="3"/>
  </w:num>
  <w:num w:numId="13" w16cid:durableId="1445149084">
    <w:abstractNumId w:val="18"/>
  </w:num>
  <w:num w:numId="14" w16cid:durableId="1561330317">
    <w:abstractNumId w:val="41"/>
  </w:num>
  <w:num w:numId="15" w16cid:durableId="1988318469">
    <w:abstractNumId w:val="5"/>
  </w:num>
  <w:num w:numId="16" w16cid:durableId="951862402">
    <w:abstractNumId w:val="39"/>
  </w:num>
  <w:num w:numId="17" w16cid:durableId="1234896825">
    <w:abstractNumId w:val="9"/>
  </w:num>
  <w:num w:numId="18" w16cid:durableId="1535651697">
    <w:abstractNumId w:val="10"/>
  </w:num>
  <w:num w:numId="19" w16cid:durableId="1443110929">
    <w:abstractNumId w:val="7"/>
  </w:num>
  <w:num w:numId="20" w16cid:durableId="1367218490">
    <w:abstractNumId w:val="15"/>
  </w:num>
  <w:num w:numId="21" w16cid:durableId="1134369104">
    <w:abstractNumId w:val="36"/>
  </w:num>
  <w:num w:numId="22" w16cid:durableId="131559167">
    <w:abstractNumId w:val="12"/>
  </w:num>
  <w:num w:numId="23" w16cid:durableId="2067797538">
    <w:abstractNumId w:val="26"/>
  </w:num>
  <w:num w:numId="24" w16cid:durableId="1273973242">
    <w:abstractNumId w:val="23"/>
  </w:num>
  <w:num w:numId="25" w16cid:durableId="966350455">
    <w:abstractNumId w:val="19"/>
  </w:num>
  <w:num w:numId="26" w16cid:durableId="594745853">
    <w:abstractNumId w:val="34"/>
  </w:num>
  <w:num w:numId="27" w16cid:durableId="1779325249">
    <w:abstractNumId w:val="4"/>
  </w:num>
  <w:num w:numId="28" w16cid:durableId="1654483585">
    <w:abstractNumId w:val="13"/>
  </w:num>
  <w:num w:numId="29" w16cid:durableId="293949829">
    <w:abstractNumId w:val="11"/>
  </w:num>
  <w:num w:numId="30" w16cid:durableId="572468672">
    <w:abstractNumId w:val="43"/>
  </w:num>
  <w:num w:numId="31" w16cid:durableId="340813887">
    <w:abstractNumId w:val="2"/>
  </w:num>
  <w:num w:numId="32" w16cid:durableId="371854891">
    <w:abstractNumId w:val="29"/>
  </w:num>
  <w:num w:numId="33" w16cid:durableId="564610419">
    <w:abstractNumId w:val="44"/>
  </w:num>
  <w:num w:numId="34" w16cid:durableId="1897009843">
    <w:abstractNumId w:val="8"/>
  </w:num>
  <w:num w:numId="35" w16cid:durableId="1498493892">
    <w:abstractNumId w:val="27"/>
  </w:num>
  <w:num w:numId="36" w16cid:durableId="1536889622">
    <w:abstractNumId w:val="31"/>
  </w:num>
  <w:num w:numId="37" w16cid:durableId="753358316">
    <w:abstractNumId w:val="42"/>
  </w:num>
  <w:num w:numId="38" w16cid:durableId="1393963927">
    <w:abstractNumId w:val="40"/>
  </w:num>
  <w:num w:numId="39" w16cid:durableId="1142696734">
    <w:abstractNumId w:val="38"/>
  </w:num>
  <w:num w:numId="40" w16cid:durableId="504708083">
    <w:abstractNumId w:val="25"/>
  </w:num>
  <w:num w:numId="41" w16cid:durableId="1127164965">
    <w:abstractNumId w:val="24"/>
  </w:num>
  <w:num w:numId="42" w16cid:durableId="508443473">
    <w:abstractNumId w:val="32"/>
  </w:num>
  <w:num w:numId="43" w16cid:durableId="2085099555">
    <w:abstractNumId w:val="22"/>
  </w:num>
  <w:num w:numId="44" w16cid:durableId="922494677">
    <w:abstractNumId w:val="6"/>
  </w:num>
  <w:num w:numId="45" w16cid:durableId="173228480">
    <w:abstractNumId w:val="1"/>
  </w:num>
  <w:num w:numId="46" w16cid:durableId="12872023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D7"/>
    <w:rsid w:val="00001305"/>
    <w:rsid w:val="00002848"/>
    <w:rsid w:val="000068FC"/>
    <w:rsid w:val="000126A1"/>
    <w:rsid w:val="00013BBE"/>
    <w:rsid w:val="00020B32"/>
    <w:rsid w:val="000233D4"/>
    <w:rsid w:val="000269E1"/>
    <w:rsid w:val="00033F40"/>
    <w:rsid w:val="00044B73"/>
    <w:rsid w:val="000476EB"/>
    <w:rsid w:val="0005064F"/>
    <w:rsid w:val="00057F68"/>
    <w:rsid w:val="00062805"/>
    <w:rsid w:val="000678FD"/>
    <w:rsid w:val="000727B5"/>
    <w:rsid w:val="0007713A"/>
    <w:rsid w:val="00080458"/>
    <w:rsid w:val="00082E16"/>
    <w:rsid w:val="00084E86"/>
    <w:rsid w:val="00087178"/>
    <w:rsid w:val="00087DEB"/>
    <w:rsid w:val="00096093"/>
    <w:rsid w:val="000966B9"/>
    <w:rsid w:val="000A0F3F"/>
    <w:rsid w:val="000A6301"/>
    <w:rsid w:val="000B05A4"/>
    <w:rsid w:val="000B1DB5"/>
    <w:rsid w:val="000C077A"/>
    <w:rsid w:val="000C0784"/>
    <w:rsid w:val="000C4008"/>
    <w:rsid w:val="000C465C"/>
    <w:rsid w:val="000C6C66"/>
    <w:rsid w:val="000D1A48"/>
    <w:rsid w:val="000D1D95"/>
    <w:rsid w:val="000D58CF"/>
    <w:rsid w:val="000D6F16"/>
    <w:rsid w:val="000D76C5"/>
    <w:rsid w:val="000D7F7A"/>
    <w:rsid w:val="000E01CF"/>
    <w:rsid w:val="000E0ACE"/>
    <w:rsid w:val="000E2BA9"/>
    <w:rsid w:val="000E367C"/>
    <w:rsid w:val="000F5583"/>
    <w:rsid w:val="000F7127"/>
    <w:rsid w:val="000F7761"/>
    <w:rsid w:val="00100080"/>
    <w:rsid w:val="001012F7"/>
    <w:rsid w:val="00103591"/>
    <w:rsid w:val="0011502B"/>
    <w:rsid w:val="001214EA"/>
    <w:rsid w:val="00122293"/>
    <w:rsid w:val="00124DA9"/>
    <w:rsid w:val="00125ADA"/>
    <w:rsid w:val="0013521E"/>
    <w:rsid w:val="0013535A"/>
    <w:rsid w:val="001357E1"/>
    <w:rsid w:val="00137B04"/>
    <w:rsid w:val="00145C26"/>
    <w:rsid w:val="00146547"/>
    <w:rsid w:val="00153069"/>
    <w:rsid w:val="00154EFE"/>
    <w:rsid w:val="00156628"/>
    <w:rsid w:val="00156DCF"/>
    <w:rsid w:val="0016171C"/>
    <w:rsid w:val="001630A1"/>
    <w:rsid w:val="00164CB7"/>
    <w:rsid w:val="00166EAF"/>
    <w:rsid w:val="00167C70"/>
    <w:rsid w:val="0017015B"/>
    <w:rsid w:val="00172E9C"/>
    <w:rsid w:val="00174E38"/>
    <w:rsid w:val="0018469B"/>
    <w:rsid w:val="00184A9C"/>
    <w:rsid w:val="00187B75"/>
    <w:rsid w:val="0019098D"/>
    <w:rsid w:val="0019147A"/>
    <w:rsid w:val="00193011"/>
    <w:rsid w:val="001A1AB1"/>
    <w:rsid w:val="001A3687"/>
    <w:rsid w:val="001A5862"/>
    <w:rsid w:val="001A70E0"/>
    <w:rsid w:val="001A7B31"/>
    <w:rsid w:val="001B16D1"/>
    <w:rsid w:val="001B3747"/>
    <w:rsid w:val="001B44EE"/>
    <w:rsid w:val="001B6B1C"/>
    <w:rsid w:val="001B7323"/>
    <w:rsid w:val="001C1EC3"/>
    <w:rsid w:val="001C2760"/>
    <w:rsid w:val="001C5512"/>
    <w:rsid w:val="001C59CA"/>
    <w:rsid w:val="001C609F"/>
    <w:rsid w:val="001C69ED"/>
    <w:rsid w:val="001D65AE"/>
    <w:rsid w:val="001E026C"/>
    <w:rsid w:val="001E1035"/>
    <w:rsid w:val="001E1CEA"/>
    <w:rsid w:val="001E2B53"/>
    <w:rsid w:val="001E3A7D"/>
    <w:rsid w:val="001F529D"/>
    <w:rsid w:val="001F56C7"/>
    <w:rsid w:val="001F6F6A"/>
    <w:rsid w:val="00203472"/>
    <w:rsid w:val="002105EB"/>
    <w:rsid w:val="00213719"/>
    <w:rsid w:val="00215371"/>
    <w:rsid w:val="002213A8"/>
    <w:rsid w:val="0023426A"/>
    <w:rsid w:val="0024109A"/>
    <w:rsid w:val="00244525"/>
    <w:rsid w:val="00250D7B"/>
    <w:rsid w:val="00251333"/>
    <w:rsid w:val="0025537F"/>
    <w:rsid w:val="002608F3"/>
    <w:rsid w:val="00260BC6"/>
    <w:rsid w:val="002611AF"/>
    <w:rsid w:val="00261885"/>
    <w:rsid w:val="00263AA7"/>
    <w:rsid w:val="00264574"/>
    <w:rsid w:val="00271673"/>
    <w:rsid w:val="00273B4F"/>
    <w:rsid w:val="002748CE"/>
    <w:rsid w:val="002765D9"/>
    <w:rsid w:val="00277421"/>
    <w:rsid w:val="00277854"/>
    <w:rsid w:val="00280712"/>
    <w:rsid w:val="002839E6"/>
    <w:rsid w:val="00286021"/>
    <w:rsid w:val="00290836"/>
    <w:rsid w:val="00292C9D"/>
    <w:rsid w:val="0029393D"/>
    <w:rsid w:val="00294156"/>
    <w:rsid w:val="00294711"/>
    <w:rsid w:val="00296F16"/>
    <w:rsid w:val="002A455B"/>
    <w:rsid w:val="002A619B"/>
    <w:rsid w:val="002B04E7"/>
    <w:rsid w:val="002B540A"/>
    <w:rsid w:val="002B57A2"/>
    <w:rsid w:val="002B5DB1"/>
    <w:rsid w:val="002C0E32"/>
    <w:rsid w:val="002C1C56"/>
    <w:rsid w:val="002D6C00"/>
    <w:rsid w:val="002E1BCB"/>
    <w:rsid w:val="002E2952"/>
    <w:rsid w:val="002E33A7"/>
    <w:rsid w:val="002E7448"/>
    <w:rsid w:val="002F77FB"/>
    <w:rsid w:val="00301AEE"/>
    <w:rsid w:val="00323961"/>
    <w:rsid w:val="00323B7D"/>
    <w:rsid w:val="003260D6"/>
    <w:rsid w:val="00326C34"/>
    <w:rsid w:val="0033268D"/>
    <w:rsid w:val="00332C4B"/>
    <w:rsid w:val="003374E1"/>
    <w:rsid w:val="00337B2B"/>
    <w:rsid w:val="003454CF"/>
    <w:rsid w:val="00345F65"/>
    <w:rsid w:val="00351AE0"/>
    <w:rsid w:val="003557E1"/>
    <w:rsid w:val="00357081"/>
    <w:rsid w:val="00357940"/>
    <w:rsid w:val="00362B2B"/>
    <w:rsid w:val="00365A58"/>
    <w:rsid w:val="0037058E"/>
    <w:rsid w:val="00372A6B"/>
    <w:rsid w:val="0037309E"/>
    <w:rsid w:val="00380084"/>
    <w:rsid w:val="00383333"/>
    <w:rsid w:val="00387FF1"/>
    <w:rsid w:val="00391998"/>
    <w:rsid w:val="0039352B"/>
    <w:rsid w:val="003A18D0"/>
    <w:rsid w:val="003B6954"/>
    <w:rsid w:val="003B6FB5"/>
    <w:rsid w:val="003C496B"/>
    <w:rsid w:val="003C4E93"/>
    <w:rsid w:val="003C5E6B"/>
    <w:rsid w:val="003C7CD7"/>
    <w:rsid w:val="003D0472"/>
    <w:rsid w:val="003D28E6"/>
    <w:rsid w:val="003D4114"/>
    <w:rsid w:val="003D45AE"/>
    <w:rsid w:val="003D4F0A"/>
    <w:rsid w:val="003F0A72"/>
    <w:rsid w:val="003F1B75"/>
    <w:rsid w:val="003F64B3"/>
    <w:rsid w:val="00400926"/>
    <w:rsid w:val="004040E3"/>
    <w:rsid w:val="004047CB"/>
    <w:rsid w:val="0040519B"/>
    <w:rsid w:val="00412899"/>
    <w:rsid w:val="00415571"/>
    <w:rsid w:val="00421AF3"/>
    <w:rsid w:val="00421DA4"/>
    <w:rsid w:val="00422E55"/>
    <w:rsid w:val="00426499"/>
    <w:rsid w:val="004337D3"/>
    <w:rsid w:val="00435790"/>
    <w:rsid w:val="00441941"/>
    <w:rsid w:val="0044369D"/>
    <w:rsid w:val="004438E7"/>
    <w:rsid w:val="0044641E"/>
    <w:rsid w:val="0045090D"/>
    <w:rsid w:val="00456D0D"/>
    <w:rsid w:val="004679C9"/>
    <w:rsid w:val="0048178F"/>
    <w:rsid w:val="00483F2A"/>
    <w:rsid w:val="00493300"/>
    <w:rsid w:val="00495298"/>
    <w:rsid w:val="00496105"/>
    <w:rsid w:val="004961C5"/>
    <w:rsid w:val="004A3481"/>
    <w:rsid w:val="004B6198"/>
    <w:rsid w:val="004B6338"/>
    <w:rsid w:val="004C4D8E"/>
    <w:rsid w:val="004C6D03"/>
    <w:rsid w:val="004C7489"/>
    <w:rsid w:val="004D1117"/>
    <w:rsid w:val="004D2BC1"/>
    <w:rsid w:val="004D430D"/>
    <w:rsid w:val="004D4CAA"/>
    <w:rsid w:val="004D768B"/>
    <w:rsid w:val="004E3B08"/>
    <w:rsid w:val="004E69A6"/>
    <w:rsid w:val="005045CB"/>
    <w:rsid w:val="005076AF"/>
    <w:rsid w:val="005102C8"/>
    <w:rsid w:val="0051067A"/>
    <w:rsid w:val="005118EA"/>
    <w:rsid w:val="005149EB"/>
    <w:rsid w:val="0051526E"/>
    <w:rsid w:val="00515858"/>
    <w:rsid w:val="00515D0D"/>
    <w:rsid w:val="005167C9"/>
    <w:rsid w:val="0051701C"/>
    <w:rsid w:val="005173DF"/>
    <w:rsid w:val="00525D1A"/>
    <w:rsid w:val="005273CA"/>
    <w:rsid w:val="005277D3"/>
    <w:rsid w:val="00527FA4"/>
    <w:rsid w:val="00530274"/>
    <w:rsid w:val="00531C72"/>
    <w:rsid w:val="005335D5"/>
    <w:rsid w:val="00544251"/>
    <w:rsid w:val="0054503E"/>
    <w:rsid w:val="00545E3A"/>
    <w:rsid w:val="00546A9C"/>
    <w:rsid w:val="00547C2B"/>
    <w:rsid w:val="00551243"/>
    <w:rsid w:val="00554027"/>
    <w:rsid w:val="00554DF6"/>
    <w:rsid w:val="005565B2"/>
    <w:rsid w:val="00560BEA"/>
    <w:rsid w:val="00565A7B"/>
    <w:rsid w:val="005675BE"/>
    <w:rsid w:val="00570627"/>
    <w:rsid w:val="00570636"/>
    <w:rsid w:val="005708A0"/>
    <w:rsid w:val="005709F7"/>
    <w:rsid w:val="00576486"/>
    <w:rsid w:val="00577B03"/>
    <w:rsid w:val="00577BF8"/>
    <w:rsid w:val="00577C70"/>
    <w:rsid w:val="00580E2F"/>
    <w:rsid w:val="005901B6"/>
    <w:rsid w:val="00590DAA"/>
    <w:rsid w:val="005926FE"/>
    <w:rsid w:val="00592E74"/>
    <w:rsid w:val="005A63F1"/>
    <w:rsid w:val="005A6C8D"/>
    <w:rsid w:val="005A7421"/>
    <w:rsid w:val="005B49B6"/>
    <w:rsid w:val="005D0FDD"/>
    <w:rsid w:val="005D4D43"/>
    <w:rsid w:val="005E2ED4"/>
    <w:rsid w:val="005E34DC"/>
    <w:rsid w:val="005F1C23"/>
    <w:rsid w:val="005F29FF"/>
    <w:rsid w:val="005F4938"/>
    <w:rsid w:val="00604A6A"/>
    <w:rsid w:val="0060515D"/>
    <w:rsid w:val="00612913"/>
    <w:rsid w:val="00614CA2"/>
    <w:rsid w:val="0061759A"/>
    <w:rsid w:val="006257DB"/>
    <w:rsid w:val="006319BB"/>
    <w:rsid w:val="00634C34"/>
    <w:rsid w:val="00653CE1"/>
    <w:rsid w:val="006600CB"/>
    <w:rsid w:val="006604F5"/>
    <w:rsid w:val="006606F3"/>
    <w:rsid w:val="00660EE2"/>
    <w:rsid w:val="00661647"/>
    <w:rsid w:val="00664439"/>
    <w:rsid w:val="006672C3"/>
    <w:rsid w:val="006729B5"/>
    <w:rsid w:val="00673275"/>
    <w:rsid w:val="00673593"/>
    <w:rsid w:val="00680D11"/>
    <w:rsid w:val="00685F99"/>
    <w:rsid w:val="00685FED"/>
    <w:rsid w:val="006874EB"/>
    <w:rsid w:val="00687668"/>
    <w:rsid w:val="00691227"/>
    <w:rsid w:val="00691B2B"/>
    <w:rsid w:val="006964F9"/>
    <w:rsid w:val="006A0686"/>
    <w:rsid w:val="006A389E"/>
    <w:rsid w:val="006A3C06"/>
    <w:rsid w:val="006A4460"/>
    <w:rsid w:val="006A4F77"/>
    <w:rsid w:val="006A6385"/>
    <w:rsid w:val="006A6FF2"/>
    <w:rsid w:val="006B085E"/>
    <w:rsid w:val="006B0F81"/>
    <w:rsid w:val="006B2904"/>
    <w:rsid w:val="006C2BF2"/>
    <w:rsid w:val="006C33D7"/>
    <w:rsid w:val="006C3745"/>
    <w:rsid w:val="006C392F"/>
    <w:rsid w:val="006C4D8F"/>
    <w:rsid w:val="006C646E"/>
    <w:rsid w:val="006D0493"/>
    <w:rsid w:val="006D1ED8"/>
    <w:rsid w:val="006D2B2B"/>
    <w:rsid w:val="006D502B"/>
    <w:rsid w:val="006E0B08"/>
    <w:rsid w:val="006E4B9C"/>
    <w:rsid w:val="006E4CC9"/>
    <w:rsid w:val="006E6E20"/>
    <w:rsid w:val="006F0891"/>
    <w:rsid w:val="00700122"/>
    <w:rsid w:val="00702292"/>
    <w:rsid w:val="007059CD"/>
    <w:rsid w:val="00710DCC"/>
    <w:rsid w:val="00713956"/>
    <w:rsid w:val="00716617"/>
    <w:rsid w:val="0071799F"/>
    <w:rsid w:val="0073093E"/>
    <w:rsid w:val="007318A9"/>
    <w:rsid w:val="007368F5"/>
    <w:rsid w:val="007371E5"/>
    <w:rsid w:val="0073775B"/>
    <w:rsid w:val="0074497C"/>
    <w:rsid w:val="00747279"/>
    <w:rsid w:val="00751118"/>
    <w:rsid w:val="007538AF"/>
    <w:rsid w:val="00756CE0"/>
    <w:rsid w:val="0076173F"/>
    <w:rsid w:val="00761B55"/>
    <w:rsid w:val="00762C86"/>
    <w:rsid w:val="007653F7"/>
    <w:rsid w:val="007672B6"/>
    <w:rsid w:val="007759C9"/>
    <w:rsid w:val="00786236"/>
    <w:rsid w:val="00791454"/>
    <w:rsid w:val="007917CF"/>
    <w:rsid w:val="00792891"/>
    <w:rsid w:val="00792CB3"/>
    <w:rsid w:val="00793C43"/>
    <w:rsid w:val="00795F16"/>
    <w:rsid w:val="00796C77"/>
    <w:rsid w:val="0079753E"/>
    <w:rsid w:val="007A1DCE"/>
    <w:rsid w:val="007A2DC8"/>
    <w:rsid w:val="007A4864"/>
    <w:rsid w:val="007B1E97"/>
    <w:rsid w:val="007C39C0"/>
    <w:rsid w:val="007C5149"/>
    <w:rsid w:val="007D1804"/>
    <w:rsid w:val="007E1341"/>
    <w:rsid w:val="007E20EF"/>
    <w:rsid w:val="007E34D2"/>
    <w:rsid w:val="007E4883"/>
    <w:rsid w:val="007E4EF9"/>
    <w:rsid w:val="007E6592"/>
    <w:rsid w:val="007E6953"/>
    <w:rsid w:val="007F2DE9"/>
    <w:rsid w:val="007F5FFD"/>
    <w:rsid w:val="007F64B5"/>
    <w:rsid w:val="007F75C4"/>
    <w:rsid w:val="007F7B08"/>
    <w:rsid w:val="0080265A"/>
    <w:rsid w:val="008076B8"/>
    <w:rsid w:val="00816355"/>
    <w:rsid w:val="008210B7"/>
    <w:rsid w:val="00823BD0"/>
    <w:rsid w:val="00827040"/>
    <w:rsid w:val="0082754D"/>
    <w:rsid w:val="00831348"/>
    <w:rsid w:val="0083585B"/>
    <w:rsid w:val="00837249"/>
    <w:rsid w:val="00837D2C"/>
    <w:rsid w:val="00846A1E"/>
    <w:rsid w:val="00846D80"/>
    <w:rsid w:val="00847CE6"/>
    <w:rsid w:val="00847CEF"/>
    <w:rsid w:val="008512F3"/>
    <w:rsid w:val="00854C6D"/>
    <w:rsid w:val="00863C00"/>
    <w:rsid w:val="00864BF8"/>
    <w:rsid w:val="00865082"/>
    <w:rsid w:val="0086621A"/>
    <w:rsid w:val="00872FD9"/>
    <w:rsid w:val="008743F1"/>
    <w:rsid w:val="00876EAD"/>
    <w:rsid w:val="00883B02"/>
    <w:rsid w:val="00885E3E"/>
    <w:rsid w:val="00886F5D"/>
    <w:rsid w:val="00887E27"/>
    <w:rsid w:val="00887EDB"/>
    <w:rsid w:val="00892949"/>
    <w:rsid w:val="008972AF"/>
    <w:rsid w:val="008A154E"/>
    <w:rsid w:val="008A381F"/>
    <w:rsid w:val="008B06A2"/>
    <w:rsid w:val="008B12EE"/>
    <w:rsid w:val="008B6280"/>
    <w:rsid w:val="008C091D"/>
    <w:rsid w:val="008C0CF0"/>
    <w:rsid w:val="008C2B8D"/>
    <w:rsid w:val="008C37EE"/>
    <w:rsid w:val="008C506C"/>
    <w:rsid w:val="008E6644"/>
    <w:rsid w:val="008E719E"/>
    <w:rsid w:val="009001C9"/>
    <w:rsid w:val="009014FE"/>
    <w:rsid w:val="00904130"/>
    <w:rsid w:val="00906E4C"/>
    <w:rsid w:val="00907F94"/>
    <w:rsid w:val="00910941"/>
    <w:rsid w:val="00910E6F"/>
    <w:rsid w:val="00911B75"/>
    <w:rsid w:val="00915488"/>
    <w:rsid w:val="0092064B"/>
    <w:rsid w:val="0092249F"/>
    <w:rsid w:val="00922553"/>
    <w:rsid w:val="00924B55"/>
    <w:rsid w:val="00927817"/>
    <w:rsid w:val="009418E0"/>
    <w:rsid w:val="00951D84"/>
    <w:rsid w:val="009522C1"/>
    <w:rsid w:val="00953893"/>
    <w:rsid w:val="00954686"/>
    <w:rsid w:val="009647E1"/>
    <w:rsid w:val="00966671"/>
    <w:rsid w:val="0096752D"/>
    <w:rsid w:val="00967A93"/>
    <w:rsid w:val="0097049C"/>
    <w:rsid w:val="00974331"/>
    <w:rsid w:val="00975740"/>
    <w:rsid w:val="00975B93"/>
    <w:rsid w:val="009762E9"/>
    <w:rsid w:val="0098544C"/>
    <w:rsid w:val="0099074F"/>
    <w:rsid w:val="00990C0E"/>
    <w:rsid w:val="0099230B"/>
    <w:rsid w:val="009931F5"/>
    <w:rsid w:val="00995DEC"/>
    <w:rsid w:val="009A02D8"/>
    <w:rsid w:val="009A0B9E"/>
    <w:rsid w:val="009A218A"/>
    <w:rsid w:val="009A2B5B"/>
    <w:rsid w:val="009A39B7"/>
    <w:rsid w:val="009C1420"/>
    <w:rsid w:val="009C25DD"/>
    <w:rsid w:val="009C77E2"/>
    <w:rsid w:val="009D0874"/>
    <w:rsid w:val="009D3008"/>
    <w:rsid w:val="009D4D15"/>
    <w:rsid w:val="009E5A66"/>
    <w:rsid w:val="009F3354"/>
    <w:rsid w:val="009F5139"/>
    <w:rsid w:val="009F684B"/>
    <w:rsid w:val="009F7229"/>
    <w:rsid w:val="00A03A5E"/>
    <w:rsid w:val="00A04620"/>
    <w:rsid w:val="00A141B2"/>
    <w:rsid w:val="00A172DC"/>
    <w:rsid w:val="00A20194"/>
    <w:rsid w:val="00A24A01"/>
    <w:rsid w:val="00A25F28"/>
    <w:rsid w:val="00A26AB1"/>
    <w:rsid w:val="00A31BFD"/>
    <w:rsid w:val="00A3536F"/>
    <w:rsid w:val="00A37784"/>
    <w:rsid w:val="00A42EDE"/>
    <w:rsid w:val="00A46FB8"/>
    <w:rsid w:val="00A562AF"/>
    <w:rsid w:val="00A57970"/>
    <w:rsid w:val="00A644D0"/>
    <w:rsid w:val="00A648E9"/>
    <w:rsid w:val="00A65C79"/>
    <w:rsid w:val="00A67C5B"/>
    <w:rsid w:val="00A73429"/>
    <w:rsid w:val="00A75F67"/>
    <w:rsid w:val="00A84D31"/>
    <w:rsid w:val="00A8662F"/>
    <w:rsid w:val="00A92EC2"/>
    <w:rsid w:val="00A93621"/>
    <w:rsid w:val="00AA12C4"/>
    <w:rsid w:val="00AA2396"/>
    <w:rsid w:val="00AA3A95"/>
    <w:rsid w:val="00AA7A8F"/>
    <w:rsid w:val="00AB1FC7"/>
    <w:rsid w:val="00AB58C4"/>
    <w:rsid w:val="00AC2BFD"/>
    <w:rsid w:val="00AC5D89"/>
    <w:rsid w:val="00AD2028"/>
    <w:rsid w:val="00AD2122"/>
    <w:rsid w:val="00AD26C9"/>
    <w:rsid w:val="00AD2DE2"/>
    <w:rsid w:val="00AE0F04"/>
    <w:rsid w:val="00AE46A4"/>
    <w:rsid w:val="00AF00B4"/>
    <w:rsid w:val="00AF1029"/>
    <w:rsid w:val="00AF2C6D"/>
    <w:rsid w:val="00AF494A"/>
    <w:rsid w:val="00AF55A2"/>
    <w:rsid w:val="00AF60A5"/>
    <w:rsid w:val="00AF60F2"/>
    <w:rsid w:val="00B0213F"/>
    <w:rsid w:val="00B03852"/>
    <w:rsid w:val="00B0477D"/>
    <w:rsid w:val="00B04967"/>
    <w:rsid w:val="00B114DA"/>
    <w:rsid w:val="00B145ED"/>
    <w:rsid w:val="00B14D8C"/>
    <w:rsid w:val="00B205CF"/>
    <w:rsid w:val="00B2438A"/>
    <w:rsid w:val="00B24B76"/>
    <w:rsid w:val="00B35001"/>
    <w:rsid w:val="00B36E7E"/>
    <w:rsid w:val="00B37182"/>
    <w:rsid w:val="00B37BDB"/>
    <w:rsid w:val="00B47772"/>
    <w:rsid w:val="00B51DBB"/>
    <w:rsid w:val="00B538C8"/>
    <w:rsid w:val="00B56AA7"/>
    <w:rsid w:val="00B64037"/>
    <w:rsid w:val="00B65999"/>
    <w:rsid w:val="00B76AB6"/>
    <w:rsid w:val="00B86FF3"/>
    <w:rsid w:val="00B87FF2"/>
    <w:rsid w:val="00B90188"/>
    <w:rsid w:val="00B90395"/>
    <w:rsid w:val="00B93621"/>
    <w:rsid w:val="00BA0547"/>
    <w:rsid w:val="00BA3176"/>
    <w:rsid w:val="00BA4790"/>
    <w:rsid w:val="00BB0E29"/>
    <w:rsid w:val="00BB4691"/>
    <w:rsid w:val="00BB5FF3"/>
    <w:rsid w:val="00BB60EA"/>
    <w:rsid w:val="00BB7196"/>
    <w:rsid w:val="00BC0759"/>
    <w:rsid w:val="00BC0A98"/>
    <w:rsid w:val="00BC140D"/>
    <w:rsid w:val="00BC29FA"/>
    <w:rsid w:val="00BE59FD"/>
    <w:rsid w:val="00BF00B0"/>
    <w:rsid w:val="00C03459"/>
    <w:rsid w:val="00C16A6D"/>
    <w:rsid w:val="00C2202D"/>
    <w:rsid w:val="00C22DC6"/>
    <w:rsid w:val="00C3055D"/>
    <w:rsid w:val="00C30B3B"/>
    <w:rsid w:val="00C32912"/>
    <w:rsid w:val="00C43198"/>
    <w:rsid w:val="00C51CD7"/>
    <w:rsid w:val="00C53EB9"/>
    <w:rsid w:val="00C645F0"/>
    <w:rsid w:val="00C676E7"/>
    <w:rsid w:val="00C67DAF"/>
    <w:rsid w:val="00C72F49"/>
    <w:rsid w:val="00C74E7F"/>
    <w:rsid w:val="00C83553"/>
    <w:rsid w:val="00C850C8"/>
    <w:rsid w:val="00C85697"/>
    <w:rsid w:val="00C928B8"/>
    <w:rsid w:val="00C93580"/>
    <w:rsid w:val="00CA0346"/>
    <w:rsid w:val="00CA18BA"/>
    <w:rsid w:val="00CB2E06"/>
    <w:rsid w:val="00CB48BE"/>
    <w:rsid w:val="00CC06F1"/>
    <w:rsid w:val="00CC396A"/>
    <w:rsid w:val="00CC62EC"/>
    <w:rsid w:val="00CC674F"/>
    <w:rsid w:val="00CC6F9E"/>
    <w:rsid w:val="00CC70AF"/>
    <w:rsid w:val="00CD2510"/>
    <w:rsid w:val="00CD360C"/>
    <w:rsid w:val="00CD4F9C"/>
    <w:rsid w:val="00CD616F"/>
    <w:rsid w:val="00CD6ABB"/>
    <w:rsid w:val="00CE5C58"/>
    <w:rsid w:val="00CE720A"/>
    <w:rsid w:val="00CF51D4"/>
    <w:rsid w:val="00D06C5C"/>
    <w:rsid w:val="00D06D3C"/>
    <w:rsid w:val="00D07E4A"/>
    <w:rsid w:val="00D109F4"/>
    <w:rsid w:val="00D10C0E"/>
    <w:rsid w:val="00D165A5"/>
    <w:rsid w:val="00D20835"/>
    <w:rsid w:val="00D243E5"/>
    <w:rsid w:val="00D26DED"/>
    <w:rsid w:val="00D379D7"/>
    <w:rsid w:val="00D418EC"/>
    <w:rsid w:val="00D5459D"/>
    <w:rsid w:val="00D57A51"/>
    <w:rsid w:val="00D6208B"/>
    <w:rsid w:val="00D756A4"/>
    <w:rsid w:val="00D80A45"/>
    <w:rsid w:val="00D848DD"/>
    <w:rsid w:val="00D8530C"/>
    <w:rsid w:val="00D87EF3"/>
    <w:rsid w:val="00D91036"/>
    <w:rsid w:val="00D91383"/>
    <w:rsid w:val="00D91F22"/>
    <w:rsid w:val="00D9275F"/>
    <w:rsid w:val="00D94660"/>
    <w:rsid w:val="00D96FB7"/>
    <w:rsid w:val="00D9740E"/>
    <w:rsid w:val="00DA33BE"/>
    <w:rsid w:val="00DB4118"/>
    <w:rsid w:val="00DB4AB0"/>
    <w:rsid w:val="00DC2C41"/>
    <w:rsid w:val="00DC732B"/>
    <w:rsid w:val="00DD2BFE"/>
    <w:rsid w:val="00DD4DBF"/>
    <w:rsid w:val="00DE0A2C"/>
    <w:rsid w:val="00DE4F5D"/>
    <w:rsid w:val="00DE56F9"/>
    <w:rsid w:val="00DE6CD0"/>
    <w:rsid w:val="00DF1842"/>
    <w:rsid w:val="00DF2691"/>
    <w:rsid w:val="00DF2966"/>
    <w:rsid w:val="00E016D7"/>
    <w:rsid w:val="00E05CF1"/>
    <w:rsid w:val="00E22EEA"/>
    <w:rsid w:val="00E24326"/>
    <w:rsid w:val="00E263F5"/>
    <w:rsid w:val="00E342A4"/>
    <w:rsid w:val="00E3577C"/>
    <w:rsid w:val="00E35845"/>
    <w:rsid w:val="00E44DBB"/>
    <w:rsid w:val="00E47992"/>
    <w:rsid w:val="00E501B2"/>
    <w:rsid w:val="00E5358F"/>
    <w:rsid w:val="00E556A8"/>
    <w:rsid w:val="00E5713F"/>
    <w:rsid w:val="00E604F6"/>
    <w:rsid w:val="00E632D9"/>
    <w:rsid w:val="00E64184"/>
    <w:rsid w:val="00E6736C"/>
    <w:rsid w:val="00E763AC"/>
    <w:rsid w:val="00E778E0"/>
    <w:rsid w:val="00E80AAB"/>
    <w:rsid w:val="00E81617"/>
    <w:rsid w:val="00E96B2E"/>
    <w:rsid w:val="00EA6A2E"/>
    <w:rsid w:val="00EB3CC3"/>
    <w:rsid w:val="00EC0299"/>
    <w:rsid w:val="00EC3FB6"/>
    <w:rsid w:val="00EC413F"/>
    <w:rsid w:val="00EC4819"/>
    <w:rsid w:val="00EC64A0"/>
    <w:rsid w:val="00EC67EC"/>
    <w:rsid w:val="00ED3726"/>
    <w:rsid w:val="00ED70BD"/>
    <w:rsid w:val="00EE3EF6"/>
    <w:rsid w:val="00EE511F"/>
    <w:rsid w:val="00EE515F"/>
    <w:rsid w:val="00EF00C1"/>
    <w:rsid w:val="00EF3A10"/>
    <w:rsid w:val="00EF4CA6"/>
    <w:rsid w:val="00EF53D2"/>
    <w:rsid w:val="00EF64AF"/>
    <w:rsid w:val="00F0207C"/>
    <w:rsid w:val="00F03D93"/>
    <w:rsid w:val="00F055A9"/>
    <w:rsid w:val="00F07016"/>
    <w:rsid w:val="00F1123B"/>
    <w:rsid w:val="00F13595"/>
    <w:rsid w:val="00F1508E"/>
    <w:rsid w:val="00F1511F"/>
    <w:rsid w:val="00F167B3"/>
    <w:rsid w:val="00F16DAE"/>
    <w:rsid w:val="00F25D57"/>
    <w:rsid w:val="00F3063E"/>
    <w:rsid w:val="00F308F9"/>
    <w:rsid w:val="00F35F2B"/>
    <w:rsid w:val="00F3748F"/>
    <w:rsid w:val="00F4200D"/>
    <w:rsid w:val="00F45849"/>
    <w:rsid w:val="00F47F21"/>
    <w:rsid w:val="00F50365"/>
    <w:rsid w:val="00F50D66"/>
    <w:rsid w:val="00F53F74"/>
    <w:rsid w:val="00F54614"/>
    <w:rsid w:val="00F639C0"/>
    <w:rsid w:val="00F67B84"/>
    <w:rsid w:val="00F700AF"/>
    <w:rsid w:val="00F71D19"/>
    <w:rsid w:val="00F731E7"/>
    <w:rsid w:val="00F912C7"/>
    <w:rsid w:val="00F91C63"/>
    <w:rsid w:val="00F9204D"/>
    <w:rsid w:val="00F927AB"/>
    <w:rsid w:val="00F94FFB"/>
    <w:rsid w:val="00F978DE"/>
    <w:rsid w:val="00FA213E"/>
    <w:rsid w:val="00FB474A"/>
    <w:rsid w:val="00FB7715"/>
    <w:rsid w:val="00FC0E81"/>
    <w:rsid w:val="00FC2CE2"/>
    <w:rsid w:val="00FC7EFE"/>
    <w:rsid w:val="00FD0491"/>
    <w:rsid w:val="00FD2435"/>
    <w:rsid w:val="00FD5E4B"/>
    <w:rsid w:val="00FD6053"/>
    <w:rsid w:val="00FD6FB4"/>
    <w:rsid w:val="00FE3129"/>
    <w:rsid w:val="00FE3EAC"/>
    <w:rsid w:val="00FE470B"/>
    <w:rsid w:val="00FF038E"/>
    <w:rsid w:val="00FF39AA"/>
    <w:rsid w:val="00FF77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0DB1"/>
  <w15:chartTrackingRefBased/>
  <w15:docId w15:val="{32C0DC99-81EE-4CC0-BB0C-60869156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A84D31"/>
    <w:pPr>
      <w:framePr w:w="7938" w:h="1985" w:hRule="exact" w:hSpace="141" w:wrap="auto" w:hAnchor="page" w:xAlign="center" w:yAlign="bottom"/>
      <w:spacing w:after="0" w:line="240" w:lineRule="auto"/>
      <w:ind w:left="2835"/>
    </w:pPr>
    <w:rPr>
      <w:rFonts w:asciiTheme="majorHAnsi" w:eastAsiaTheme="majorEastAsia" w:hAnsiTheme="majorHAnsi" w:cstheme="majorBidi"/>
      <w:b/>
      <w:sz w:val="24"/>
      <w:szCs w:val="24"/>
    </w:rPr>
  </w:style>
  <w:style w:type="paragraph" w:styleId="Paragraphedeliste">
    <w:name w:val="List Paragraph"/>
    <w:basedOn w:val="Normal"/>
    <w:uiPriority w:val="34"/>
    <w:qFormat/>
    <w:rsid w:val="007C5149"/>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A02D8"/>
    <w:pPr>
      <w:tabs>
        <w:tab w:val="center" w:pos="4320"/>
        <w:tab w:val="right" w:pos="8640"/>
      </w:tabs>
      <w:spacing w:after="0" w:line="240" w:lineRule="auto"/>
    </w:pPr>
  </w:style>
  <w:style w:type="character" w:customStyle="1" w:styleId="En-tteCar">
    <w:name w:val="En-tête Car"/>
    <w:basedOn w:val="Policepardfaut"/>
    <w:link w:val="En-tte"/>
    <w:uiPriority w:val="99"/>
    <w:rsid w:val="009A02D8"/>
  </w:style>
  <w:style w:type="paragraph" w:styleId="Pieddepage">
    <w:name w:val="footer"/>
    <w:basedOn w:val="Normal"/>
    <w:link w:val="PieddepageCar"/>
    <w:unhideWhenUsed/>
    <w:rsid w:val="009A02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02D8"/>
  </w:style>
  <w:style w:type="table" w:styleId="Grilledutableau">
    <w:name w:val="Table Grid"/>
    <w:basedOn w:val="TableauNormal"/>
    <w:rsid w:val="004E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6E7E"/>
    <w:rPr>
      <w:sz w:val="16"/>
      <w:szCs w:val="16"/>
    </w:rPr>
  </w:style>
  <w:style w:type="paragraph" w:styleId="Commentaire">
    <w:name w:val="annotation text"/>
    <w:basedOn w:val="Normal"/>
    <w:link w:val="CommentaireCar"/>
    <w:uiPriority w:val="99"/>
    <w:unhideWhenUsed/>
    <w:rsid w:val="00B36E7E"/>
    <w:pPr>
      <w:spacing w:line="240" w:lineRule="auto"/>
    </w:pPr>
    <w:rPr>
      <w:sz w:val="20"/>
      <w:szCs w:val="20"/>
    </w:rPr>
  </w:style>
  <w:style w:type="character" w:customStyle="1" w:styleId="CommentaireCar">
    <w:name w:val="Commentaire Car"/>
    <w:basedOn w:val="Policepardfaut"/>
    <w:link w:val="Commentaire"/>
    <w:uiPriority w:val="99"/>
    <w:rsid w:val="00B36E7E"/>
    <w:rPr>
      <w:sz w:val="20"/>
      <w:szCs w:val="20"/>
    </w:rPr>
  </w:style>
  <w:style w:type="paragraph" w:styleId="Objetducommentaire">
    <w:name w:val="annotation subject"/>
    <w:basedOn w:val="Commentaire"/>
    <w:next w:val="Commentaire"/>
    <w:link w:val="ObjetducommentaireCar"/>
    <w:uiPriority w:val="99"/>
    <w:semiHidden/>
    <w:unhideWhenUsed/>
    <w:rsid w:val="00B36E7E"/>
    <w:rPr>
      <w:b/>
      <w:bCs/>
    </w:rPr>
  </w:style>
  <w:style w:type="character" w:customStyle="1" w:styleId="ObjetducommentaireCar">
    <w:name w:val="Objet du commentaire Car"/>
    <w:basedOn w:val="CommentaireCar"/>
    <w:link w:val="Objetducommentaire"/>
    <w:uiPriority w:val="99"/>
    <w:semiHidden/>
    <w:rsid w:val="00B36E7E"/>
    <w:rPr>
      <w:b/>
      <w:bCs/>
      <w:sz w:val="20"/>
      <w:szCs w:val="20"/>
    </w:rPr>
  </w:style>
  <w:style w:type="character" w:styleId="Lienhypertexte">
    <w:name w:val="Hyperlink"/>
    <w:basedOn w:val="Policepardfaut"/>
    <w:uiPriority w:val="99"/>
    <w:unhideWhenUsed/>
    <w:rsid w:val="00DE0A2C"/>
    <w:rPr>
      <w:color w:val="0563C1" w:themeColor="hyperlink"/>
      <w:u w:val="single"/>
    </w:rPr>
  </w:style>
  <w:style w:type="character" w:styleId="Mentionnonrsolue">
    <w:name w:val="Unresolved Mention"/>
    <w:basedOn w:val="Policepardfaut"/>
    <w:uiPriority w:val="99"/>
    <w:semiHidden/>
    <w:unhideWhenUsed/>
    <w:rsid w:val="00DE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3713">
      <w:bodyDiv w:val="1"/>
      <w:marLeft w:val="0"/>
      <w:marRight w:val="0"/>
      <w:marTop w:val="0"/>
      <w:marBottom w:val="0"/>
      <w:divBdr>
        <w:top w:val="none" w:sz="0" w:space="0" w:color="auto"/>
        <w:left w:val="none" w:sz="0" w:space="0" w:color="auto"/>
        <w:bottom w:val="none" w:sz="0" w:space="0" w:color="auto"/>
        <w:right w:val="none" w:sz="0" w:space="0" w:color="auto"/>
      </w:divBdr>
    </w:div>
    <w:div w:id="411703817">
      <w:bodyDiv w:val="1"/>
      <w:marLeft w:val="0"/>
      <w:marRight w:val="0"/>
      <w:marTop w:val="0"/>
      <w:marBottom w:val="0"/>
      <w:divBdr>
        <w:top w:val="none" w:sz="0" w:space="0" w:color="auto"/>
        <w:left w:val="none" w:sz="0" w:space="0" w:color="auto"/>
        <w:bottom w:val="none" w:sz="0" w:space="0" w:color="auto"/>
        <w:right w:val="none" w:sz="0" w:space="0" w:color="auto"/>
      </w:divBdr>
    </w:div>
    <w:div w:id="428081671">
      <w:bodyDiv w:val="1"/>
      <w:marLeft w:val="0"/>
      <w:marRight w:val="0"/>
      <w:marTop w:val="0"/>
      <w:marBottom w:val="0"/>
      <w:divBdr>
        <w:top w:val="none" w:sz="0" w:space="0" w:color="auto"/>
        <w:left w:val="none" w:sz="0" w:space="0" w:color="auto"/>
        <w:bottom w:val="none" w:sz="0" w:space="0" w:color="auto"/>
        <w:right w:val="none" w:sz="0" w:space="0" w:color="auto"/>
      </w:divBdr>
    </w:div>
    <w:div w:id="450590246">
      <w:bodyDiv w:val="1"/>
      <w:marLeft w:val="0"/>
      <w:marRight w:val="0"/>
      <w:marTop w:val="0"/>
      <w:marBottom w:val="0"/>
      <w:divBdr>
        <w:top w:val="none" w:sz="0" w:space="0" w:color="auto"/>
        <w:left w:val="none" w:sz="0" w:space="0" w:color="auto"/>
        <w:bottom w:val="none" w:sz="0" w:space="0" w:color="auto"/>
        <w:right w:val="none" w:sz="0" w:space="0" w:color="auto"/>
      </w:divBdr>
    </w:div>
    <w:div w:id="608202173">
      <w:bodyDiv w:val="1"/>
      <w:marLeft w:val="0"/>
      <w:marRight w:val="0"/>
      <w:marTop w:val="0"/>
      <w:marBottom w:val="0"/>
      <w:divBdr>
        <w:top w:val="none" w:sz="0" w:space="0" w:color="auto"/>
        <w:left w:val="none" w:sz="0" w:space="0" w:color="auto"/>
        <w:bottom w:val="none" w:sz="0" w:space="0" w:color="auto"/>
        <w:right w:val="none" w:sz="0" w:space="0" w:color="auto"/>
      </w:divBdr>
    </w:div>
    <w:div w:id="969627536">
      <w:bodyDiv w:val="1"/>
      <w:marLeft w:val="0"/>
      <w:marRight w:val="0"/>
      <w:marTop w:val="0"/>
      <w:marBottom w:val="0"/>
      <w:divBdr>
        <w:top w:val="none" w:sz="0" w:space="0" w:color="auto"/>
        <w:left w:val="none" w:sz="0" w:space="0" w:color="auto"/>
        <w:bottom w:val="none" w:sz="0" w:space="0" w:color="auto"/>
        <w:right w:val="none" w:sz="0" w:space="0" w:color="auto"/>
      </w:divBdr>
    </w:div>
    <w:div w:id="1061294849">
      <w:bodyDiv w:val="1"/>
      <w:marLeft w:val="0"/>
      <w:marRight w:val="0"/>
      <w:marTop w:val="0"/>
      <w:marBottom w:val="0"/>
      <w:divBdr>
        <w:top w:val="none" w:sz="0" w:space="0" w:color="auto"/>
        <w:left w:val="none" w:sz="0" w:space="0" w:color="auto"/>
        <w:bottom w:val="none" w:sz="0" w:space="0" w:color="auto"/>
        <w:right w:val="none" w:sz="0" w:space="0" w:color="auto"/>
      </w:divBdr>
    </w:div>
    <w:div w:id="1108935729">
      <w:bodyDiv w:val="1"/>
      <w:marLeft w:val="0"/>
      <w:marRight w:val="0"/>
      <w:marTop w:val="0"/>
      <w:marBottom w:val="0"/>
      <w:divBdr>
        <w:top w:val="none" w:sz="0" w:space="0" w:color="auto"/>
        <w:left w:val="none" w:sz="0" w:space="0" w:color="auto"/>
        <w:bottom w:val="none" w:sz="0" w:space="0" w:color="auto"/>
        <w:right w:val="none" w:sz="0" w:space="0" w:color="auto"/>
      </w:divBdr>
    </w:div>
    <w:div w:id="1741516587">
      <w:bodyDiv w:val="1"/>
      <w:marLeft w:val="0"/>
      <w:marRight w:val="0"/>
      <w:marTop w:val="0"/>
      <w:marBottom w:val="0"/>
      <w:divBdr>
        <w:top w:val="none" w:sz="0" w:space="0" w:color="auto"/>
        <w:left w:val="none" w:sz="0" w:space="0" w:color="auto"/>
        <w:bottom w:val="none" w:sz="0" w:space="0" w:color="auto"/>
        <w:right w:val="none" w:sz="0" w:space="0" w:color="auto"/>
      </w:divBdr>
    </w:div>
    <w:div w:id="19333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kn.info"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6D2D-BD15-49BB-8135-883E4782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20</Pages>
  <Words>3979</Words>
  <Characters>21890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Bernard</dc:creator>
  <cp:keywords/>
  <dc:description/>
  <cp:lastModifiedBy>Carol Bernard</cp:lastModifiedBy>
  <cp:revision>711</cp:revision>
  <cp:lastPrinted>2022-03-22T21:18:00Z</cp:lastPrinted>
  <dcterms:created xsi:type="dcterms:W3CDTF">2021-04-19T16:57:00Z</dcterms:created>
  <dcterms:modified xsi:type="dcterms:W3CDTF">2022-10-03T17:14:00Z</dcterms:modified>
</cp:coreProperties>
</file>